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0C6">
        <w:rPr>
          <w:rFonts w:ascii="Times New Roman" w:hAnsi="Times New Roman" w:cs="Times New Roman"/>
          <w:sz w:val="28"/>
          <w:szCs w:val="28"/>
        </w:rPr>
        <w:t>Дело № 1-4-</w:t>
      </w:r>
      <w:r w:rsidR="00A834FC">
        <w:rPr>
          <w:rFonts w:ascii="Times New Roman" w:hAnsi="Times New Roman" w:cs="Times New Roman"/>
          <w:sz w:val="28"/>
          <w:szCs w:val="28"/>
        </w:rPr>
        <w:t>20</w:t>
      </w:r>
      <w:r w:rsidRPr="00C370C6">
        <w:rPr>
          <w:rFonts w:ascii="Times New Roman" w:hAnsi="Times New Roman" w:cs="Times New Roman"/>
          <w:sz w:val="28"/>
          <w:szCs w:val="28"/>
        </w:rPr>
        <w:t>/22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УИД: 16MS0016-01-2022-00</w:t>
      </w:r>
      <w:r w:rsidR="00A834FC">
        <w:rPr>
          <w:rFonts w:ascii="Times New Roman" w:hAnsi="Times New Roman" w:cs="Times New Roman"/>
          <w:sz w:val="28"/>
          <w:szCs w:val="28"/>
        </w:rPr>
        <w:t>1447</w:t>
      </w:r>
      <w:r w:rsidRPr="00C370C6">
        <w:rPr>
          <w:rFonts w:ascii="Times New Roman" w:hAnsi="Times New Roman" w:cs="Times New Roman"/>
          <w:sz w:val="28"/>
          <w:szCs w:val="28"/>
        </w:rPr>
        <w:t>-</w:t>
      </w:r>
      <w:r w:rsidR="00A834FC">
        <w:rPr>
          <w:rFonts w:ascii="Times New Roman" w:hAnsi="Times New Roman" w:cs="Times New Roman"/>
          <w:sz w:val="28"/>
          <w:szCs w:val="28"/>
        </w:rPr>
        <w:t>15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0C6" w:rsidRPr="00C370C6" w:rsidP="00C3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>ПРИГОВОР</w:t>
      </w:r>
    </w:p>
    <w:p w:rsidR="00C370C6" w:rsidRPr="00C370C6" w:rsidP="00C3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C370C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C370C6">
        <w:rPr>
          <w:rFonts w:ascii="Times New Roman" w:hAnsi="Times New Roman" w:cs="Times New Roman"/>
          <w:sz w:val="28"/>
          <w:szCs w:val="28"/>
        </w:rPr>
        <w:tab/>
      </w:r>
      <w:r w:rsidRPr="00C370C6">
        <w:rPr>
          <w:rFonts w:ascii="Times New Roman" w:hAnsi="Times New Roman" w:cs="Times New Roman"/>
          <w:sz w:val="28"/>
          <w:szCs w:val="28"/>
        </w:rPr>
        <w:tab/>
      </w:r>
      <w:r w:rsidRPr="00C370C6">
        <w:rPr>
          <w:rFonts w:ascii="Times New Roman" w:hAnsi="Times New Roman" w:cs="Times New Roman"/>
          <w:sz w:val="28"/>
          <w:szCs w:val="28"/>
        </w:rPr>
        <w:tab/>
        <w:t xml:space="preserve">            г. Казань, ул. </w:t>
      </w:r>
      <w:r w:rsidRPr="00C370C6">
        <w:rPr>
          <w:rFonts w:ascii="Times New Roman" w:hAnsi="Times New Roman" w:cs="Times New Roman"/>
          <w:sz w:val="28"/>
          <w:szCs w:val="28"/>
        </w:rPr>
        <w:t>Алафузова</w:t>
      </w:r>
      <w:r w:rsidRPr="00C370C6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531D6E" w:rsidP="00C370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51D" w:rsidRPr="003C651D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="00C370C6">
        <w:rPr>
          <w:rFonts w:ascii="Times New Roman" w:hAnsi="Times New Roman" w:cs="Times New Roman"/>
          <w:sz w:val="28"/>
          <w:szCs w:val="28"/>
        </w:rPr>
        <w:t>помощника</w:t>
      </w:r>
      <w:r w:rsidRPr="003C651D">
        <w:rPr>
          <w:rFonts w:ascii="Times New Roman" w:hAnsi="Times New Roman" w:cs="Times New Roman"/>
          <w:sz w:val="28"/>
          <w:szCs w:val="28"/>
        </w:rPr>
        <w:t xml:space="preserve"> прокурора Кировского района г. Казани – </w:t>
      </w:r>
      <w:r w:rsidRPr="00FE1310" w:rsidR="00C370C6">
        <w:rPr>
          <w:rFonts w:ascii="Times New Roman" w:hAnsi="Times New Roman" w:cs="Times New Roman"/>
          <w:sz w:val="28"/>
          <w:szCs w:val="28"/>
        </w:rPr>
        <w:t>Житлова</w:t>
      </w:r>
      <w:r w:rsidRPr="00FE1310" w:rsidR="00C370C6">
        <w:rPr>
          <w:rFonts w:ascii="Times New Roman" w:hAnsi="Times New Roman" w:cs="Times New Roman"/>
          <w:sz w:val="28"/>
          <w:szCs w:val="28"/>
        </w:rPr>
        <w:t xml:space="preserve"> М.А.</w:t>
      </w:r>
      <w:r w:rsidRPr="00FE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1F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защитника – адвоката адвокатского центра Кировского  района </w:t>
      </w:r>
      <w:r w:rsidR="00026D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651D">
        <w:rPr>
          <w:rFonts w:ascii="Times New Roman" w:hAnsi="Times New Roman" w:cs="Times New Roman"/>
          <w:sz w:val="28"/>
          <w:szCs w:val="28"/>
        </w:rPr>
        <w:t xml:space="preserve">г. Казани  </w:t>
      </w:r>
      <w:r w:rsidRPr="00FE1310" w:rsidR="00FE1310">
        <w:rPr>
          <w:rFonts w:ascii="Times New Roman" w:hAnsi="Times New Roman" w:cs="Times New Roman"/>
          <w:sz w:val="28"/>
          <w:szCs w:val="28"/>
        </w:rPr>
        <w:t>Милоновой</w:t>
      </w:r>
      <w:r w:rsidRPr="00FE1310" w:rsidR="00FE1310">
        <w:rPr>
          <w:rFonts w:ascii="Times New Roman" w:hAnsi="Times New Roman" w:cs="Times New Roman"/>
          <w:sz w:val="28"/>
          <w:szCs w:val="28"/>
        </w:rPr>
        <w:t xml:space="preserve"> Е.К.,</w:t>
      </w:r>
    </w:p>
    <w:p w:rsidR="00765FFE" w:rsidRPr="006B3B7E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</w:t>
      </w:r>
      <w:r w:rsidR="00F07E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4FC">
        <w:rPr>
          <w:rFonts w:ascii="Times New Roman" w:hAnsi="Times New Roman" w:cs="Times New Roman"/>
          <w:sz w:val="28"/>
          <w:szCs w:val="28"/>
        </w:rPr>
        <w:t>Харитоновой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026DC9">
        <w:rPr>
          <w:rFonts w:ascii="Times New Roman" w:hAnsi="Times New Roman" w:cs="Times New Roman"/>
          <w:sz w:val="28"/>
          <w:szCs w:val="28"/>
        </w:rPr>
        <w:t>Ярухиной</w:t>
      </w:r>
      <w:r w:rsidR="00026DC9"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="00833D88">
        <w:rPr>
          <w:rFonts w:ascii="Times New Roman" w:hAnsi="Times New Roman" w:cs="Times New Roman"/>
          <w:sz w:val="28"/>
          <w:szCs w:val="28"/>
        </w:rPr>
        <w:t>: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FC" w:rsidRPr="00A834FC" w:rsidP="00A8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ХАРИТОНОВОЙ </w:t>
      </w:r>
      <w:r w:rsidRPr="00A834FC">
        <w:rPr>
          <w:rFonts w:ascii="Times New Roman" w:hAnsi="Times New Roman" w:cs="Times New Roman"/>
          <w:sz w:val="28"/>
          <w:szCs w:val="28"/>
        </w:rPr>
        <w:t xml:space="preserve">Софьи Александровны,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834FC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имеющей</w:t>
      </w:r>
      <w:r w:rsidRPr="00A834FC">
        <w:rPr>
          <w:rFonts w:ascii="Times New Roman" w:hAnsi="Times New Roman" w:cs="Times New Roman"/>
          <w:sz w:val="28"/>
          <w:szCs w:val="28"/>
        </w:rPr>
        <w:t xml:space="preserve"> неполн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34FC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834FC">
        <w:rPr>
          <w:rFonts w:ascii="Times New Roman" w:hAnsi="Times New Roman" w:cs="Times New Roman"/>
          <w:sz w:val="28"/>
          <w:szCs w:val="28"/>
        </w:rPr>
        <w:t xml:space="preserve"> образование, незамужней, </w:t>
      </w:r>
      <w:r>
        <w:rPr>
          <w:rFonts w:ascii="Times New Roman" w:hAnsi="Times New Roman" w:cs="Times New Roman"/>
          <w:sz w:val="28"/>
          <w:szCs w:val="28"/>
        </w:rPr>
        <w:t xml:space="preserve">не имеющей малолетних и несовершеннолетних детей, </w:t>
      </w:r>
      <w:r w:rsidRPr="00A834FC">
        <w:rPr>
          <w:rFonts w:ascii="Times New Roman" w:hAnsi="Times New Roman" w:cs="Times New Roman"/>
          <w:sz w:val="28"/>
          <w:szCs w:val="28"/>
        </w:rPr>
        <w:t xml:space="preserve">неработающей, невоеннообязанной, зарегистрированной по адресу: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834FC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834FC">
        <w:rPr>
          <w:rFonts w:ascii="Times New Roman" w:hAnsi="Times New Roman" w:cs="Times New Roman"/>
          <w:sz w:val="28"/>
          <w:szCs w:val="28"/>
        </w:rPr>
        <w:t>, судимой:</w:t>
      </w:r>
    </w:p>
    <w:p w:rsidR="00A834FC" w:rsidRPr="00A834FC" w:rsidP="00A8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FC">
        <w:rPr>
          <w:rFonts w:ascii="Times New Roman" w:hAnsi="Times New Roman" w:cs="Times New Roman"/>
          <w:sz w:val="28"/>
          <w:szCs w:val="28"/>
        </w:rPr>
        <w:t>- 12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A834FC">
        <w:rPr>
          <w:rFonts w:ascii="Times New Roman" w:hAnsi="Times New Roman" w:cs="Times New Roman"/>
          <w:sz w:val="28"/>
          <w:szCs w:val="28"/>
        </w:rPr>
        <w:t xml:space="preserve">2021 </w:t>
      </w:r>
      <w:r w:rsidRPr="00A834FC">
        <w:rPr>
          <w:rFonts w:ascii="Times New Roman" w:hAnsi="Times New Roman" w:cs="Times New Roman"/>
          <w:sz w:val="28"/>
          <w:szCs w:val="28"/>
        </w:rPr>
        <w:t>Ново-Савиновским</w:t>
      </w:r>
      <w:r w:rsidRPr="00A834FC">
        <w:rPr>
          <w:rFonts w:ascii="Times New Roman" w:hAnsi="Times New Roman" w:cs="Times New Roman"/>
          <w:sz w:val="28"/>
          <w:szCs w:val="28"/>
        </w:rPr>
        <w:t xml:space="preserve"> районным судом г. Казани по пункту «г» части 3 статьи 158 УК РФ к штрафу в размере 25 000 рублей; штраф оплачен 14.01.2022;  </w:t>
      </w:r>
    </w:p>
    <w:p w:rsidR="00A834FC" w:rsidRPr="00A834FC" w:rsidP="00A8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FC">
        <w:rPr>
          <w:rFonts w:ascii="Times New Roman" w:hAnsi="Times New Roman" w:cs="Times New Roman"/>
          <w:sz w:val="28"/>
          <w:szCs w:val="28"/>
        </w:rPr>
        <w:t xml:space="preserve"> - 27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A834FC">
        <w:rPr>
          <w:rFonts w:ascii="Times New Roman" w:hAnsi="Times New Roman" w:cs="Times New Roman"/>
          <w:sz w:val="28"/>
          <w:szCs w:val="28"/>
        </w:rPr>
        <w:t xml:space="preserve">2021 </w:t>
      </w:r>
      <w:r w:rsidRPr="00A834FC">
        <w:rPr>
          <w:rFonts w:ascii="Times New Roman" w:hAnsi="Times New Roman" w:cs="Times New Roman"/>
          <w:sz w:val="28"/>
          <w:szCs w:val="28"/>
        </w:rPr>
        <w:t>Вахитовским</w:t>
      </w:r>
      <w:r w:rsidRPr="00A834FC">
        <w:rPr>
          <w:rFonts w:ascii="Times New Roman" w:hAnsi="Times New Roman" w:cs="Times New Roman"/>
          <w:sz w:val="28"/>
          <w:szCs w:val="28"/>
        </w:rPr>
        <w:t xml:space="preserve"> районным судом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FC">
        <w:rPr>
          <w:rFonts w:ascii="Times New Roman" w:hAnsi="Times New Roman" w:cs="Times New Roman"/>
          <w:sz w:val="28"/>
          <w:szCs w:val="28"/>
        </w:rPr>
        <w:t>Казани по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4FC">
        <w:rPr>
          <w:rFonts w:ascii="Times New Roman" w:hAnsi="Times New Roman" w:cs="Times New Roman"/>
          <w:sz w:val="28"/>
          <w:szCs w:val="28"/>
        </w:rPr>
        <w:t xml:space="preserve"> «г»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4F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4FC">
        <w:rPr>
          <w:rFonts w:ascii="Times New Roman" w:hAnsi="Times New Roman" w:cs="Times New Roman"/>
          <w:sz w:val="28"/>
          <w:szCs w:val="28"/>
        </w:rPr>
        <w:t xml:space="preserve"> 158,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4FC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4FC">
        <w:rPr>
          <w:rFonts w:ascii="Times New Roman" w:hAnsi="Times New Roman" w:cs="Times New Roman"/>
          <w:sz w:val="28"/>
          <w:szCs w:val="28"/>
        </w:rPr>
        <w:t xml:space="preserve"> 88 УК РФ к наказанию в виде штрафа в размере 30 000 рублей в доход государства. Приговор вступил в законную силу 07 сентября 2021 года, штраф не оплачен;</w:t>
      </w:r>
    </w:p>
    <w:p w:rsidR="00F07ED6" w:rsidP="00A8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FC">
        <w:rPr>
          <w:rFonts w:ascii="Times New Roman" w:hAnsi="Times New Roman" w:cs="Times New Roman"/>
          <w:sz w:val="28"/>
          <w:szCs w:val="28"/>
        </w:rPr>
        <w:t>(</w:t>
      </w:r>
      <w:r w:rsidRPr="00A834FC">
        <w:rPr>
          <w:rFonts w:ascii="Times New Roman" w:hAnsi="Times New Roman" w:cs="Times New Roman"/>
          <w:sz w:val="28"/>
          <w:szCs w:val="28"/>
        </w:rPr>
        <w:t>находящейся</w:t>
      </w:r>
      <w:r w:rsidRPr="00A834FC">
        <w:rPr>
          <w:rFonts w:ascii="Times New Roman" w:hAnsi="Times New Roman" w:cs="Times New Roman"/>
          <w:sz w:val="28"/>
          <w:szCs w:val="28"/>
        </w:rPr>
        <w:t xml:space="preserve"> под арестом по другому уголовному делу),</w:t>
      </w:r>
    </w:p>
    <w:p w:rsidR="005E40CE" w:rsidP="009D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обвиняемо</w:t>
      </w:r>
      <w:r w:rsidR="00F07ED6">
        <w:rPr>
          <w:rFonts w:ascii="Times New Roman" w:hAnsi="Times New Roman" w:cs="Times New Roman"/>
          <w:sz w:val="28"/>
          <w:szCs w:val="28"/>
        </w:rPr>
        <w:t>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0926E1">
        <w:rPr>
          <w:rFonts w:ascii="Times New Roman" w:hAnsi="Times New Roman" w:cs="Times New Roman"/>
          <w:sz w:val="28"/>
          <w:szCs w:val="28"/>
        </w:rPr>
        <w:t xml:space="preserve">ч. 1 </w:t>
      </w:r>
      <w:r w:rsidRPr="005E40CE">
        <w:rPr>
          <w:rFonts w:ascii="Times New Roman" w:hAnsi="Times New Roman" w:cs="Times New Roman"/>
          <w:sz w:val="28"/>
          <w:szCs w:val="28"/>
        </w:rPr>
        <w:t>ст</w:t>
      </w:r>
      <w:r w:rsidR="00501B2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95840">
        <w:rPr>
          <w:rFonts w:ascii="Times New Roman" w:hAnsi="Times New Roman" w:cs="Times New Roman"/>
          <w:sz w:val="28"/>
          <w:szCs w:val="28"/>
        </w:rPr>
        <w:t>15</w:t>
      </w:r>
      <w:r w:rsidR="00A834FC">
        <w:rPr>
          <w:rFonts w:ascii="Times New Roman" w:hAnsi="Times New Roman" w:cs="Times New Roman"/>
          <w:sz w:val="28"/>
          <w:szCs w:val="28"/>
        </w:rPr>
        <w:t>9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501B2B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0926E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ED6" w:rsidRPr="00F07ED6" w:rsidP="0018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01.10.2021</w:t>
      </w:r>
      <w:r w:rsidRPr="00A834FC">
        <w:rPr>
          <w:rFonts w:ascii="Times New Roman" w:hAnsi="Times New Roman" w:cs="Times New Roman"/>
          <w:sz w:val="28"/>
          <w:szCs w:val="28"/>
        </w:rPr>
        <w:t xml:space="preserve"> примерно в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34FC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34FC">
        <w:rPr>
          <w:rFonts w:ascii="Times New Roman" w:hAnsi="Times New Roman" w:cs="Times New Roman"/>
          <w:sz w:val="28"/>
          <w:szCs w:val="28"/>
        </w:rPr>
        <w:t xml:space="preserve">0 мин., </w:t>
      </w:r>
      <w:r>
        <w:rPr>
          <w:rFonts w:ascii="Times New Roman" w:hAnsi="Times New Roman" w:cs="Times New Roman"/>
          <w:sz w:val="28"/>
          <w:szCs w:val="28"/>
        </w:rPr>
        <w:t xml:space="preserve">Харитонова С.А., находясь у д. 27/33 по ул. Железнодорожников пос. Юдино Кировского района </w:t>
      </w:r>
      <w:r w:rsidR="00C33A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 Казани, действуя умышленно из корыстных побуждений, направленных на противоправное безвозмездное изъятие и обращение чужого имущества в свою пользу, путем обмана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под предлогом невозможности осуществления перевода с ее виртуальной банковской карты «</w:t>
      </w:r>
      <w:r>
        <w:rPr>
          <w:rFonts w:ascii="Times New Roman" w:hAnsi="Times New Roman" w:cs="Times New Roman"/>
          <w:sz w:val="28"/>
          <w:szCs w:val="28"/>
          <w:lang w:val="en-US"/>
        </w:rPr>
        <w:t>QIWI</w:t>
      </w:r>
      <w:r>
        <w:rPr>
          <w:rFonts w:ascii="Times New Roman" w:hAnsi="Times New Roman" w:cs="Times New Roman"/>
          <w:sz w:val="28"/>
          <w:szCs w:val="28"/>
        </w:rPr>
        <w:t xml:space="preserve"> Банк» на имя</w:t>
      </w:r>
      <w:r w:rsidR="0018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вымышленного</w:t>
      </w:r>
      <w:r>
        <w:rPr>
          <w:rFonts w:ascii="Times New Roman" w:hAnsi="Times New Roman" w:cs="Times New Roman"/>
          <w:sz w:val="28"/>
          <w:szCs w:val="28"/>
        </w:rPr>
        <w:t xml:space="preserve"> молодого человека денежных средств в размере 2 700 руб., попросила </w:t>
      </w:r>
      <w:r w:rsidRPr="002F6054" w:rsidR="002F605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2F6054" w:rsidR="002F6054">
        <w:rPr>
          <w:rFonts w:ascii="Times New Roman" w:hAnsi="Times New Roman" w:cs="Times New Roman"/>
          <w:sz w:val="28"/>
          <w:szCs w:val="28"/>
        </w:rPr>
        <w:t>изъяты»</w:t>
      </w:r>
      <w:r>
        <w:rPr>
          <w:rFonts w:ascii="Times New Roman" w:hAnsi="Times New Roman" w:cs="Times New Roman"/>
          <w:sz w:val="28"/>
          <w:szCs w:val="28"/>
        </w:rPr>
        <w:t xml:space="preserve"> перечислить со своего банковского счета денежные средства в размере 2 700 руб</w:t>
      </w:r>
      <w:r w:rsidR="001811F5">
        <w:rPr>
          <w:rFonts w:ascii="Times New Roman" w:hAnsi="Times New Roman" w:cs="Times New Roman"/>
          <w:sz w:val="28"/>
          <w:szCs w:val="28"/>
        </w:rPr>
        <w:t>.</w:t>
      </w:r>
      <w:r w:rsidR="00C33AD7">
        <w:rPr>
          <w:rFonts w:ascii="Times New Roman" w:hAnsi="Times New Roman" w:cs="Times New Roman"/>
          <w:sz w:val="28"/>
          <w:szCs w:val="28"/>
        </w:rPr>
        <w:t xml:space="preserve"> на указанный Харит</w:t>
      </w:r>
      <w:r>
        <w:rPr>
          <w:rFonts w:ascii="Times New Roman" w:hAnsi="Times New Roman" w:cs="Times New Roman"/>
          <w:sz w:val="28"/>
          <w:szCs w:val="28"/>
        </w:rPr>
        <w:t xml:space="preserve">оновой С.А. абонентский номер +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привязанн</w:t>
      </w:r>
      <w:r w:rsidR="00C33AD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 виртуальной банковской карте киви-кошелька, открытого в АО «</w:t>
      </w:r>
      <w:r>
        <w:rPr>
          <w:rFonts w:ascii="Times New Roman" w:hAnsi="Times New Roman" w:cs="Times New Roman"/>
          <w:sz w:val="28"/>
          <w:szCs w:val="28"/>
        </w:rPr>
        <w:t>Кифи</w:t>
      </w:r>
      <w:r>
        <w:rPr>
          <w:rFonts w:ascii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54" w:rsidR="002F6054">
        <w:rPr>
          <w:rFonts w:ascii="Times New Roman" w:hAnsi="Times New Roman" w:cs="Times New Roman"/>
          <w:sz w:val="28"/>
          <w:szCs w:val="28"/>
        </w:rPr>
        <w:t>«</w:t>
      </w:r>
      <w:r w:rsidRPr="002F6054" w:rsidR="002F6054">
        <w:rPr>
          <w:rFonts w:ascii="Times New Roman" w:hAnsi="Times New Roman" w:cs="Times New Roman"/>
          <w:sz w:val="28"/>
          <w:szCs w:val="28"/>
        </w:rPr>
        <w:t>д</w:t>
      </w:r>
      <w:r w:rsidRPr="002F6054" w:rsidR="002F6054">
        <w:rPr>
          <w:rFonts w:ascii="Times New Roman" w:hAnsi="Times New Roman" w:cs="Times New Roman"/>
          <w:sz w:val="28"/>
          <w:szCs w:val="28"/>
        </w:rPr>
        <w:t>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будучи обманутой Харитоновой С.А., 01.10.2021 примерно в 19 час. 00 мин. находясь у </w:t>
      </w:r>
      <w:r>
        <w:rPr>
          <w:rFonts w:ascii="Times New Roman" w:hAnsi="Times New Roman" w:cs="Times New Roman"/>
          <w:sz w:val="28"/>
          <w:szCs w:val="28"/>
        </w:rPr>
        <w:t>д. 27/33 по ул. Железнодорожников пос. Юдино Кировского района г. Казани, с помощью интернет-приложения «ВТБ-онлайн»</w:t>
      </w:r>
      <w:r w:rsidR="002E29FA">
        <w:rPr>
          <w:rFonts w:ascii="Times New Roman" w:hAnsi="Times New Roman" w:cs="Times New Roman"/>
          <w:sz w:val="28"/>
          <w:szCs w:val="28"/>
        </w:rPr>
        <w:t xml:space="preserve">, установленном в сотовом телефоне марки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, осуществила перевод с банковского счета №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, открытого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F6054">
        <w:rPr>
          <w:rFonts w:ascii="Times New Roman" w:hAnsi="Times New Roman" w:cs="Times New Roman"/>
          <w:sz w:val="28"/>
          <w:szCs w:val="28"/>
        </w:rPr>
        <w:t xml:space="preserve"> </w:t>
      </w:r>
      <w:r w:rsidR="002E29FA">
        <w:rPr>
          <w:rFonts w:ascii="Times New Roman" w:hAnsi="Times New Roman" w:cs="Times New Roman"/>
          <w:sz w:val="28"/>
          <w:szCs w:val="28"/>
        </w:rPr>
        <w:t xml:space="preserve">на имя потерпевшей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 в отделении ПАО «ВТБ Банк» по адресу: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, на абонентский номер </w:t>
      </w:r>
      <w:r w:rsidRPr="002E29FA" w:rsidR="002E29FA">
        <w:rPr>
          <w:rFonts w:ascii="Times New Roman" w:hAnsi="Times New Roman" w:cs="Times New Roman"/>
          <w:sz w:val="28"/>
          <w:szCs w:val="28"/>
        </w:rPr>
        <w:t xml:space="preserve">+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>, зареги</w:t>
      </w:r>
      <w:r w:rsidR="001811F5">
        <w:rPr>
          <w:rFonts w:ascii="Times New Roman" w:hAnsi="Times New Roman" w:cs="Times New Roman"/>
          <w:sz w:val="28"/>
          <w:szCs w:val="28"/>
        </w:rPr>
        <w:t>ст</w:t>
      </w:r>
      <w:r w:rsidR="002E29FA">
        <w:rPr>
          <w:rFonts w:ascii="Times New Roman" w:hAnsi="Times New Roman" w:cs="Times New Roman"/>
          <w:sz w:val="28"/>
          <w:szCs w:val="28"/>
        </w:rPr>
        <w:t>рированный на неустановленное лицо в</w:t>
      </w:r>
      <w:r w:rsidR="002E29FA">
        <w:rPr>
          <w:rFonts w:ascii="Times New Roman" w:hAnsi="Times New Roman" w:cs="Times New Roman"/>
          <w:sz w:val="28"/>
          <w:szCs w:val="28"/>
        </w:rPr>
        <w:t xml:space="preserve"> ходе дознания лицо, привязанного к виртуальной банковской карте киви-кошелька, </w:t>
      </w:r>
      <w:r w:rsidR="002E29FA">
        <w:rPr>
          <w:rFonts w:ascii="Times New Roman" w:hAnsi="Times New Roman" w:cs="Times New Roman"/>
          <w:sz w:val="28"/>
          <w:szCs w:val="28"/>
        </w:rPr>
        <w:t>открытого</w:t>
      </w:r>
      <w:r w:rsidR="002E29FA">
        <w:rPr>
          <w:rFonts w:ascii="Times New Roman" w:hAnsi="Times New Roman" w:cs="Times New Roman"/>
          <w:sz w:val="28"/>
          <w:szCs w:val="28"/>
        </w:rPr>
        <w:t xml:space="preserve"> а АО «Киви Банк», находящегося в пользовании Харитоновой С.А., денежных средств в размере 2 700 руб. В продолжение своего преступного умысла, Харитонова С.А., находясь в вышеуказанном месте в вышеуказанное время, путем обмана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, в своем телефоне марки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E29FA">
        <w:rPr>
          <w:rFonts w:ascii="Times New Roman" w:hAnsi="Times New Roman" w:cs="Times New Roman"/>
          <w:sz w:val="28"/>
          <w:szCs w:val="28"/>
        </w:rPr>
        <w:t xml:space="preserve"> показала пот</w:t>
      </w:r>
      <w:r w:rsidR="001811F5">
        <w:rPr>
          <w:rFonts w:ascii="Times New Roman" w:hAnsi="Times New Roman" w:cs="Times New Roman"/>
          <w:sz w:val="28"/>
          <w:szCs w:val="28"/>
        </w:rPr>
        <w:t xml:space="preserve">ерпевшей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F6054">
        <w:rPr>
          <w:rFonts w:ascii="Times New Roman" w:hAnsi="Times New Roman" w:cs="Times New Roman"/>
          <w:sz w:val="28"/>
          <w:szCs w:val="28"/>
        </w:rPr>
        <w:t xml:space="preserve"> </w:t>
      </w:r>
      <w:r w:rsidR="001811F5">
        <w:rPr>
          <w:rFonts w:ascii="Times New Roman" w:hAnsi="Times New Roman" w:cs="Times New Roman"/>
          <w:sz w:val="28"/>
          <w:szCs w:val="28"/>
        </w:rPr>
        <w:t>изгото</w:t>
      </w:r>
      <w:r w:rsidR="002E29FA">
        <w:rPr>
          <w:rFonts w:ascii="Times New Roman" w:hAnsi="Times New Roman" w:cs="Times New Roman"/>
          <w:sz w:val="28"/>
          <w:szCs w:val="28"/>
        </w:rPr>
        <w:t xml:space="preserve">вленный </w:t>
      </w:r>
      <w:r w:rsidR="001811F5">
        <w:rPr>
          <w:rFonts w:ascii="Times New Roman" w:hAnsi="Times New Roman" w:cs="Times New Roman"/>
          <w:sz w:val="28"/>
          <w:szCs w:val="28"/>
        </w:rPr>
        <w:t>поддельный</w:t>
      </w:r>
      <w:r w:rsidR="002E29FA">
        <w:rPr>
          <w:rFonts w:ascii="Times New Roman" w:hAnsi="Times New Roman" w:cs="Times New Roman"/>
          <w:sz w:val="28"/>
          <w:szCs w:val="28"/>
        </w:rPr>
        <w:t xml:space="preserve"> электронный чек </w:t>
      </w:r>
      <w:r w:rsidR="002E29FA">
        <w:rPr>
          <w:rFonts w:ascii="Times New Roman" w:hAnsi="Times New Roman" w:cs="Times New Roman"/>
          <w:sz w:val="28"/>
          <w:szCs w:val="28"/>
        </w:rPr>
        <w:t>о якобы осуществленном переводе денежных средств</w:t>
      </w:r>
      <w:r w:rsidR="001811F5">
        <w:rPr>
          <w:rFonts w:ascii="Times New Roman" w:hAnsi="Times New Roman" w:cs="Times New Roman"/>
          <w:sz w:val="28"/>
          <w:szCs w:val="28"/>
        </w:rPr>
        <w:t xml:space="preserve"> в размере 2 700 руб.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F6054">
        <w:rPr>
          <w:rFonts w:ascii="Times New Roman" w:hAnsi="Times New Roman" w:cs="Times New Roman"/>
          <w:sz w:val="28"/>
          <w:szCs w:val="28"/>
        </w:rPr>
        <w:t xml:space="preserve"> </w:t>
      </w:r>
      <w:r w:rsidR="001811F5">
        <w:rPr>
          <w:rFonts w:ascii="Times New Roman" w:hAnsi="Times New Roman" w:cs="Times New Roman"/>
          <w:sz w:val="28"/>
          <w:szCs w:val="28"/>
        </w:rPr>
        <w:t xml:space="preserve">После совершения преступления, Харитонова С.А., получив от потерпевшей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F6054">
        <w:rPr>
          <w:rFonts w:ascii="Times New Roman" w:hAnsi="Times New Roman" w:cs="Times New Roman"/>
          <w:sz w:val="28"/>
          <w:szCs w:val="28"/>
        </w:rPr>
        <w:t xml:space="preserve"> </w:t>
      </w:r>
      <w:r w:rsidR="001811F5">
        <w:rPr>
          <w:rFonts w:ascii="Times New Roman" w:hAnsi="Times New Roman" w:cs="Times New Roman"/>
          <w:sz w:val="28"/>
          <w:szCs w:val="28"/>
        </w:rPr>
        <w:t xml:space="preserve">денежные средства в размере 2 700 руб. на абонентский номер </w:t>
      </w:r>
      <w:r w:rsidRPr="001811F5" w:rsidR="001811F5">
        <w:rPr>
          <w:rFonts w:ascii="Times New Roman" w:hAnsi="Times New Roman" w:cs="Times New Roman"/>
          <w:sz w:val="28"/>
          <w:szCs w:val="28"/>
        </w:rPr>
        <w:t xml:space="preserve">+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1811F5">
        <w:rPr>
          <w:rFonts w:ascii="Times New Roman" w:hAnsi="Times New Roman" w:cs="Times New Roman"/>
          <w:sz w:val="28"/>
          <w:szCs w:val="28"/>
        </w:rPr>
        <w:t>, находящийся в пользовании Харитоновой С.А. с места преступления скрылась, распорядившись похищенным по своему усмотрению.</w:t>
      </w:r>
      <w:r w:rsidR="001811F5">
        <w:rPr>
          <w:rFonts w:ascii="Times New Roman" w:hAnsi="Times New Roman" w:cs="Times New Roman"/>
          <w:sz w:val="28"/>
          <w:szCs w:val="28"/>
        </w:rPr>
        <w:t xml:space="preserve">  </w:t>
      </w:r>
      <w:r w:rsidRPr="00F07ED6">
        <w:rPr>
          <w:rFonts w:ascii="Times New Roman" w:hAnsi="Times New Roman" w:cs="Times New Roman"/>
          <w:sz w:val="28"/>
          <w:szCs w:val="28"/>
        </w:rPr>
        <w:t>Своими противоправными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 xml:space="preserve">действиями </w:t>
      </w:r>
      <w:r w:rsidR="001811F5">
        <w:rPr>
          <w:rFonts w:ascii="Times New Roman" w:hAnsi="Times New Roman" w:cs="Times New Roman"/>
          <w:sz w:val="28"/>
          <w:szCs w:val="28"/>
        </w:rPr>
        <w:t xml:space="preserve">Харитонова причинила </w:t>
      </w:r>
      <w:r w:rsidRPr="002F6054" w:rsidR="002F6054">
        <w:rPr>
          <w:rFonts w:ascii="Times New Roman" w:hAnsi="Times New Roman" w:cs="Times New Roman"/>
          <w:sz w:val="28"/>
          <w:szCs w:val="28"/>
        </w:rPr>
        <w:t>«данные изъяты»</w:t>
      </w:r>
      <w:r w:rsidR="002F6054"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материальный ущерб на сумму 2</w:t>
      </w:r>
      <w:r w:rsidR="001811F5">
        <w:rPr>
          <w:rFonts w:ascii="Times New Roman" w:hAnsi="Times New Roman" w:cs="Times New Roman"/>
          <w:sz w:val="28"/>
          <w:szCs w:val="28"/>
        </w:rPr>
        <w:t xml:space="preserve"> 700</w:t>
      </w:r>
      <w:r w:rsidRPr="00F07ED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F07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С.А.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 w:rsidR="00F1708C">
        <w:rPr>
          <w:rFonts w:ascii="Times New Roman" w:hAnsi="Times New Roman" w:cs="Times New Roman"/>
          <w:sz w:val="28"/>
          <w:szCs w:val="28"/>
        </w:rPr>
        <w:t>ась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F1708C">
        <w:rPr>
          <w:rFonts w:ascii="Times New Roman" w:hAnsi="Times New Roman" w:cs="Times New Roman"/>
          <w:sz w:val="28"/>
          <w:szCs w:val="28"/>
        </w:rPr>
        <w:t>ая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F1708C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 и пояснил</w:t>
      </w:r>
      <w:r w:rsidR="00F1708C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что ходатайство </w:t>
      </w:r>
      <w:r w:rsidR="00F1708C">
        <w:rPr>
          <w:rFonts w:ascii="Times New Roman" w:hAnsi="Times New Roman" w:cs="Times New Roman"/>
          <w:sz w:val="28"/>
          <w:szCs w:val="28"/>
        </w:rPr>
        <w:t>ей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F1708C">
        <w:rPr>
          <w:rFonts w:ascii="Times New Roman" w:hAnsi="Times New Roman" w:cs="Times New Roman"/>
          <w:sz w:val="28"/>
          <w:szCs w:val="28"/>
        </w:rPr>
        <w:t>на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Защитник ходатайство </w:t>
      </w:r>
      <w:r w:rsidRPr="005E40CE" w:rsidR="00F1708C">
        <w:rPr>
          <w:rFonts w:ascii="Times New Roman" w:hAnsi="Times New Roman" w:cs="Times New Roman"/>
          <w:sz w:val="28"/>
          <w:szCs w:val="28"/>
        </w:rPr>
        <w:t>подсудим</w:t>
      </w:r>
      <w:r w:rsidR="00F1708C">
        <w:rPr>
          <w:rFonts w:ascii="Times New Roman" w:hAnsi="Times New Roman" w:cs="Times New Roman"/>
          <w:sz w:val="28"/>
          <w:szCs w:val="28"/>
        </w:rPr>
        <w:t>ой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C370C6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1811F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выразил согласие о постановлении приговора без судебного разбирательства.</w:t>
      </w:r>
    </w:p>
    <w:p w:rsidR="001811F5" w:rsidRPr="00FE1310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310">
        <w:rPr>
          <w:rFonts w:ascii="Times New Roman" w:hAnsi="Times New Roman" w:cs="Times New Roman"/>
          <w:sz w:val="28"/>
          <w:szCs w:val="28"/>
        </w:rPr>
        <w:t>Потерпевшая просила рассмотреть дело в ее отсутствие.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A834FC">
        <w:rPr>
          <w:rFonts w:ascii="Times New Roman" w:hAnsi="Times New Roman" w:cs="Times New Roman"/>
          <w:sz w:val="28"/>
          <w:szCs w:val="28"/>
        </w:rPr>
        <w:t>Харитоновой С.А.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F1708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F1708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A834FC">
        <w:rPr>
          <w:rFonts w:ascii="Times New Roman" w:hAnsi="Times New Roman" w:cs="Times New Roman"/>
          <w:sz w:val="28"/>
          <w:szCs w:val="28"/>
        </w:rPr>
        <w:t>Харитоновой С.А.</w:t>
      </w:r>
      <w:r w:rsidRPr="00F1708C" w:rsidR="00F1708C">
        <w:rPr>
          <w:rFonts w:ascii="Times New Roman" w:hAnsi="Times New Roman" w:cs="Times New Roman"/>
          <w:sz w:val="28"/>
          <w:szCs w:val="28"/>
        </w:rPr>
        <w:t xml:space="preserve"> </w:t>
      </w:r>
      <w:r w:rsidR="00F1708C">
        <w:rPr>
          <w:rFonts w:ascii="Times New Roman" w:hAnsi="Times New Roman" w:cs="Times New Roman"/>
          <w:sz w:val="28"/>
          <w:szCs w:val="28"/>
        </w:rPr>
        <w:t xml:space="preserve"> судом </w:t>
      </w:r>
      <w:r w:rsidRPr="005E40CE">
        <w:rPr>
          <w:rFonts w:ascii="Times New Roman" w:hAnsi="Times New Roman" w:cs="Times New Roman"/>
          <w:sz w:val="28"/>
          <w:szCs w:val="28"/>
        </w:rPr>
        <w:t>квалифицируются по</w:t>
      </w:r>
      <w:r w:rsidR="006512DA">
        <w:rPr>
          <w:rFonts w:ascii="Times New Roman" w:hAnsi="Times New Roman" w:cs="Times New Roman"/>
          <w:sz w:val="28"/>
          <w:szCs w:val="28"/>
        </w:rPr>
        <w:t xml:space="preserve"> ч. 1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ст</w:t>
      </w:r>
      <w:r w:rsidR="00B32987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72670F">
        <w:rPr>
          <w:rFonts w:ascii="Times New Roman" w:hAnsi="Times New Roman" w:cs="Times New Roman"/>
          <w:sz w:val="28"/>
          <w:szCs w:val="28"/>
        </w:rPr>
        <w:t>15</w:t>
      </w:r>
      <w:r w:rsidR="000B1746">
        <w:rPr>
          <w:rFonts w:ascii="Times New Roman" w:hAnsi="Times New Roman" w:cs="Times New Roman"/>
          <w:sz w:val="28"/>
          <w:szCs w:val="28"/>
        </w:rPr>
        <w:t>9</w:t>
      </w:r>
      <w:r w:rsidR="00B22E43">
        <w:rPr>
          <w:rFonts w:ascii="Times New Roman" w:hAnsi="Times New Roman" w:cs="Times New Roman"/>
          <w:sz w:val="28"/>
          <w:szCs w:val="28"/>
        </w:rPr>
        <w:t xml:space="preserve"> </w:t>
      </w:r>
      <w:r w:rsidR="00B32987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Pr="00B22E43" w:rsidR="00B22E43">
        <w:rPr>
          <w:rFonts w:ascii="Times New Roman" w:hAnsi="Times New Roman" w:cs="Times New Roman"/>
          <w:sz w:val="28"/>
          <w:szCs w:val="28"/>
        </w:rPr>
        <w:t xml:space="preserve">как </w:t>
      </w:r>
      <w:r w:rsidR="000B1746">
        <w:rPr>
          <w:rFonts w:ascii="Times New Roman" w:hAnsi="Times New Roman" w:cs="Times New Roman"/>
          <w:sz w:val="28"/>
          <w:szCs w:val="28"/>
        </w:rPr>
        <w:t>мошенничество, то есть хищение чужого имущества путем обмана</w:t>
      </w:r>
      <w:r w:rsidRPr="00B22E43" w:rsidR="00B22E43">
        <w:rPr>
          <w:rFonts w:ascii="Times New Roman" w:hAnsi="Times New Roman" w:cs="Times New Roman"/>
          <w:sz w:val="28"/>
          <w:szCs w:val="28"/>
        </w:rPr>
        <w:t>.</w:t>
      </w:r>
      <w:r w:rsidRPr="00B22E43" w:rsidR="00B22E43">
        <w:rPr>
          <w:rFonts w:ascii="Times New Roman" w:hAnsi="Times New Roman" w:cs="Times New Roman"/>
          <w:sz w:val="28"/>
          <w:szCs w:val="28"/>
        </w:rPr>
        <w:tab/>
      </w:r>
    </w:p>
    <w:p w:rsidR="00932305" w:rsidP="00F1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305">
        <w:rPr>
          <w:rFonts w:ascii="Times New Roman" w:hAnsi="Times New Roman" w:cs="Times New Roman"/>
          <w:sz w:val="28"/>
          <w:szCs w:val="28"/>
        </w:rPr>
        <w:t>Определяя вид и меру наказания, мировой судья в соответствии с ст. ст. 6, 60 УК РФ учитывает характер и степень общественной опасности совершенного преступления, личность подсудимо</w:t>
      </w:r>
      <w:r w:rsidR="001A6A9E">
        <w:rPr>
          <w:rFonts w:ascii="Times New Roman" w:hAnsi="Times New Roman" w:cs="Times New Roman"/>
          <w:sz w:val="28"/>
          <w:szCs w:val="28"/>
        </w:rPr>
        <w:t>й</w:t>
      </w:r>
      <w:r w:rsidRPr="00932305">
        <w:rPr>
          <w:rFonts w:ascii="Times New Roman" w:hAnsi="Times New Roman" w:cs="Times New Roman"/>
          <w:sz w:val="28"/>
          <w:szCs w:val="28"/>
        </w:rPr>
        <w:t>, наличие обстоятельств, смягчающих наказание, влияние назначенного наказания на исправление осужденно</w:t>
      </w:r>
      <w:r w:rsidR="00F1708C">
        <w:rPr>
          <w:rFonts w:ascii="Times New Roman" w:hAnsi="Times New Roman" w:cs="Times New Roman"/>
          <w:sz w:val="28"/>
          <w:szCs w:val="28"/>
        </w:rPr>
        <w:t xml:space="preserve">й </w:t>
      </w:r>
      <w:r w:rsidRPr="00932305">
        <w:rPr>
          <w:rFonts w:ascii="Times New Roman" w:hAnsi="Times New Roman" w:cs="Times New Roman"/>
          <w:sz w:val="28"/>
          <w:szCs w:val="28"/>
        </w:rPr>
        <w:t>и на условия жизни</w:t>
      </w:r>
      <w:r w:rsidR="00F1708C">
        <w:rPr>
          <w:rFonts w:ascii="Times New Roman" w:hAnsi="Times New Roman" w:cs="Times New Roman"/>
          <w:sz w:val="28"/>
          <w:szCs w:val="28"/>
        </w:rPr>
        <w:t xml:space="preserve"> ее</w:t>
      </w:r>
      <w:r w:rsidRPr="00932305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B22E43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A834FC">
        <w:rPr>
          <w:rFonts w:ascii="Times New Roman" w:hAnsi="Times New Roman" w:cs="Times New Roman"/>
          <w:sz w:val="28"/>
          <w:szCs w:val="28"/>
        </w:rPr>
        <w:t>Харитоновой С.А.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F1708C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1746">
        <w:rPr>
          <w:rFonts w:ascii="Times New Roman" w:hAnsi="Times New Roman" w:cs="Times New Roman"/>
          <w:sz w:val="28"/>
          <w:szCs w:val="28"/>
        </w:rPr>
        <w:t>не</w:t>
      </w:r>
      <w:r w:rsidR="00F1708C">
        <w:rPr>
          <w:rFonts w:ascii="Times New Roman" w:hAnsi="Times New Roman" w:cs="Times New Roman"/>
          <w:sz w:val="28"/>
          <w:szCs w:val="28"/>
        </w:rPr>
        <w:t>замужем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46">
        <w:rPr>
          <w:rFonts w:ascii="Times New Roman" w:hAnsi="Times New Roman" w:cs="Times New Roman"/>
          <w:sz w:val="28"/>
          <w:szCs w:val="28"/>
        </w:rPr>
        <w:t>малолетних и несовершеннолетних детей не имеет</w:t>
      </w:r>
      <w:r w:rsidR="00E95F66">
        <w:rPr>
          <w:rFonts w:ascii="Times New Roman" w:hAnsi="Times New Roman" w:cs="Times New Roman"/>
          <w:sz w:val="28"/>
          <w:szCs w:val="28"/>
        </w:rPr>
        <w:t xml:space="preserve">, </w:t>
      </w:r>
      <w:r w:rsidR="00B9679B"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="001960C9">
        <w:rPr>
          <w:rFonts w:ascii="Times New Roman" w:hAnsi="Times New Roman" w:cs="Times New Roman"/>
          <w:sz w:val="28"/>
          <w:szCs w:val="28"/>
        </w:rPr>
        <w:t>трудоустроен</w:t>
      </w:r>
      <w:r w:rsidR="00F1708C">
        <w:rPr>
          <w:rFonts w:ascii="Times New Roman" w:hAnsi="Times New Roman" w:cs="Times New Roman"/>
          <w:sz w:val="28"/>
          <w:szCs w:val="28"/>
        </w:rPr>
        <w:t>а</w:t>
      </w:r>
      <w:r w:rsidR="006B5361">
        <w:rPr>
          <w:rFonts w:ascii="Times New Roman" w:hAnsi="Times New Roman" w:cs="Times New Roman"/>
          <w:sz w:val="28"/>
          <w:szCs w:val="28"/>
        </w:rPr>
        <w:t xml:space="preserve">, </w:t>
      </w:r>
      <w:r w:rsidR="00B9679B">
        <w:rPr>
          <w:rFonts w:ascii="Times New Roman" w:hAnsi="Times New Roman" w:cs="Times New Roman"/>
          <w:sz w:val="28"/>
          <w:szCs w:val="28"/>
        </w:rPr>
        <w:t>трудоспособ</w:t>
      </w:r>
      <w:r w:rsidR="00F1708C">
        <w:rPr>
          <w:rFonts w:ascii="Times New Roman" w:hAnsi="Times New Roman" w:cs="Times New Roman"/>
          <w:sz w:val="28"/>
          <w:szCs w:val="28"/>
        </w:rPr>
        <w:t>на</w:t>
      </w:r>
      <w:r w:rsidR="00B9679B">
        <w:rPr>
          <w:rFonts w:ascii="Times New Roman" w:hAnsi="Times New Roman" w:cs="Times New Roman"/>
          <w:sz w:val="28"/>
          <w:szCs w:val="28"/>
        </w:rPr>
        <w:t xml:space="preserve">,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F1708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2C3">
        <w:rPr>
          <w:rFonts w:ascii="Times New Roman" w:hAnsi="Times New Roman" w:cs="Times New Roman"/>
          <w:sz w:val="28"/>
          <w:szCs w:val="28"/>
        </w:rPr>
        <w:t>психиатра</w:t>
      </w:r>
      <w:r w:rsidR="00F1708C">
        <w:rPr>
          <w:rFonts w:ascii="Times New Roman" w:hAnsi="Times New Roman" w:cs="Times New Roman"/>
          <w:sz w:val="28"/>
          <w:szCs w:val="28"/>
        </w:rPr>
        <w:t>, нарколога не состоит</w:t>
      </w:r>
      <w:r w:rsidR="00D07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судим</w:t>
      </w:r>
      <w:r w:rsidR="00C050BB">
        <w:rPr>
          <w:rFonts w:ascii="Times New Roman" w:hAnsi="Times New Roman" w:cs="Times New Roman"/>
          <w:sz w:val="28"/>
          <w:szCs w:val="28"/>
        </w:rPr>
        <w:t xml:space="preserve">а. </w:t>
      </w:r>
      <w:r w:rsidR="00F80795">
        <w:rPr>
          <w:rFonts w:ascii="Times New Roman" w:hAnsi="Times New Roman" w:cs="Times New Roman"/>
          <w:sz w:val="28"/>
          <w:szCs w:val="28"/>
        </w:rPr>
        <w:t>Кроме того, 24.05.2022 Приволжским районным судом г. Казань Харитонова С.А. осуждена по ст. 158.1 УК РФ к наказанию в виде ограничения свободы сроком на 4 месяца.</w:t>
      </w:r>
    </w:p>
    <w:p w:rsidR="00026DC9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«</w:t>
      </w:r>
      <w:r w:rsidR="000B17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» ч. 1 ст. 61 УК РФ смягчающим обстоятельством суд признает </w:t>
      </w:r>
      <w:r w:rsidRPr="000B1746" w:rsidR="000B1746">
        <w:rPr>
          <w:rFonts w:ascii="Times New Roman" w:hAnsi="Times New Roman" w:cs="Times New Roman"/>
          <w:sz w:val="28"/>
          <w:szCs w:val="28"/>
        </w:rPr>
        <w:t>добровольное возмещение имущественного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305" w:rsidRPr="00932305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sz w:val="28"/>
          <w:szCs w:val="28"/>
        </w:rPr>
        <w:t>В силу ч. 2 ст. 61 УК РФ признание вины, раскаяние, состояние здоровья подсудимо</w:t>
      </w:r>
      <w:r w:rsidR="00F1708C">
        <w:rPr>
          <w:rFonts w:ascii="Times New Roman" w:hAnsi="Times New Roman" w:cs="Times New Roman"/>
          <w:sz w:val="28"/>
          <w:szCs w:val="28"/>
        </w:rPr>
        <w:t>й</w:t>
      </w:r>
      <w:r w:rsidRPr="00932305">
        <w:rPr>
          <w:rFonts w:ascii="Times New Roman" w:hAnsi="Times New Roman" w:cs="Times New Roman"/>
          <w:sz w:val="28"/>
          <w:szCs w:val="28"/>
        </w:rPr>
        <w:t xml:space="preserve">, членов ее семьи и близких лиц, суд </w:t>
      </w:r>
      <w:r w:rsidR="00026DC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2305">
        <w:rPr>
          <w:rFonts w:ascii="Times New Roman" w:hAnsi="Times New Roman" w:cs="Times New Roman"/>
          <w:sz w:val="28"/>
          <w:szCs w:val="28"/>
        </w:rPr>
        <w:t>признает смягчающими наказание обстоятельствами.</w:t>
      </w:r>
    </w:p>
    <w:p w:rsidR="00932305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F1708C">
        <w:rPr>
          <w:rFonts w:ascii="Times New Roman" w:hAnsi="Times New Roman" w:cs="Times New Roman"/>
          <w:sz w:val="28"/>
          <w:szCs w:val="28"/>
        </w:rPr>
        <w:t>х</w:t>
      </w:r>
      <w:r w:rsidRPr="00932305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F1708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32305">
        <w:rPr>
          <w:rFonts w:ascii="Times New Roman" w:hAnsi="Times New Roman" w:cs="Times New Roman"/>
          <w:sz w:val="28"/>
          <w:szCs w:val="28"/>
        </w:rPr>
        <w:t xml:space="preserve"> ч. 1 ст. 63 УК РФ </w:t>
      </w:r>
      <w:r w:rsidR="00F1708C">
        <w:rPr>
          <w:rFonts w:ascii="Times New Roman" w:hAnsi="Times New Roman" w:cs="Times New Roman"/>
          <w:sz w:val="28"/>
          <w:szCs w:val="28"/>
        </w:rPr>
        <w:t>не имеется</w:t>
      </w:r>
      <w:r w:rsidRPr="00932305">
        <w:rPr>
          <w:rFonts w:ascii="Times New Roman" w:hAnsi="Times New Roman" w:cs="Times New Roman"/>
          <w:sz w:val="28"/>
          <w:szCs w:val="28"/>
        </w:rPr>
        <w:t>.</w:t>
      </w:r>
    </w:p>
    <w:p w:rsidR="00FE1310" w:rsidRPr="00FE1310" w:rsidP="00FE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310">
        <w:rPr>
          <w:rFonts w:ascii="Times New Roman" w:hAnsi="Times New Roman" w:cs="Times New Roman"/>
          <w:sz w:val="28"/>
          <w:szCs w:val="28"/>
        </w:rPr>
        <w:t xml:space="preserve">Назначая наказание, мировой судья исходит из положений ч. 2 ст. 43 УК РФ. </w:t>
      </w:r>
      <w:r w:rsidRPr="00FE1310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преступления,  вышеуказанные данные о личности </w:t>
      </w:r>
      <w:r>
        <w:rPr>
          <w:rFonts w:ascii="Times New Roman" w:hAnsi="Times New Roman" w:cs="Times New Roman"/>
          <w:sz w:val="28"/>
          <w:szCs w:val="28"/>
        </w:rPr>
        <w:t>Харитоновой С</w:t>
      </w:r>
      <w:r w:rsidRPr="00FE1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FE1310">
        <w:rPr>
          <w:rFonts w:ascii="Times New Roman" w:hAnsi="Times New Roman" w:cs="Times New Roman"/>
          <w:sz w:val="28"/>
          <w:szCs w:val="28"/>
        </w:rPr>
        <w:t xml:space="preserve">  приводят суд к убеждению, что цели уголовного наказания, состоящие, в том числе в исправлении осужденно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1310">
        <w:rPr>
          <w:rFonts w:ascii="Times New Roman" w:hAnsi="Times New Roman" w:cs="Times New Roman"/>
          <w:sz w:val="28"/>
          <w:szCs w:val="28"/>
        </w:rPr>
        <w:t xml:space="preserve"> и предупреждении совершения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E1310">
        <w:rPr>
          <w:rFonts w:ascii="Times New Roman" w:hAnsi="Times New Roman" w:cs="Times New Roman"/>
          <w:sz w:val="28"/>
          <w:szCs w:val="28"/>
        </w:rPr>
        <w:t xml:space="preserve"> новых преступлений, будут достигнуты назначением наказания в виде штрафа с учетом имущественного положения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1310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310">
        <w:rPr>
          <w:rFonts w:ascii="Times New Roman" w:hAnsi="Times New Roman" w:cs="Times New Roman"/>
          <w:sz w:val="28"/>
          <w:szCs w:val="28"/>
        </w:rPr>
        <w:t xml:space="preserve"> семьи, а также с учетом получаемого осужденн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1310">
        <w:rPr>
          <w:rFonts w:ascii="Times New Roman" w:hAnsi="Times New Roman" w:cs="Times New Roman"/>
          <w:sz w:val="28"/>
          <w:szCs w:val="28"/>
        </w:rPr>
        <w:t xml:space="preserve"> дохода.</w:t>
      </w:r>
    </w:p>
    <w:p w:rsidR="00F1708C" w:rsidRPr="00F1708C" w:rsidP="00FE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8C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A834FC">
        <w:rPr>
          <w:rFonts w:ascii="Times New Roman" w:hAnsi="Times New Roman" w:cs="Times New Roman"/>
          <w:sz w:val="28"/>
          <w:szCs w:val="28"/>
        </w:rPr>
        <w:t>Харитоновой С.А.</w:t>
      </w:r>
      <w:r>
        <w:rPr>
          <w:rFonts w:ascii="Times New Roman" w:hAnsi="Times New Roman" w:cs="Times New Roman"/>
          <w:sz w:val="28"/>
          <w:szCs w:val="28"/>
        </w:rPr>
        <w:t xml:space="preserve">  положений ст. 64 </w:t>
      </w:r>
      <w:r w:rsidRPr="00F1708C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F1708C" w:rsidRPr="00F1708C" w:rsidP="00F1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8C">
        <w:rPr>
          <w:rFonts w:ascii="Times New Roman" w:hAnsi="Times New Roman" w:cs="Times New Roman"/>
          <w:sz w:val="28"/>
          <w:szCs w:val="28"/>
        </w:rPr>
        <w:t>Вещественн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1708C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08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F1708C">
        <w:rPr>
          <w:rFonts w:ascii="Times New Roman" w:hAnsi="Times New Roman" w:cs="Times New Roman"/>
          <w:sz w:val="28"/>
          <w:szCs w:val="28"/>
        </w:rPr>
        <w:t xml:space="preserve">, подлежат </w:t>
      </w:r>
      <w:r>
        <w:rPr>
          <w:rFonts w:ascii="Times New Roman" w:hAnsi="Times New Roman" w:cs="Times New Roman"/>
          <w:sz w:val="28"/>
          <w:szCs w:val="28"/>
        </w:rPr>
        <w:t>хранению при уголовном деле</w:t>
      </w:r>
      <w:r w:rsidRPr="00F1708C">
        <w:rPr>
          <w:rFonts w:ascii="Times New Roman" w:hAnsi="Times New Roman" w:cs="Times New Roman"/>
          <w:sz w:val="28"/>
          <w:szCs w:val="28"/>
        </w:rPr>
        <w:t>.</w:t>
      </w:r>
    </w:p>
    <w:p w:rsidR="00F1708C" w:rsidP="00F1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8C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РФ, возместить за счет федерального бюджета.</w:t>
      </w:r>
    </w:p>
    <w:p w:rsid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A82657">
        <w:rPr>
          <w:rFonts w:ascii="Times New Roman" w:hAnsi="Times New Roman" w:cs="Times New Roman"/>
          <w:sz w:val="28"/>
          <w:szCs w:val="28"/>
        </w:rPr>
        <w:t xml:space="preserve">. ст. </w:t>
      </w:r>
      <w:r w:rsidR="00C33AD7">
        <w:rPr>
          <w:rFonts w:ascii="Times New Roman" w:hAnsi="Times New Roman" w:cs="Times New Roman"/>
          <w:sz w:val="28"/>
          <w:szCs w:val="28"/>
        </w:rPr>
        <w:t>307-309,</w:t>
      </w:r>
      <w:r w:rsidRPr="005E40CE">
        <w:rPr>
          <w:rFonts w:ascii="Times New Roman" w:hAnsi="Times New Roman" w:cs="Times New Roman"/>
          <w:sz w:val="28"/>
          <w:szCs w:val="28"/>
        </w:rPr>
        <w:t xml:space="preserve"> 316, 317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3B640D" w:rsidRPr="00531D6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531D6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310" w:rsidP="00672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6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7242A">
        <w:rPr>
          <w:rFonts w:ascii="Times New Roman" w:hAnsi="Times New Roman" w:cs="Times New Roman"/>
          <w:sz w:val="28"/>
          <w:szCs w:val="28"/>
        </w:rPr>
        <w:t>Харитонову Софью Александровну</w:t>
      </w:r>
      <w:r w:rsidRPr="00531D6E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F1708C">
        <w:rPr>
          <w:rFonts w:ascii="Times New Roman" w:hAnsi="Times New Roman" w:cs="Times New Roman"/>
          <w:sz w:val="28"/>
          <w:szCs w:val="28"/>
        </w:rPr>
        <w:t>ой</w:t>
      </w:r>
      <w:r w:rsidRPr="00531D6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B24CA2" w:rsidR="00B24CA2">
        <w:rPr>
          <w:rFonts w:ascii="Times New Roman" w:hAnsi="Times New Roman" w:cs="Times New Roman"/>
          <w:sz w:val="28"/>
          <w:szCs w:val="28"/>
        </w:rPr>
        <w:t>ч</w:t>
      </w:r>
      <w:r w:rsidR="00B24CA2">
        <w:rPr>
          <w:rFonts w:ascii="Times New Roman" w:hAnsi="Times New Roman" w:cs="Times New Roman"/>
          <w:sz w:val="28"/>
          <w:szCs w:val="28"/>
        </w:rPr>
        <w:t>.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1 ст</w:t>
      </w:r>
      <w:r w:rsidR="00B24CA2">
        <w:rPr>
          <w:rFonts w:ascii="Times New Roman" w:hAnsi="Times New Roman" w:cs="Times New Roman"/>
          <w:sz w:val="28"/>
          <w:szCs w:val="28"/>
        </w:rPr>
        <w:t>.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15</w:t>
      </w:r>
      <w:r w:rsidR="0067242A">
        <w:rPr>
          <w:rFonts w:ascii="Times New Roman" w:hAnsi="Times New Roman" w:cs="Times New Roman"/>
          <w:sz w:val="28"/>
          <w:szCs w:val="28"/>
        </w:rPr>
        <w:t>9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</w:t>
      </w:r>
      <w:r w:rsidR="00B24CA2">
        <w:rPr>
          <w:rFonts w:ascii="Times New Roman" w:hAnsi="Times New Roman" w:cs="Times New Roman"/>
          <w:sz w:val="28"/>
          <w:szCs w:val="28"/>
        </w:rPr>
        <w:t>УК РФ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F1708C">
        <w:rPr>
          <w:rFonts w:ascii="Times New Roman" w:hAnsi="Times New Roman" w:cs="Times New Roman"/>
          <w:sz w:val="28"/>
          <w:szCs w:val="28"/>
        </w:rPr>
        <w:t>й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E1310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 w:rsidR="00A93D5B">
        <w:rPr>
          <w:rFonts w:ascii="Times New Roman" w:hAnsi="Times New Roman" w:cs="Times New Roman"/>
          <w:sz w:val="28"/>
          <w:szCs w:val="28"/>
        </w:rPr>
        <w:t>10</w:t>
      </w:r>
      <w:r w:rsidRPr="00FE1310">
        <w:rPr>
          <w:rFonts w:ascii="Times New Roman" w:hAnsi="Times New Roman" w:cs="Times New Roman"/>
          <w:sz w:val="28"/>
          <w:szCs w:val="28"/>
        </w:rPr>
        <w:t xml:space="preserve"> 000 (</w:t>
      </w:r>
      <w:r w:rsidR="00A93D5B">
        <w:rPr>
          <w:rFonts w:ascii="Times New Roman" w:hAnsi="Times New Roman" w:cs="Times New Roman"/>
          <w:sz w:val="28"/>
          <w:szCs w:val="28"/>
        </w:rPr>
        <w:t>десять</w:t>
      </w:r>
      <w:r w:rsidRPr="00FE1310">
        <w:rPr>
          <w:rFonts w:ascii="Times New Roman" w:hAnsi="Times New Roman" w:cs="Times New Roman"/>
          <w:sz w:val="28"/>
          <w:szCs w:val="28"/>
        </w:rPr>
        <w:t xml:space="preserve"> тысяч) руб.   </w:t>
      </w:r>
    </w:p>
    <w:p w:rsidR="00FE1310" w:rsidP="00672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310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отменять.</w:t>
      </w:r>
    </w:p>
    <w:p w:rsidR="00B24CA2" w:rsidP="00672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D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="00DE58A7">
        <w:rPr>
          <w:rFonts w:ascii="Times New Roman" w:hAnsi="Times New Roman" w:cs="Times New Roman"/>
          <w:sz w:val="28"/>
          <w:szCs w:val="28"/>
        </w:rPr>
        <w:t xml:space="preserve">: </w:t>
      </w:r>
      <w:r w:rsidRPr="00921D02" w:rsidR="00921D02">
        <w:rPr>
          <w:rFonts w:ascii="Times New Roman" w:hAnsi="Times New Roman" w:cs="Times New Roman"/>
          <w:sz w:val="28"/>
          <w:szCs w:val="28"/>
        </w:rPr>
        <w:t>д</w:t>
      </w:r>
      <w:r w:rsidR="007E4CB1">
        <w:rPr>
          <w:rFonts w:ascii="Times New Roman" w:hAnsi="Times New Roman" w:cs="Times New Roman"/>
          <w:sz w:val="28"/>
          <w:szCs w:val="28"/>
        </w:rPr>
        <w:t>окументы</w:t>
      </w:r>
      <w:r w:rsidR="00FE1310">
        <w:rPr>
          <w:rFonts w:ascii="Times New Roman" w:hAnsi="Times New Roman" w:cs="Times New Roman"/>
          <w:sz w:val="28"/>
          <w:szCs w:val="28"/>
        </w:rPr>
        <w:t xml:space="preserve"> -</w:t>
      </w:r>
      <w:r w:rsidR="00C050BB">
        <w:rPr>
          <w:rFonts w:ascii="Times New Roman" w:hAnsi="Times New Roman" w:cs="Times New Roman"/>
          <w:sz w:val="28"/>
          <w:szCs w:val="28"/>
        </w:rPr>
        <w:t xml:space="preserve"> </w:t>
      </w:r>
      <w:r w:rsidRPr="00921D02" w:rsidR="00921D02">
        <w:rPr>
          <w:rFonts w:ascii="Times New Roman" w:hAnsi="Times New Roman" w:cs="Times New Roman"/>
          <w:sz w:val="28"/>
          <w:szCs w:val="28"/>
        </w:rPr>
        <w:t>хран</w:t>
      </w:r>
      <w:r w:rsidR="007E4CB1">
        <w:rPr>
          <w:rFonts w:ascii="Times New Roman" w:hAnsi="Times New Roman" w:cs="Times New Roman"/>
          <w:sz w:val="28"/>
          <w:szCs w:val="28"/>
        </w:rPr>
        <w:t xml:space="preserve">ить </w:t>
      </w:r>
      <w:r w:rsidRPr="00921D02" w:rsidR="00921D02">
        <w:rPr>
          <w:rFonts w:ascii="Times New Roman" w:hAnsi="Times New Roman" w:cs="Times New Roman"/>
          <w:sz w:val="28"/>
          <w:szCs w:val="28"/>
        </w:rPr>
        <w:t>в материалах угол</w:t>
      </w:r>
      <w:r w:rsidR="00921D02">
        <w:rPr>
          <w:rFonts w:ascii="Times New Roman" w:hAnsi="Times New Roman" w:cs="Times New Roman"/>
          <w:sz w:val="28"/>
          <w:szCs w:val="28"/>
        </w:rPr>
        <w:t>овного дела.</w:t>
      </w:r>
    </w:p>
    <w:p w:rsidR="00C81EDB" w:rsidP="00F8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DB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Pr="00C81EDB">
        <w:rPr>
          <w:rFonts w:ascii="Times New Roman" w:hAnsi="Times New Roman" w:cs="Times New Roman"/>
          <w:sz w:val="28"/>
          <w:szCs w:val="28"/>
        </w:rPr>
        <w:t>Вахитовского</w:t>
      </w:r>
      <w:r w:rsidRPr="00C81EDB">
        <w:rPr>
          <w:rFonts w:ascii="Times New Roman" w:hAnsi="Times New Roman" w:cs="Times New Roman"/>
          <w:sz w:val="28"/>
          <w:szCs w:val="28"/>
        </w:rPr>
        <w:t xml:space="preserve"> районного суда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DB">
        <w:rPr>
          <w:rFonts w:ascii="Times New Roman" w:hAnsi="Times New Roman" w:cs="Times New Roman"/>
          <w:sz w:val="28"/>
          <w:szCs w:val="28"/>
        </w:rPr>
        <w:t>Казани от 27</w:t>
      </w:r>
      <w:r>
        <w:rPr>
          <w:rFonts w:ascii="Times New Roman" w:hAnsi="Times New Roman" w:cs="Times New Roman"/>
          <w:sz w:val="28"/>
          <w:szCs w:val="28"/>
        </w:rPr>
        <w:t>.08.2021</w:t>
      </w:r>
      <w:r w:rsidRPr="00C81EDB">
        <w:rPr>
          <w:rFonts w:ascii="Times New Roman" w:hAnsi="Times New Roman" w:cs="Times New Roman"/>
          <w:sz w:val="28"/>
          <w:szCs w:val="28"/>
        </w:rPr>
        <w:t xml:space="preserve"> </w:t>
      </w:r>
      <w:r w:rsidR="00492EF0">
        <w:rPr>
          <w:rFonts w:ascii="Times New Roman" w:hAnsi="Times New Roman" w:cs="Times New Roman"/>
          <w:sz w:val="28"/>
          <w:szCs w:val="28"/>
        </w:rPr>
        <w:t xml:space="preserve">и Приволжского районного суда г. Казани от 24.05.2022, </w:t>
      </w:r>
      <w:r w:rsidR="00F80795">
        <w:rPr>
          <w:rFonts w:ascii="Times New Roman" w:hAnsi="Times New Roman" w:cs="Times New Roman"/>
          <w:sz w:val="28"/>
          <w:szCs w:val="28"/>
        </w:rPr>
        <w:t>ис</w:t>
      </w:r>
      <w:r w:rsidRPr="00C81EDB">
        <w:rPr>
          <w:rFonts w:ascii="Times New Roman" w:hAnsi="Times New Roman" w:cs="Times New Roman"/>
          <w:sz w:val="28"/>
          <w:szCs w:val="28"/>
        </w:rPr>
        <w:t>полнять самостоятельно.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 xml:space="preserve">Процессуальные издержки, предусмотренные ст.131 УПК РФ, </w:t>
      </w:r>
      <w:r w:rsidR="00F073BC">
        <w:rPr>
          <w:rFonts w:ascii="Times New Roman" w:hAnsi="Times New Roman" w:cs="Times New Roman"/>
          <w:sz w:val="28"/>
          <w:szCs w:val="28"/>
        </w:rPr>
        <w:t>возместить з</w:t>
      </w:r>
      <w:r w:rsidR="00CE18B6">
        <w:rPr>
          <w:rFonts w:ascii="Times New Roman" w:hAnsi="Times New Roman" w:cs="Times New Roman"/>
          <w:sz w:val="28"/>
          <w:szCs w:val="28"/>
        </w:rPr>
        <w:t>а счет средств федерально</w:t>
      </w:r>
      <w:r w:rsidR="00F073BC">
        <w:rPr>
          <w:rFonts w:ascii="Times New Roman" w:hAnsi="Times New Roman" w:cs="Times New Roman"/>
          <w:sz w:val="28"/>
          <w:szCs w:val="28"/>
        </w:rPr>
        <w:t>го бюдж</w:t>
      </w:r>
      <w:r w:rsidR="00CE18B6">
        <w:rPr>
          <w:rFonts w:ascii="Times New Roman" w:hAnsi="Times New Roman" w:cs="Times New Roman"/>
          <w:sz w:val="28"/>
          <w:szCs w:val="28"/>
        </w:rPr>
        <w:t>ета.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0D5599" w:rsidRPr="000D5599" w:rsidP="00E4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0D5599" w:rsidRPr="003B640D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A7CAF">
      <w:pgSz w:w="11906" w:h="16838"/>
      <w:pgMar w:top="127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6DC9"/>
    <w:rsid w:val="000634D2"/>
    <w:rsid w:val="00071493"/>
    <w:rsid w:val="00072FE6"/>
    <w:rsid w:val="000926E1"/>
    <w:rsid w:val="000951F8"/>
    <w:rsid w:val="000B1746"/>
    <w:rsid w:val="000D49B1"/>
    <w:rsid w:val="000D5599"/>
    <w:rsid w:val="000F7C5D"/>
    <w:rsid w:val="00122F8D"/>
    <w:rsid w:val="00147D49"/>
    <w:rsid w:val="00153271"/>
    <w:rsid w:val="001811F5"/>
    <w:rsid w:val="00185AB3"/>
    <w:rsid w:val="001960C9"/>
    <w:rsid w:val="001A6A9E"/>
    <w:rsid w:val="001B43D9"/>
    <w:rsid w:val="001F6E1F"/>
    <w:rsid w:val="00230149"/>
    <w:rsid w:val="002A18BF"/>
    <w:rsid w:val="002A4DB9"/>
    <w:rsid w:val="002C3998"/>
    <w:rsid w:val="002D66B9"/>
    <w:rsid w:val="002E29FA"/>
    <w:rsid w:val="002E5DCE"/>
    <w:rsid w:val="002F6054"/>
    <w:rsid w:val="00314031"/>
    <w:rsid w:val="00316E73"/>
    <w:rsid w:val="003335E8"/>
    <w:rsid w:val="00336E7F"/>
    <w:rsid w:val="00352B70"/>
    <w:rsid w:val="00362340"/>
    <w:rsid w:val="00381CCE"/>
    <w:rsid w:val="003B640D"/>
    <w:rsid w:val="003C651D"/>
    <w:rsid w:val="003D6939"/>
    <w:rsid w:val="003E10A2"/>
    <w:rsid w:val="003E2FCD"/>
    <w:rsid w:val="003F462E"/>
    <w:rsid w:val="003F5404"/>
    <w:rsid w:val="00436AE4"/>
    <w:rsid w:val="00455EBE"/>
    <w:rsid w:val="00492EF0"/>
    <w:rsid w:val="0049397A"/>
    <w:rsid w:val="00495290"/>
    <w:rsid w:val="004B2320"/>
    <w:rsid w:val="004C7F15"/>
    <w:rsid w:val="004F1A6A"/>
    <w:rsid w:val="00501B2B"/>
    <w:rsid w:val="00513142"/>
    <w:rsid w:val="005223B1"/>
    <w:rsid w:val="00531D6E"/>
    <w:rsid w:val="00542A5F"/>
    <w:rsid w:val="005529CD"/>
    <w:rsid w:val="0056095A"/>
    <w:rsid w:val="005A6758"/>
    <w:rsid w:val="005C1925"/>
    <w:rsid w:val="005C3B6A"/>
    <w:rsid w:val="005C770E"/>
    <w:rsid w:val="005E40CE"/>
    <w:rsid w:val="005E4105"/>
    <w:rsid w:val="006072C3"/>
    <w:rsid w:val="006512DA"/>
    <w:rsid w:val="0067242A"/>
    <w:rsid w:val="00683CAF"/>
    <w:rsid w:val="00693EFE"/>
    <w:rsid w:val="00695840"/>
    <w:rsid w:val="006A6DE8"/>
    <w:rsid w:val="006B3B7E"/>
    <w:rsid w:val="006B5361"/>
    <w:rsid w:val="006C5403"/>
    <w:rsid w:val="006D61F0"/>
    <w:rsid w:val="006E0B37"/>
    <w:rsid w:val="006F5B5D"/>
    <w:rsid w:val="006F70B9"/>
    <w:rsid w:val="006F760D"/>
    <w:rsid w:val="0070250E"/>
    <w:rsid w:val="0072670F"/>
    <w:rsid w:val="00754483"/>
    <w:rsid w:val="0076357E"/>
    <w:rsid w:val="00765FFE"/>
    <w:rsid w:val="00773AF3"/>
    <w:rsid w:val="00776DF7"/>
    <w:rsid w:val="007948F3"/>
    <w:rsid w:val="007C31A9"/>
    <w:rsid w:val="007E4CB1"/>
    <w:rsid w:val="007F4A9F"/>
    <w:rsid w:val="007F61B9"/>
    <w:rsid w:val="00833D88"/>
    <w:rsid w:val="00835F75"/>
    <w:rsid w:val="00843B2E"/>
    <w:rsid w:val="00857CC2"/>
    <w:rsid w:val="008D31B1"/>
    <w:rsid w:val="00921D02"/>
    <w:rsid w:val="00932305"/>
    <w:rsid w:val="00934BE9"/>
    <w:rsid w:val="009503CB"/>
    <w:rsid w:val="009D0466"/>
    <w:rsid w:val="009F216D"/>
    <w:rsid w:val="009F714E"/>
    <w:rsid w:val="00A5128C"/>
    <w:rsid w:val="00A54540"/>
    <w:rsid w:val="00A82657"/>
    <w:rsid w:val="00A834FC"/>
    <w:rsid w:val="00A92A44"/>
    <w:rsid w:val="00A93D5B"/>
    <w:rsid w:val="00AB719F"/>
    <w:rsid w:val="00B2281A"/>
    <w:rsid w:val="00B22E43"/>
    <w:rsid w:val="00B24CA2"/>
    <w:rsid w:val="00B32987"/>
    <w:rsid w:val="00B37945"/>
    <w:rsid w:val="00B7488F"/>
    <w:rsid w:val="00B9679B"/>
    <w:rsid w:val="00BA04D4"/>
    <w:rsid w:val="00BA7CAF"/>
    <w:rsid w:val="00BB649F"/>
    <w:rsid w:val="00BE6C27"/>
    <w:rsid w:val="00C050BB"/>
    <w:rsid w:val="00C1537C"/>
    <w:rsid w:val="00C33AD7"/>
    <w:rsid w:val="00C370C6"/>
    <w:rsid w:val="00C5501F"/>
    <w:rsid w:val="00C70C15"/>
    <w:rsid w:val="00C81EDB"/>
    <w:rsid w:val="00CA342B"/>
    <w:rsid w:val="00CD0337"/>
    <w:rsid w:val="00CE18B6"/>
    <w:rsid w:val="00D01BA7"/>
    <w:rsid w:val="00D0748A"/>
    <w:rsid w:val="00D16A72"/>
    <w:rsid w:val="00D47D70"/>
    <w:rsid w:val="00D81965"/>
    <w:rsid w:val="00D96C82"/>
    <w:rsid w:val="00DB1046"/>
    <w:rsid w:val="00DB737A"/>
    <w:rsid w:val="00DE58A7"/>
    <w:rsid w:val="00E1085A"/>
    <w:rsid w:val="00E4162A"/>
    <w:rsid w:val="00E860AA"/>
    <w:rsid w:val="00E95F66"/>
    <w:rsid w:val="00E97E59"/>
    <w:rsid w:val="00ED6331"/>
    <w:rsid w:val="00EF696D"/>
    <w:rsid w:val="00F073BC"/>
    <w:rsid w:val="00F07ED6"/>
    <w:rsid w:val="00F1708C"/>
    <w:rsid w:val="00F22992"/>
    <w:rsid w:val="00F80795"/>
    <w:rsid w:val="00FC263F"/>
    <w:rsid w:val="00FC4B39"/>
    <w:rsid w:val="00FD1AC4"/>
    <w:rsid w:val="00FE1310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C933-9933-4848-8A94-E047563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