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9F" w:rsidRPr="00D23B82" w:rsidP="000F799F">
      <w:pPr>
        <w:pStyle w:val="Heading1"/>
        <w:ind w:firstLine="709"/>
        <w:jc w:val="right"/>
        <w:rPr>
          <w:color w:val="000000"/>
          <w:sz w:val="28"/>
          <w:szCs w:val="28"/>
          <w:lang w:val="ru-RU"/>
        </w:rPr>
      </w:pPr>
      <w:r w:rsidRPr="00D23B82">
        <w:rPr>
          <w:color w:val="000000"/>
          <w:sz w:val="28"/>
          <w:szCs w:val="28"/>
          <w:lang w:val="ru-RU"/>
        </w:rPr>
        <w:t>УИД 16</w:t>
      </w:r>
      <w:r w:rsidRPr="00D23B82">
        <w:rPr>
          <w:color w:val="000000"/>
          <w:sz w:val="28"/>
          <w:szCs w:val="28"/>
        </w:rPr>
        <w:t>MS</w:t>
      </w:r>
      <w:r w:rsidRPr="00D23B82">
        <w:rPr>
          <w:color w:val="000000"/>
          <w:sz w:val="28"/>
          <w:szCs w:val="28"/>
          <w:lang w:val="ru-RU"/>
        </w:rPr>
        <w:t>0143-01-202</w:t>
      </w:r>
      <w:r w:rsidR="00FE1EF6">
        <w:rPr>
          <w:color w:val="000000"/>
          <w:sz w:val="28"/>
          <w:szCs w:val="28"/>
          <w:lang w:val="ru-RU"/>
        </w:rPr>
        <w:t>2</w:t>
      </w:r>
      <w:r w:rsidRPr="00D23B82">
        <w:rPr>
          <w:color w:val="000000"/>
          <w:sz w:val="28"/>
          <w:szCs w:val="28"/>
          <w:lang w:val="ru-RU"/>
        </w:rPr>
        <w:t>-00</w:t>
      </w:r>
      <w:r w:rsidR="00FE1EF6">
        <w:rPr>
          <w:color w:val="000000"/>
          <w:sz w:val="28"/>
          <w:szCs w:val="28"/>
          <w:lang w:val="ru-RU"/>
        </w:rPr>
        <w:t>01</w:t>
      </w:r>
      <w:r w:rsidR="002B76E6">
        <w:rPr>
          <w:color w:val="000000"/>
          <w:sz w:val="28"/>
          <w:szCs w:val="28"/>
          <w:lang w:val="ru-RU"/>
        </w:rPr>
        <w:t>47</w:t>
      </w:r>
      <w:r w:rsidRPr="00D23B82">
        <w:rPr>
          <w:color w:val="000000"/>
          <w:sz w:val="28"/>
          <w:szCs w:val="28"/>
          <w:lang w:val="ru-RU"/>
        </w:rPr>
        <w:t>-</w:t>
      </w:r>
      <w:r w:rsidR="002B76E6">
        <w:rPr>
          <w:color w:val="000000"/>
          <w:sz w:val="28"/>
          <w:szCs w:val="28"/>
          <w:lang w:val="ru-RU"/>
        </w:rPr>
        <w:t>94</w:t>
      </w:r>
    </w:p>
    <w:p w:rsidR="000F799F" w:rsidRPr="00AC6350" w:rsidP="000F799F">
      <w:pPr>
        <w:pStyle w:val="Heading1"/>
        <w:ind w:firstLine="709"/>
        <w:jc w:val="right"/>
        <w:rPr>
          <w:sz w:val="28"/>
          <w:szCs w:val="28"/>
          <w:lang w:val="ru-RU"/>
        </w:rPr>
      </w:pPr>
      <w:r w:rsidRPr="00AC6350">
        <w:rPr>
          <w:color w:val="000000"/>
          <w:sz w:val="28"/>
          <w:szCs w:val="28"/>
          <w:lang w:val="ru-RU"/>
        </w:rPr>
        <w:t>Копия Дело № 1-</w:t>
      </w:r>
      <w:r w:rsidR="002B76E6">
        <w:rPr>
          <w:color w:val="000000"/>
          <w:sz w:val="28"/>
          <w:szCs w:val="28"/>
          <w:lang w:val="ru-RU"/>
        </w:rPr>
        <w:t>7</w:t>
      </w:r>
      <w:r w:rsidRPr="00AC6350">
        <w:rPr>
          <w:color w:val="000000"/>
          <w:sz w:val="28"/>
          <w:szCs w:val="28"/>
          <w:lang w:val="ru-RU"/>
        </w:rPr>
        <w:t>/202</w:t>
      </w:r>
      <w:r w:rsidR="00FE1EF6">
        <w:rPr>
          <w:color w:val="000000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C97B52" w:rsidP="00CE18E3">
      <w:pPr>
        <w:jc w:val="both"/>
        <w:rPr>
          <w:color w:val="000000" w:themeColor="text1"/>
          <w:sz w:val="28"/>
          <w:szCs w:val="28"/>
        </w:rPr>
      </w:pPr>
      <w:r w:rsidRPr="000768AF">
        <w:rPr>
          <w:sz w:val="28"/>
          <w:szCs w:val="28"/>
        </w:rPr>
        <w:t>24</w:t>
      </w:r>
      <w:r w:rsidRPr="000768AF" w:rsidR="00FE1EF6">
        <w:rPr>
          <w:sz w:val="28"/>
          <w:szCs w:val="28"/>
        </w:rPr>
        <w:t xml:space="preserve"> февраля</w:t>
      </w:r>
      <w:r w:rsidRPr="000768AF" w:rsidR="00987CB7">
        <w:rPr>
          <w:sz w:val="28"/>
          <w:szCs w:val="28"/>
        </w:rPr>
        <w:t xml:space="preserve"> </w:t>
      </w:r>
      <w:r w:rsidRPr="00C97B52">
        <w:rPr>
          <w:sz w:val="28"/>
          <w:szCs w:val="28"/>
        </w:rPr>
        <w:t>202</w:t>
      </w:r>
      <w:r w:rsidRPr="00C97B52" w:rsidR="00FE1EF6">
        <w:rPr>
          <w:sz w:val="28"/>
          <w:szCs w:val="28"/>
        </w:rPr>
        <w:t>2</w:t>
      </w:r>
      <w:r w:rsidRPr="00C97B52">
        <w:rPr>
          <w:sz w:val="28"/>
          <w:szCs w:val="28"/>
        </w:rPr>
        <w:t xml:space="preserve"> года</w:t>
      </w:r>
      <w:r w:rsidRPr="00C97B52">
        <w:rPr>
          <w:color w:val="000000" w:themeColor="text1"/>
          <w:sz w:val="28"/>
          <w:szCs w:val="28"/>
        </w:rPr>
        <w:tab/>
      </w:r>
      <w:r w:rsidRPr="00C97B52">
        <w:rPr>
          <w:color w:val="000000" w:themeColor="text1"/>
          <w:sz w:val="28"/>
          <w:szCs w:val="28"/>
        </w:rPr>
        <w:tab/>
      </w:r>
      <w:r w:rsidRPr="00C97B52">
        <w:rPr>
          <w:color w:val="000000" w:themeColor="text1"/>
          <w:sz w:val="28"/>
          <w:szCs w:val="28"/>
        </w:rPr>
        <w:tab/>
      </w:r>
      <w:r w:rsidRPr="00C97B52" w:rsidR="006D41F0">
        <w:rPr>
          <w:color w:val="000000" w:themeColor="text1"/>
          <w:sz w:val="28"/>
          <w:szCs w:val="28"/>
        </w:rPr>
        <w:t xml:space="preserve">           </w:t>
      </w:r>
      <w:r w:rsidRPr="00C97B52" w:rsidR="000F799F">
        <w:rPr>
          <w:color w:val="000000" w:themeColor="text1"/>
          <w:sz w:val="28"/>
          <w:szCs w:val="28"/>
        </w:rPr>
        <w:t xml:space="preserve">         </w:t>
      </w:r>
      <w:r w:rsidRPr="00C97B52">
        <w:rPr>
          <w:color w:val="000000" w:themeColor="text1"/>
          <w:sz w:val="28"/>
          <w:szCs w:val="28"/>
        </w:rPr>
        <w:tab/>
      </w:r>
      <w:r w:rsidRPr="00C97B52">
        <w:rPr>
          <w:color w:val="000000" w:themeColor="text1"/>
          <w:sz w:val="28"/>
          <w:szCs w:val="28"/>
        </w:rPr>
        <w:tab/>
      </w:r>
      <w:r w:rsidRPr="00C97B52">
        <w:rPr>
          <w:color w:val="000000" w:themeColor="text1"/>
          <w:sz w:val="28"/>
          <w:szCs w:val="28"/>
        </w:rPr>
        <w:tab/>
      </w:r>
      <w:r w:rsidR="00930776">
        <w:rPr>
          <w:color w:val="000000" w:themeColor="text1"/>
          <w:sz w:val="28"/>
          <w:szCs w:val="28"/>
        </w:rPr>
        <w:t xml:space="preserve">            </w:t>
      </w:r>
      <w:r w:rsidRPr="00C97B52">
        <w:rPr>
          <w:color w:val="000000" w:themeColor="text1"/>
          <w:sz w:val="28"/>
          <w:szCs w:val="28"/>
        </w:rPr>
        <w:t>пгт. Апастово</w:t>
      </w:r>
    </w:p>
    <w:p w:rsidR="00D05AC4" w:rsidRPr="00C97B52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D05AC4" w:rsidRPr="00C97B52" w:rsidP="000F799F">
      <w:pPr>
        <w:ind w:firstLine="709"/>
        <w:jc w:val="both"/>
        <w:rPr>
          <w:sz w:val="28"/>
          <w:szCs w:val="28"/>
        </w:rPr>
      </w:pPr>
      <w:r w:rsidRPr="00C97B52">
        <w:rPr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 w:rsidRPr="00C97B52" w:rsidR="00197C60">
        <w:rPr>
          <w:sz w:val="28"/>
          <w:szCs w:val="28"/>
        </w:rPr>
        <w:t xml:space="preserve"> судебному району Республики </w:t>
      </w:r>
      <w:r w:rsidRPr="00C97B52">
        <w:rPr>
          <w:sz w:val="28"/>
          <w:szCs w:val="28"/>
        </w:rPr>
        <w:t>Татарстан Каримуллина</w:t>
      </w:r>
      <w:r w:rsidRPr="00C97B52" w:rsidR="000F799F">
        <w:rPr>
          <w:sz w:val="28"/>
          <w:szCs w:val="28"/>
        </w:rPr>
        <w:t xml:space="preserve"> </w:t>
      </w:r>
      <w:r w:rsidRPr="00C97B52">
        <w:rPr>
          <w:sz w:val="28"/>
          <w:szCs w:val="28"/>
        </w:rPr>
        <w:t>Р.Х.</w:t>
      </w:r>
      <w:r w:rsidRPr="00C97B52" w:rsidR="000F799F">
        <w:rPr>
          <w:sz w:val="28"/>
          <w:szCs w:val="28"/>
        </w:rPr>
        <w:t xml:space="preserve">, </w:t>
      </w:r>
      <w:r w:rsidRPr="00C97B52">
        <w:rPr>
          <w:sz w:val="28"/>
          <w:szCs w:val="28"/>
        </w:rPr>
        <w:t xml:space="preserve">при секретаре судебного заседания </w:t>
      </w:r>
      <w:r w:rsidRPr="00C97B52" w:rsidR="00B56D7B">
        <w:rPr>
          <w:sz w:val="28"/>
          <w:szCs w:val="28"/>
        </w:rPr>
        <w:t>Хайруллиной</w:t>
      </w:r>
      <w:r w:rsidRPr="00C97B52" w:rsidR="00B56D7B">
        <w:rPr>
          <w:sz w:val="28"/>
          <w:szCs w:val="28"/>
        </w:rPr>
        <w:t xml:space="preserve"> </w:t>
      </w:r>
      <w:r w:rsidRPr="00C97B52" w:rsidR="00B56D7B">
        <w:rPr>
          <w:sz w:val="28"/>
          <w:szCs w:val="28"/>
        </w:rPr>
        <w:t>Г.Ш</w:t>
      </w:r>
      <w:r w:rsidRPr="00C97B52" w:rsidR="00B56D7B">
        <w:rPr>
          <w:sz w:val="28"/>
          <w:szCs w:val="28"/>
        </w:rPr>
        <w:t>.</w:t>
      </w:r>
      <w:r w:rsidRPr="00C97B52">
        <w:rPr>
          <w:sz w:val="28"/>
          <w:szCs w:val="28"/>
        </w:rPr>
        <w:t>,</w:t>
      </w:r>
    </w:p>
    <w:p w:rsidR="00855F86" w:rsidRPr="008F0709" w:rsidP="000308E6">
      <w:pPr>
        <w:jc w:val="both"/>
        <w:rPr>
          <w:sz w:val="28"/>
          <w:szCs w:val="28"/>
        </w:rPr>
      </w:pPr>
      <w:r w:rsidRPr="00C97B52">
        <w:rPr>
          <w:sz w:val="28"/>
          <w:szCs w:val="28"/>
        </w:rPr>
        <w:t>с участием государственн</w:t>
      </w:r>
      <w:r w:rsidRPr="00C97B52" w:rsidR="00D23B82">
        <w:rPr>
          <w:sz w:val="28"/>
          <w:szCs w:val="28"/>
        </w:rPr>
        <w:t>ого</w:t>
      </w:r>
      <w:r w:rsidRPr="00C97B52">
        <w:rPr>
          <w:sz w:val="28"/>
          <w:szCs w:val="28"/>
        </w:rPr>
        <w:t xml:space="preserve"> обвинител</w:t>
      </w:r>
      <w:r w:rsidRPr="00C97B52" w:rsidR="00D23B82">
        <w:rPr>
          <w:sz w:val="28"/>
          <w:szCs w:val="28"/>
        </w:rPr>
        <w:t>я</w:t>
      </w:r>
      <w:r w:rsidRPr="00C97B52">
        <w:rPr>
          <w:sz w:val="28"/>
          <w:szCs w:val="28"/>
        </w:rPr>
        <w:t xml:space="preserve"> </w:t>
      </w:r>
      <w:r w:rsidRPr="008F0709" w:rsidR="00A67AA8">
        <w:rPr>
          <w:sz w:val="28"/>
          <w:szCs w:val="28"/>
        </w:rPr>
        <w:t>помощника</w:t>
      </w:r>
      <w:r w:rsidRPr="008F0709" w:rsidR="00673D75">
        <w:rPr>
          <w:sz w:val="28"/>
          <w:szCs w:val="28"/>
        </w:rPr>
        <w:t xml:space="preserve"> </w:t>
      </w:r>
      <w:r w:rsidRPr="008F0709">
        <w:rPr>
          <w:sz w:val="28"/>
          <w:szCs w:val="28"/>
        </w:rPr>
        <w:t xml:space="preserve">прокурора Апастовского района Республики Татарстан </w:t>
      </w:r>
      <w:r w:rsidRPr="008F0709" w:rsidR="00A67AA8">
        <w:rPr>
          <w:sz w:val="28"/>
          <w:szCs w:val="28"/>
        </w:rPr>
        <w:t>Г</w:t>
      </w:r>
      <w:r w:rsidR="00A10B0D">
        <w:rPr>
          <w:sz w:val="28"/>
          <w:szCs w:val="28"/>
        </w:rPr>
        <w:t>.</w:t>
      </w:r>
      <w:r w:rsidRPr="008F0709" w:rsidR="00A67AA8">
        <w:rPr>
          <w:sz w:val="28"/>
          <w:szCs w:val="28"/>
        </w:rPr>
        <w:t xml:space="preserve"> </w:t>
      </w:r>
      <w:r w:rsidRPr="008F0709" w:rsidR="00A67AA8">
        <w:rPr>
          <w:sz w:val="28"/>
          <w:szCs w:val="28"/>
        </w:rPr>
        <w:t>А.И</w:t>
      </w:r>
      <w:r w:rsidRPr="008F0709" w:rsidR="00A67AA8">
        <w:rPr>
          <w:sz w:val="28"/>
          <w:szCs w:val="28"/>
        </w:rPr>
        <w:t>.</w:t>
      </w:r>
      <w:r w:rsidRPr="008F0709">
        <w:rPr>
          <w:sz w:val="28"/>
          <w:szCs w:val="28"/>
        </w:rPr>
        <w:t>,</w:t>
      </w:r>
    </w:p>
    <w:p w:rsidR="00D05AC4" w:rsidRPr="00C97B52" w:rsidP="005C1F8B">
      <w:pPr>
        <w:jc w:val="both"/>
        <w:rPr>
          <w:sz w:val="28"/>
          <w:szCs w:val="28"/>
        </w:rPr>
      </w:pPr>
      <w:r w:rsidRPr="00C97B52">
        <w:rPr>
          <w:sz w:val="28"/>
          <w:szCs w:val="28"/>
        </w:rPr>
        <w:t>подсудимо</w:t>
      </w:r>
      <w:r w:rsidRPr="00C97B52" w:rsidR="00231D17">
        <w:rPr>
          <w:sz w:val="28"/>
          <w:szCs w:val="28"/>
        </w:rPr>
        <w:t>го</w:t>
      </w:r>
      <w:r w:rsidRPr="00C97B52">
        <w:rPr>
          <w:sz w:val="28"/>
          <w:szCs w:val="28"/>
        </w:rPr>
        <w:t xml:space="preserve"> </w:t>
      </w:r>
      <w:r w:rsidRPr="00C97B52" w:rsidR="00C97B52">
        <w:rPr>
          <w:sz w:val="28"/>
          <w:szCs w:val="28"/>
        </w:rPr>
        <w:t xml:space="preserve">Шамсутдинова </w:t>
      </w:r>
      <w:r w:rsidRPr="00C97B52" w:rsidR="00C97B52">
        <w:rPr>
          <w:sz w:val="28"/>
          <w:szCs w:val="28"/>
        </w:rPr>
        <w:t>А</w:t>
      </w:r>
      <w:r w:rsidR="00A10B0D">
        <w:rPr>
          <w:sz w:val="28"/>
          <w:szCs w:val="28"/>
        </w:rPr>
        <w:t>.</w:t>
      </w:r>
      <w:r w:rsidRPr="00C97B52" w:rsidR="00C97B52">
        <w:rPr>
          <w:sz w:val="28"/>
          <w:szCs w:val="28"/>
        </w:rPr>
        <w:t>Н</w:t>
      </w:r>
      <w:r w:rsidR="00A10B0D">
        <w:rPr>
          <w:sz w:val="28"/>
          <w:szCs w:val="28"/>
        </w:rPr>
        <w:t>.</w:t>
      </w:r>
      <w:r w:rsidRPr="00C97B52" w:rsidR="00762CBD">
        <w:rPr>
          <w:sz w:val="28"/>
          <w:szCs w:val="28"/>
        </w:rPr>
        <w:t>,</w:t>
      </w:r>
    </w:p>
    <w:p w:rsidR="00441A89" w:rsidRPr="00C97B52" w:rsidP="005C1F8B">
      <w:pPr>
        <w:jc w:val="both"/>
        <w:rPr>
          <w:sz w:val="28"/>
          <w:szCs w:val="28"/>
        </w:rPr>
      </w:pPr>
      <w:r w:rsidRPr="00C97B52">
        <w:rPr>
          <w:sz w:val="28"/>
          <w:szCs w:val="28"/>
        </w:rPr>
        <w:t xml:space="preserve">защитника - </w:t>
      </w:r>
      <w:r w:rsidRPr="00C97B52" w:rsidR="00231D17">
        <w:rPr>
          <w:sz w:val="28"/>
          <w:szCs w:val="28"/>
        </w:rPr>
        <w:t xml:space="preserve">адвоката </w:t>
      </w:r>
      <w:r w:rsidRPr="00C97B52" w:rsidR="002A20C2">
        <w:rPr>
          <w:sz w:val="28"/>
          <w:szCs w:val="28"/>
        </w:rPr>
        <w:t>З</w:t>
      </w:r>
      <w:r w:rsidR="00A10B0D">
        <w:rPr>
          <w:sz w:val="28"/>
          <w:szCs w:val="28"/>
        </w:rPr>
        <w:t>.</w:t>
      </w:r>
      <w:r w:rsidRPr="00C97B52" w:rsidR="002A20C2">
        <w:rPr>
          <w:sz w:val="28"/>
          <w:szCs w:val="28"/>
        </w:rPr>
        <w:t>Т.В</w:t>
      </w:r>
      <w:r w:rsidRPr="00C97B52" w:rsidR="002A20C2">
        <w:rPr>
          <w:sz w:val="28"/>
          <w:szCs w:val="28"/>
        </w:rPr>
        <w:t>.</w:t>
      </w:r>
      <w:r w:rsidRPr="00C97B52" w:rsidR="00D60804">
        <w:rPr>
          <w:sz w:val="28"/>
          <w:szCs w:val="28"/>
        </w:rPr>
        <w:t>, представивше</w:t>
      </w:r>
      <w:r w:rsidRPr="00C97B52" w:rsidR="001E75BF">
        <w:rPr>
          <w:sz w:val="28"/>
          <w:szCs w:val="28"/>
        </w:rPr>
        <w:t>й</w:t>
      </w:r>
      <w:r w:rsidRPr="00C97B52" w:rsidR="00C6073C">
        <w:rPr>
          <w:sz w:val="28"/>
          <w:szCs w:val="28"/>
        </w:rPr>
        <w:t xml:space="preserve"> удостоверение № </w:t>
      </w:r>
      <w:r w:rsidR="00A10B0D">
        <w:rPr>
          <w:sz w:val="28"/>
          <w:szCs w:val="28"/>
        </w:rPr>
        <w:t>…</w:t>
      </w:r>
      <w:r w:rsidRPr="00C97B52" w:rsidR="00D60804">
        <w:rPr>
          <w:sz w:val="28"/>
          <w:szCs w:val="28"/>
        </w:rPr>
        <w:t xml:space="preserve"> и ордер </w:t>
      </w:r>
      <w:r w:rsidRPr="008F0709" w:rsidR="00D60804">
        <w:rPr>
          <w:sz w:val="28"/>
          <w:szCs w:val="28"/>
        </w:rPr>
        <w:t>№</w:t>
      </w:r>
      <w:r w:rsidRPr="008F0709" w:rsidR="00D60804">
        <w:rPr>
          <w:sz w:val="28"/>
          <w:szCs w:val="28"/>
        </w:rPr>
        <w:t xml:space="preserve"> </w:t>
      </w:r>
      <w:r w:rsidR="00A10B0D">
        <w:rPr>
          <w:sz w:val="28"/>
          <w:szCs w:val="28"/>
        </w:rPr>
        <w:t>.</w:t>
      </w:r>
      <w:r w:rsidR="00A10B0D">
        <w:rPr>
          <w:sz w:val="28"/>
          <w:szCs w:val="28"/>
        </w:rPr>
        <w:t>.</w:t>
      </w:r>
      <w:r w:rsidRPr="008F0709" w:rsidR="00D60804">
        <w:rPr>
          <w:sz w:val="28"/>
          <w:szCs w:val="28"/>
        </w:rPr>
        <w:t xml:space="preserve">от </w:t>
      </w:r>
      <w:r w:rsidRPr="008F0709" w:rsidR="00C6073C">
        <w:rPr>
          <w:sz w:val="28"/>
          <w:szCs w:val="28"/>
        </w:rPr>
        <w:t>1</w:t>
      </w:r>
      <w:r w:rsidRPr="008F0709" w:rsidR="008F0709">
        <w:rPr>
          <w:sz w:val="28"/>
          <w:szCs w:val="28"/>
        </w:rPr>
        <w:t>1</w:t>
      </w:r>
      <w:r w:rsidRPr="008F0709" w:rsidR="00C6073C">
        <w:rPr>
          <w:sz w:val="28"/>
          <w:szCs w:val="28"/>
        </w:rPr>
        <w:t>.</w:t>
      </w:r>
      <w:r w:rsidRPr="008F0709" w:rsidR="008F0709">
        <w:rPr>
          <w:sz w:val="28"/>
          <w:szCs w:val="28"/>
        </w:rPr>
        <w:t>02</w:t>
      </w:r>
      <w:r w:rsidRPr="008F0709" w:rsidR="00C6073C">
        <w:rPr>
          <w:sz w:val="28"/>
          <w:szCs w:val="28"/>
        </w:rPr>
        <w:t>.</w:t>
      </w:r>
      <w:r w:rsidRPr="008F0709" w:rsidR="00D60804">
        <w:rPr>
          <w:sz w:val="28"/>
          <w:szCs w:val="28"/>
        </w:rPr>
        <w:t>202</w:t>
      </w:r>
      <w:r w:rsidRPr="008F0709" w:rsidR="008F0709">
        <w:rPr>
          <w:sz w:val="28"/>
          <w:szCs w:val="28"/>
        </w:rPr>
        <w:t>2</w:t>
      </w:r>
      <w:r w:rsidRPr="008F0709" w:rsidR="00D60804">
        <w:rPr>
          <w:sz w:val="28"/>
          <w:szCs w:val="28"/>
        </w:rPr>
        <w:t xml:space="preserve">, </w:t>
      </w:r>
    </w:p>
    <w:p w:rsidR="00C97B52" w:rsidRPr="00C97B52" w:rsidP="001D537C">
      <w:pPr>
        <w:jc w:val="both"/>
        <w:rPr>
          <w:sz w:val="28"/>
          <w:szCs w:val="28"/>
        </w:rPr>
      </w:pPr>
      <w:r w:rsidRPr="00C97B52">
        <w:rPr>
          <w:sz w:val="28"/>
          <w:szCs w:val="28"/>
        </w:rPr>
        <w:t xml:space="preserve"> а также </w:t>
      </w:r>
      <w:r w:rsidRPr="00C97B52" w:rsidR="00C6073C">
        <w:rPr>
          <w:sz w:val="28"/>
          <w:szCs w:val="28"/>
        </w:rPr>
        <w:t>потерпевш</w:t>
      </w:r>
      <w:r w:rsidR="00D54D6E">
        <w:rPr>
          <w:sz w:val="28"/>
          <w:szCs w:val="28"/>
        </w:rPr>
        <w:t xml:space="preserve">его </w:t>
      </w:r>
      <w:r w:rsidRPr="00C97B52" w:rsidR="00C6073C">
        <w:rPr>
          <w:sz w:val="28"/>
          <w:szCs w:val="28"/>
        </w:rPr>
        <w:t xml:space="preserve"> </w:t>
      </w:r>
      <w:r w:rsidRPr="00C97B52">
        <w:rPr>
          <w:sz w:val="28"/>
          <w:szCs w:val="28"/>
        </w:rPr>
        <w:t>Г</w:t>
      </w:r>
      <w:r w:rsidR="00A10B0D">
        <w:rPr>
          <w:sz w:val="28"/>
          <w:szCs w:val="28"/>
        </w:rPr>
        <w:t>.</w:t>
      </w:r>
      <w:r w:rsidRPr="00C97B52">
        <w:rPr>
          <w:sz w:val="28"/>
          <w:szCs w:val="28"/>
        </w:rPr>
        <w:t xml:space="preserve"> </w:t>
      </w:r>
      <w:r w:rsidRPr="00C97B52">
        <w:rPr>
          <w:sz w:val="28"/>
          <w:szCs w:val="28"/>
        </w:rPr>
        <w:t>Р.Р</w:t>
      </w:r>
      <w:r w:rsidRPr="00C97B52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D05AC4" w:rsidRPr="00576538" w:rsidP="001D537C">
      <w:pPr>
        <w:jc w:val="both"/>
        <w:rPr>
          <w:sz w:val="28"/>
          <w:szCs w:val="28"/>
        </w:rPr>
      </w:pPr>
      <w:r w:rsidRPr="001D537C">
        <w:rPr>
          <w:sz w:val="28"/>
          <w:szCs w:val="28"/>
        </w:rPr>
        <w:t>рассмотрев в открытом судебном заседании в здании суда уголовное дело по</w:t>
      </w:r>
      <w:r w:rsidRPr="00576538">
        <w:rPr>
          <w:sz w:val="28"/>
          <w:szCs w:val="28"/>
        </w:rPr>
        <w:t xml:space="preserve"> обвинению</w:t>
      </w:r>
    </w:p>
    <w:p w:rsidR="00113966" w:rsidP="0020573E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Шамсутдинова </w:t>
      </w:r>
      <w:r>
        <w:rPr>
          <w:sz w:val="28"/>
          <w:szCs w:val="28"/>
        </w:rPr>
        <w:t>А</w:t>
      </w:r>
      <w:r w:rsidR="00A10B0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10B0D">
        <w:rPr>
          <w:sz w:val="28"/>
          <w:szCs w:val="28"/>
        </w:rPr>
        <w:t>.</w:t>
      </w:r>
      <w:r w:rsidRPr="001D537C" w:rsidR="00C6073C">
        <w:rPr>
          <w:sz w:val="28"/>
          <w:szCs w:val="28"/>
        </w:rPr>
        <w:t xml:space="preserve">, </w:t>
      </w:r>
      <w:r w:rsidRPr="006E386E" w:rsidR="00C6073C">
        <w:rPr>
          <w:sz w:val="28"/>
          <w:szCs w:val="28"/>
        </w:rPr>
        <w:t xml:space="preserve">родившегося </w:t>
      </w:r>
      <w:r w:rsidR="00A10B0D">
        <w:rPr>
          <w:sz w:val="28"/>
          <w:szCs w:val="28"/>
        </w:rPr>
        <w:t>…</w:t>
      </w:r>
      <w:r w:rsidR="00C607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4474" w:rsidR="00C6073C">
        <w:rPr>
          <w:sz w:val="28"/>
          <w:szCs w:val="28"/>
        </w:rPr>
        <w:t xml:space="preserve"> </w:t>
      </w:r>
      <w:r w:rsidRPr="006E386E">
        <w:rPr>
          <w:sz w:val="28"/>
          <w:szCs w:val="28"/>
        </w:rPr>
        <w:t>д</w:t>
      </w:r>
      <w:r w:rsidRPr="006E386E">
        <w:rPr>
          <w:sz w:val="28"/>
          <w:szCs w:val="28"/>
        </w:rPr>
        <w:t xml:space="preserve">. </w:t>
      </w:r>
      <w:r w:rsidR="00A10B0D">
        <w:rPr>
          <w:sz w:val="28"/>
          <w:szCs w:val="28"/>
        </w:rPr>
        <w:t>…..</w:t>
      </w:r>
      <w:r w:rsidRPr="006E386E">
        <w:rPr>
          <w:sz w:val="28"/>
          <w:szCs w:val="28"/>
        </w:rPr>
        <w:t>района</w:t>
      </w:r>
      <w:r w:rsidRPr="008E2DB7" w:rsidR="008E2DB7">
        <w:rPr>
          <w:sz w:val="28"/>
          <w:szCs w:val="28"/>
        </w:rPr>
        <w:t xml:space="preserve"> Респ</w:t>
      </w:r>
      <w:r w:rsidR="008E2DB7">
        <w:rPr>
          <w:sz w:val="28"/>
          <w:szCs w:val="28"/>
        </w:rPr>
        <w:t>ублики</w:t>
      </w:r>
      <w:r w:rsidRPr="008E2DB7" w:rsidR="008E2DB7">
        <w:rPr>
          <w:sz w:val="28"/>
          <w:szCs w:val="28"/>
        </w:rPr>
        <w:t xml:space="preserve"> Татарстан</w:t>
      </w:r>
      <w:r w:rsidRPr="00644474" w:rsidR="00C6073C">
        <w:rPr>
          <w:sz w:val="28"/>
          <w:szCs w:val="28"/>
        </w:rPr>
        <w:t>, зарегистрированно</w:t>
      </w:r>
      <w:r w:rsidR="00C6073C">
        <w:rPr>
          <w:sz w:val="28"/>
          <w:szCs w:val="28"/>
        </w:rPr>
        <w:t>го</w:t>
      </w:r>
      <w:r w:rsidRPr="00644474" w:rsidR="00C6073C">
        <w:rPr>
          <w:sz w:val="28"/>
          <w:szCs w:val="28"/>
        </w:rPr>
        <w:t xml:space="preserve"> и проживающе</w:t>
      </w:r>
      <w:r w:rsidR="00C6073C">
        <w:rPr>
          <w:sz w:val="28"/>
          <w:szCs w:val="28"/>
        </w:rPr>
        <w:t>го</w:t>
      </w:r>
      <w:r w:rsidRPr="00644474" w:rsidR="00C6073C">
        <w:rPr>
          <w:sz w:val="28"/>
          <w:szCs w:val="28"/>
        </w:rPr>
        <w:t xml:space="preserve"> по адресу: </w:t>
      </w:r>
      <w:r w:rsidRPr="006E386E" w:rsidR="004E337F">
        <w:rPr>
          <w:sz w:val="28"/>
          <w:szCs w:val="28"/>
        </w:rPr>
        <w:t xml:space="preserve">Республика Татарстан, Апастовский муниципальный </w:t>
      </w:r>
      <w:r w:rsidRPr="004E337F" w:rsidR="004E337F">
        <w:rPr>
          <w:sz w:val="28"/>
          <w:szCs w:val="28"/>
        </w:rPr>
        <w:t xml:space="preserve">район, д. </w:t>
      </w:r>
      <w:r w:rsidR="00A10B0D">
        <w:rPr>
          <w:sz w:val="28"/>
          <w:szCs w:val="28"/>
        </w:rPr>
        <w:t>…</w:t>
      </w:r>
      <w:r w:rsidRPr="000257A1" w:rsidR="00C6073C">
        <w:rPr>
          <w:sz w:val="28"/>
          <w:szCs w:val="28"/>
        </w:rPr>
        <w:t xml:space="preserve"> </w:t>
      </w:r>
      <w:r w:rsidRPr="003934F2" w:rsidR="00C6073C">
        <w:rPr>
          <w:sz w:val="28"/>
          <w:szCs w:val="28"/>
        </w:rPr>
        <w:t xml:space="preserve">гражданина РФ, </w:t>
      </w:r>
      <w:r w:rsidRPr="009C793C" w:rsidR="00C6073C">
        <w:rPr>
          <w:color w:val="000000"/>
          <w:sz w:val="28"/>
          <w:szCs w:val="28"/>
        </w:rPr>
        <w:t>со средн</w:t>
      </w:r>
      <w:r w:rsidR="00C6073C">
        <w:rPr>
          <w:color w:val="000000"/>
          <w:sz w:val="28"/>
          <w:szCs w:val="28"/>
        </w:rPr>
        <w:t xml:space="preserve">е - </w:t>
      </w:r>
      <w:r w:rsidRPr="00735868" w:rsidR="00C6073C">
        <w:rPr>
          <w:sz w:val="28"/>
          <w:szCs w:val="28"/>
        </w:rPr>
        <w:t>профессиональным</w:t>
      </w:r>
      <w:r w:rsidRPr="008E2DB7" w:rsidR="00C6073C">
        <w:rPr>
          <w:color w:val="FF0000"/>
          <w:sz w:val="28"/>
          <w:szCs w:val="28"/>
        </w:rPr>
        <w:t xml:space="preserve"> </w:t>
      </w:r>
      <w:r w:rsidRPr="003934F2" w:rsidR="00C6073C">
        <w:rPr>
          <w:sz w:val="28"/>
          <w:szCs w:val="28"/>
        </w:rPr>
        <w:t>образованием,</w:t>
      </w:r>
      <w:r w:rsidR="00C6073C">
        <w:rPr>
          <w:sz w:val="28"/>
          <w:szCs w:val="28"/>
        </w:rPr>
        <w:t xml:space="preserve"> </w:t>
      </w:r>
      <w:r w:rsidRPr="00735868" w:rsidR="00792413">
        <w:rPr>
          <w:sz w:val="28"/>
          <w:szCs w:val="28"/>
        </w:rPr>
        <w:t>разведённого</w:t>
      </w:r>
      <w:r w:rsidR="00C6073C">
        <w:rPr>
          <w:sz w:val="28"/>
          <w:szCs w:val="28"/>
        </w:rPr>
        <w:t>,</w:t>
      </w:r>
      <w:r w:rsidRPr="003934F2" w:rsidR="00C6073C">
        <w:rPr>
          <w:bCs/>
          <w:sz w:val="28"/>
          <w:szCs w:val="28"/>
        </w:rPr>
        <w:t xml:space="preserve"> </w:t>
      </w:r>
      <w:r w:rsidR="00C6073C">
        <w:rPr>
          <w:bCs/>
          <w:sz w:val="28"/>
          <w:szCs w:val="28"/>
        </w:rPr>
        <w:t>не работающего,</w:t>
      </w:r>
      <w:r w:rsidR="008E2DB7">
        <w:rPr>
          <w:bCs/>
          <w:sz w:val="28"/>
          <w:szCs w:val="28"/>
        </w:rPr>
        <w:t xml:space="preserve"> </w:t>
      </w:r>
      <w:r w:rsidR="00735868">
        <w:rPr>
          <w:bCs/>
          <w:sz w:val="28"/>
          <w:szCs w:val="28"/>
        </w:rPr>
        <w:t>не</w:t>
      </w:r>
      <w:r w:rsidRPr="003934F2" w:rsidR="00C6073C">
        <w:rPr>
          <w:bCs/>
          <w:sz w:val="28"/>
          <w:szCs w:val="28"/>
        </w:rPr>
        <w:t>военнообязанного</w:t>
      </w:r>
      <w:r w:rsidR="00C6073C">
        <w:rPr>
          <w:bCs/>
          <w:sz w:val="28"/>
          <w:szCs w:val="28"/>
        </w:rPr>
        <w:t>,</w:t>
      </w:r>
      <w:r w:rsidRPr="00EE69FD" w:rsidR="00C6073C">
        <w:rPr>
          <w:sz w:val="28"/>
          <w:szCs w:val="28"/>
        </w:rPr>
        <w:t xml:space="preserve"> </w:t>
      </w:r>
      <w:r w:rsidRPr="000C558B" w:rsidR="003A0701">
        <w:rPr>
          <w:sz w:val="28"/>
          <w:szCs w:val="28"/>
        </w:rPr>
        <w:t>не состоящего на учете у врач</w:t>
      </w:r>
      <w:r w:rsidR="006D5E87">
        <w:rPr>
          <w:sz w:val="28"/>
          <w:szCs w:val="28"/>
        </w:rPr>
        <w:t>а</w:t>
      </w:r>
      <w:r w:rsidRPr="000C558B" w:rsidR="003A0701">
        <w:rPr>
          <w:sz w:val="28"/>
          <w:szCs w:val="28"/>
        </w:rPr>
        <w:t xml:space="preserve"> психиатра</w:t>
      </w:r>
      <w:r w:rsidRPr="004E337F" w:rsidR="003A0701">
        <w:rPr>
          <w:sz w:val="28"/>
          <w:szCs w:val="28"/>
        </w:rPr>
        <w:t>,</w:t>
      </w:r>
      <w:r w:rsidR="0021253F">
        <w:rPr>
          <w:sz w:val="28"/>
          <w:szCs w:val="28"/>
        </w:rPr>
        <w:t xml:space="preserve"> </w:t>
      </w:r>
      <w:r w:rsidRPr="004E337F" w:rsidR="004E337F">
        <w:rPr>
          <w:sz w:val="28"/>
          <w:szCs w:val="28"/>
        </w:rPr>
        <w:t>состо</w:t>
      </w:r>
      <w:r w:rsidR="004E337F">
        <w:rPr>
          <w:sz w:val="28"/>
          <w:szCs w:val="28"/>
        </w:rPr>
        <w:t>ящего</w:t>
      </w:r>
      <w:r w:rsidRPr="004E337F" w:rsidR="004E337F">
        <w:rPr>
          <w:sz w:val="28"/>
          <w:szCs w:val="28"/>
        </w:rPr>
        <w:t xml:space="preserve"> на учете у врача нарколога</w:t>
      </w:r>
      <w:r w:rsidRPr="006D5E87" w:rsidR="006D5E87">
        <w:rPr>
          <w:sz w:val="28"/>
          <w:szCs w:val="28"/>
        </w:rPr>
        <w:t xml:space="preserve"> </w:t>
      </w:r>
      <w:r w:rsidR="006D5E87">
        <w:rPr>
          <w:sz w:val="28"/>
          <w:szCs w:val="28"/>
        </w:rPr>
        <w:t>с 19.12.2017</w:t>
      </w:r>
      <w:r w:rsidRPr="004E337F" w:rsidR="004E337F">
        <w:rPr>
          <w:sz w:val="28"/>
          <w:szCs w:val="28"/>
        </w:rPr>
        <w:t xml:space="preserve">  диагноз синдром </w:t>
      </w:r>
      <w:r w:rsidR="00A10B0D">
        <w:rPr>
          <w:sz w:val="28"/>
          <w:szCs w:val="28"/>
        </w:rPr>
        <w:t>…</w:t>
      </w:r>
      <w:r w:rsidR="0021253F">
        <w:rPr>
          <w:sz w:val="28"/>
          <w:szCs w:val="28"/>
        </w:rPr>
        <w:t>стадии</w:t>
      </w:r>
      <w:r w:rsidR="0021253F">
        <w:rPr>
          <w:sz w:val="28"/>
          <w:szCs w:val="28"/>
        </w:rPr>
        <w:t xml:space="preserve"> (</w:t>
      </w:r>
      <w:r w:rsidR="00A10B0D">
        <w:rPr>
          <w:sz w:val="28"/>
          <w:szCs w:val="28"/>
        </w:rPr>
        <w:t>..</w:t>
      </w:r>
      <w:r w:rsidR="0021253F">
        <w:rPr>
          <w:sz w:val="28"/>
          <w:szCs w:val="28"/>
        </w:rPr>
        <w:t>),</w:t>
      </w:r>
      <w:r w:rsidR="00930776">
        <w:rPr>
          <w:sz w:val="28"/>
          <w:szCs w:val="28"/>
        </w:rPr>
        <w:t xml:space="preserve"> </w:t>
      </w:r>
      <w:r w:rsidRPr="00976794" w:rsidR="00937AF4">
        <w:rPr>
          <w:sz w:val="28"/>
          <w:szCs w:val="28"/>
        </w:rPr>
        <w:t>удовлетворительно</w:t>
      </w:r>
      <w:r w:rsidRPr="006D6D48" w:rsidR="00F04E88">
        <w:rPr>
          <w:color w:val="FF0000"/>
          <w:sz w:val="28"/>
          <w:szCs w:val="28"/>
        </w:rPr>
        <w:t xml:space="preserve"> </w:t>
      </w:r>
      <w:r w:rsidRPr="000C558B" w:rsidR="00D05AC4">
        <w:rPr>
          <w:sz w:val="28"/>
          <w:szCs w:val="28"/>
        </w:rPr>
        <w:t>характеризующе</w:t>
      </w:r>
      <w:r w:rsidRPr="000C558B" w:rsidR="00E64B4A">
        <w:rPr>
          <w:sz w:val="28"/>
          <w:szCs w:val="28"/>
        </w:rPr>
        <w:t>го</w:t>
      </w:r>
      <w:r w:rsidRPr="000C558B" w:rsidR="00D05AC4">
        <w:rPr>
          <w:sz w:val="28"/>
          <w:szCs w:val="28"/>
        </w:rPr>
        <w:t>ся по месту жительства</w:t>
      </w:r>
      <w:r w:rsidR="00AA1278">
        <w:rPr>
          <w:sz w:val="28"/>
          <w:szCs w:val="28"/>
        </w:rPr>
        <w:t xml:space="preserve">, </w:t>
      </w:r>
      <w:r w:rsidRPr="00F87CD7" w:rsidR="008A2EE0">
        <w:rPr>
          <w:color w:val="000000" w:themeColor="text1"/>
          <w:sz w:val="28"/>
          <w:szCs w:val="28"/>
        </w:rPr>
        <w:t>привлекавш</w:t>
      </w:r>
      <w:r w:rsidRPr="00F87CD7" w:rsidR="00177569">
        <w:rPr>
          <w:color w:val="000000" w:themeColor="text1"/>
          <w:sz w:val="28"/>
          <w:szCs w:val="28"/>
        </w:rPr>
        <w:t>е</w:t>
      </w:r>
      <w:r w:rsidRPr="00F87CD7" w:rsidR="0032067F">
        <w:rPr>
          <w:color w:val="000000" w:themeColor="text1"/>
          <w:sz w:val="28"/>
          <w:szCs w:val="28"/>
        </w:rPr>
        <w:t>го</w:t>
      </w:r>
      <w:r w:rsidRPr="00F87CD7" w:rsidR="008A2EE0">
        <w:rPr>
          <w:color w:val="000000" w:themeColor="text1"/>
          <w:sz w:val="28"/>
          <w:szCs w:val="28"/>
        </w:rPr>
        <w:t>ся</w:t>
      </w:r>
      <w:r w:rsidRPr="000C558B" w:rsidR="00D05AC4">
        <w:rPr>
          <w:sz w:val="28"/>
          <w:szCs w:val="28"/>
        </w:rPr>
        <w:t xml:space="preserve"> к административной ответственности,</w:t>
      </w:r>
      <w:r w:rsidRPr="000C558B" w:rsidR="00FA7B9E">
        <w:rPr>
          <w:sz w:val="28"/>
          <w:szCs w:val="28"/>
        </w:rPr>
        <w:t xml:space="preserve"> судимо</w:t>
      </w:r>
      <w:r w:rsidR="00937AF4">
        <w:rPr>
          <w:sz w:val="28"/>
          <w:szCs w:val="28"/>
        </w:rPr>
        <w:t>го:</w:t>
      </w:r>
    </w:p>
    <w:p w:rsidR="006E386E" w:rsidRPr="006E386E" w:rsidP="00C005B1">
      <w:pPr>
        <w:jc w:val="both"/>
        <w:rPr>
          <w:sz w:val="28"/>
          <w:szCs w:val="28"/>
          <w:lang w:val="x-none"/>
        </w:rPr>
      </w:pPr>
      <w:r w:rsidRPr="006D6D48">
        <w:rPr>
          <w:sz w:val="28"/>
          <w:szCs w:val="28"/>
        </w:rPr>
        <w:t xml:space="preserve">- </w:t>
      </w:r>
      <w:r w:rsidRPr="006D6D48" w:rsidR="00937AF4">
        <w:rPr>
          <w:sz w:val="28"/>
          <w:szCs w:val="28"/>
        </w:rPr>
        <w:t>осужден</w:t>
      </w:r>
      <w:r w:rsidRPr="006D6D48" w:rsidR="001D537C">
        <w:rPr>
          <w:sz w:val="28"/>
          <w:szCs w:val="28"/>
        </w:rPr>
        <w:t xml:space="preserve"> </w:t>
      </w:r>
      <w:r w:rsidRPr="006D6D48" w:rsidR="006D6D48">
        <w:rPr>
          <w:sz w:val="28"/>
          <w:szCs w:val="28"/>
        </w:rPr>
        <w:t xml:space="preserve">21.12.2009 приговором Апастовского районного суда РТ по ч. 4 ст. 111 УК РФ с назначением наказания 6 лет лишения свободы с отбыванием его в исправительной колонии строгого режима. По определению </w:t>
      </w:r>
      <w:r w:rsidRPr="006D6D48" w:rsidR="006D6D48">
        <w:rPr>
          <w:sz w:val="28"/>
          <w:szCs w:val="28"/>
        </w:rPr>
        <w:t>Альметьевского</w:t>
      </w:r>
      <w:r w:rsidRPr="006D6D48" w:rsidR="006D6D48">
        <w:rPr>
          <w:sz w:val="28"/>
          <w:szCs w:val="28"/>
        </w:rPr>
        <w:t xml:space="preserve"> городского суда РТ от 30.11.2011срок наказания снижен до 5 лет 10 месяцев лишения свободы. </w:t>
      </w:r>
      <w:r w:rsidRPr="006D6D48" w:rsidR="006D6D48">
        <w:rPr>
          <w:sz w:val="28"/>
          <w:szCs w:val="28"/>
        </w:rPr>
        <w:t xml:space="preserve">По определению Президиума Верховного суда РТ от 12.12.2012 вышеуказанные приговор и постановление судов изменены, исключено указание суда о применении ст.70 УК РФ, считать окончательное наказание в виде лишения свободы сроком на 5 лет 10 месяцев в исправительной колонии строгого режима. 11.11.2014 освобожден по причине замены </w:t>
      </w:r>
      <w:r w:rsidRPr="006D6D48" w:rsidR="006D6D48">
        <w:rPr>
          <w:sz w:val="28"/>
          <w:szCs w:val="28"/>
        </w:rPr>
        <w:t>неотбытой</w:t>
      </w:r>
      <w:r w:rsidRPr="006D6D48" w:rsidR="006D6D48">
        <w:rPr>
          <w:sz w:val="28"/>
          <w:szCs w:val="28"/>
        </w:rPr>
        <w:t xml:space="preserve"> части наказания на 8 месяцев 15 дней исправительных работ с удержанием 10% в</w:t>
      </w:r>
      <w:r w:rsidRPr="006D6D48" w:rsidR="006D6D48">
        <w:rPr>
          <w:sz w:val="28"/>
          <w:szCs w:val="28"/>
        </w:rPr>
        <w:t xml:space="preserve"> доход государства, 21.08.2015 наказание исполнено</w:t>
      </w:r>
      <w:r w:rsidR="006D6D48">
        <w:rPr>
          <w:sz w:val="28"/>
          <w:szCs w:val="28"/>
        </w:rPr>
        <w:t>;</w:t>
      </w:r>
    </w:p>
    <w:p w:rsidR="00C27022" w:rsidP="002764D8">
      <w:pPr>
        <w:jc w:val="both"/>
        <w:rPr>
          <w:b/>
          <w:sz w:val="28"/>
          <w:szCs w:val="28"/>
        </w:rPr>
      </w:pPr>
      <w:r w:rsidRPr="008E2DB7">
        <w:rPr>
          <w:sz w:val="28"/>
          <w:szCs w:val="28"/>
        </w:rPr>
        <w:t>в</w:t>
      </w:r>
      <w:r w:rsidRPr="00EE69FD">
        <w:rPr>
          <w:sz w:val="28"/>
          <w:szCs w:val="28"/>
        </w:rPr>
        <w:t xml:space="preserve"> совершении преступлени</w:t>
      </w:r>
      <w:r w:rsidR="006E386E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EE69FD">
        <w:rPr>
          <w:sz w:val="28"/>
          <w:szCs w:val="28"/>
        </w:rPr>
        <w:t xml:space="preserve"> </w:t>
      </w:r>
      <w:r w:rsidRPr="00EE69FD" w:rsidR="00D05AC4">
        <w:rPr>
          <w:sz w:val="28"/>
          <w:szCs w:val="28"/>
        </w:rPr>
        <w:t>предусмотренн</w:t>
      </w:r>
      <w:r w:rsidR="006E386E">
        <w:rPr>
          <w:sz w:val="28"/>
          <w:szCs w:val="28"/>
        </w:rPr>
        <w:t xml:space="preserve">ых ч. 1 ст. 119 и </w:t>
      </w:r>
      <w:r w:rsidRPr="00EE69FD" w:rsidR="00D05AC4">
        <w:rPr>
          <w:sz w:val="28"/>
          <w:szCs w:val="28"/>
        </w:rPr>
        <w:t xml:space="preserve"> ст. </w:t>
      </w:r>
      <w:r w:rsidR="0020573E">
        <w:rPr>
          <w:sz w:val="28"/>
          <w:szCs w:val="28"/>
        </w:rPr>
        <w:t>319</w:t>
      </w:r>
      <w:r w:rsidRPr="00EE69FD" w:rsidR="00D05AC4">
        <w:rPr>
          <w:sz w:val="28"/>
          <w:szCs w:val="28"/>
        </w:rPr>
        <w:t xml:space="preserve"> УК РФ,</w:t>
      </w:r>
    </w:p>
    <w:p w:rsidR="00411DC6" w:rsidP="00EE69FD">
      <w:pPr>
        <w:ind w:firstLine="709"/>
        <w:jc w:val="both"/>
        <w:rPr>
          <w:color w:val="000000" w:themeColor="text1"/>
          <w:sz w:val="16"/>
          <w:szCs w:val="16"/>
        </w:rPr>
      </w:pPr>
    </w:p>
    <w:p w:rsidR="00D05AC4" w:rsidP="00EE69FD">
      <w:pPr>
        <w:ind w:firstLine="709"/>
        <w:jc w:val="center"/>
        <w:rPr>
          <w:color w:val="000000" w:themeColor="text1"/>
          <w:sz w:val="28"/>
          <w:szCs w:val="28"/>
        </w:rPr>
      </w:pPr>
      <w:r w:rsidRPr="00EE69FD">
        <w:rPr>
          <w:color w:val="000000" w:themeColor="text1"/>
          <w:sz w:val="28"/>
          <w:szCs w:val="28"/>
        </w:rPr>
        <w:t>установил:</w:t>
      </w:r>
    </w:p>
    <w:p w:rsidR="006C78B3" w:rsidP="00EE69F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2453EB" w:rsidRPr="002453EB" w:rsidP="00245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2453EB">
        <w:rPr>
          <w:sz w:val="28"/>
          <w:szCs w:val="28"/>
        </w:rPr>
        <w:t>то Шамсутдинов А.Н. совершил преступления при следующих обстоятельствах.</w:t>
      </w:r>
    </w:p>
    <w:p w:rsidR="002453EB" w:rsidRPr="002453EB" w:rsidP="002453EB">
      <w:pPr>
        <w:ind w:firstLine="708"/>
        <w:jc w:val="both"/>
        <w:rPr>
          <w:sz w:val="28"/>
          <w:szCs w:val="28"/>
        </w:rPr>
      </w:pPr>
      <w:r w:rsidRPr="002453EB">
        <w:rPr>
          <w:sz w:val="28"/>
          <w:szCs w:val="28"/>
        </w:rPr>
        <w:t xml:space="preserve">22.11.2021 в период времени с 15 часов 00 минут по 15 часов 58 минут </w:t>
      </w:r>
      <w:r w:rsidRPr="002453EB">
        <w:rPr>
          <w:sz w:val="28"/>
          <w:szCs w:val="28"/>
        </w:rPr>
        <w:t xml:space="preserve">Шамсутдинов А.Н., будучи в состоянии </w:t>
      </w:r>
      <w:r>
        <w:rPr>
          <w:sz w:val="28"/>
          <w:szCs w:val="28"/>
        </w:rPr>
        <w:t xml:space="preserve">алкогольного </w:t>
      </w:r>
      <w:r w:rsidRPr="002453EB">
        <w:rPr>
          <w:sz w:val="28"/>
          <w:szCs w:val="28"/>
        </w:rPr>
        <w:t xml:space="preserve">опьянения, находясь в жилой комнате дома, расположенного по адресу: </w:t>
      </w:r>
      <w:r w:rsidRPr="002453EB">
        <w:rPr>
          <w:sz w:val="28"/>
          <w:szCs w:val="28"/>
        </w:rPr>
        <w:t xml:space="preserve">Республика Татарстан, Апастовский муниципальный район, </w:t>
      </w:r>
      <w:r>
        <w:rPr>
          <w:sz w:val="28"/>
          <w:szCs w:val="28"/>
        </w:rPr>
        <w:t>с</w:t>
      </w:r>
      <w:r w:rsidRPr="002453EB">
        <w:rPr>
          <w:sz w:val="28"/>
          <w:szCs w:val="28"/>
        </w:rPr>
        <w:t xml:space="preserve">. </w:t>
      </w:r>
      <w:r w:rsidR="00A10B0D">
        <w:rPr>
          <w:sz w:val="28"/>
          <w:szCs w:val="28"/>
        </w:rPr>
        <w:t>…</w:t>
      </w:r>
      <w:r w:rsidRPr="002453EB">
        <w:rPr>
          <w:sz w:val="28"/>
          <w:szCs w:val="28"/>
        </w:rPr>
        <w:t xml:space="preserve">, из личных неприязненных отношений к </w:t>
      </w:r>
      <w:r w:rsidRPr="002453EB">
        <w:rPr>
          <w:sz w:val="28"/>
          <w:szCs w:val="28"/>
        </w:rPr>
        <w:t>Ш</w:t>
      </w:r>
      <w:r w:rsidR="00A10B0D">
        <w:rPr>
          <w:sz w:val="28"/>
          <w:szCs w:val="28"/>
        </w:rPr>
        <w:t>.</w:t>
      </w:r>
      <w:r w:rsidRPr="002453EB">
        <w:rPr>
          <w:sz w:val="28"/>
          <w:szCs w:val="28"/>
        </w:rPr>
        <w:t>А.Ф</w:t>
      </w:r>
      <w:r w:rsidRPr="002453EB">
        <w:rPr>
          <w:sz w:val="28"/>
          <w:szCs w:val="28"/>
        </w:rPr>
        <w:t xml:space="preserve">., внезапно вызванных тем, что </w:t>
      </w:r>
      <w:r w:rsidRPr="002453EB">
        <w:rPr>
          <w:sz w:val="28"/>
          <w:szCs w:val="28"/>
        </w:rPr>
        <w:t>Ш</w:t>
      </w:r>
      <w:r w:rsidR="00A10B0D">
        <w:rPr>
          <w:sz w:val="28"/>
          <w:szCs w:val="28"/>
        </w:rPr>
        <w:t>.</w:t>
      </w:r>
      <w:r w:rsidRPr="002453EB">
        <w:rPr>
          <w:sz w:val="28"/>
          <w:szCs w:val="28"/>
        </w:rPr>
        <w:t>А.Ф</w:t>
      </w:r>
      <w:r w:rsidRPr="002453EB">
        <w:rPr>
          <w:sz w:val="28"/>
          <w:szCs w:val="28"/>
        </w:rPr>
        <w:t>. отказывалась уходить из указанного дома, умышленно, с целью напугать</w:t>
      </w:r>
      <w:r>
        <w:rPr>
          <w:sz w:val="28"/>
          <w:szCs w:val="28"/>
        </w:rPr>
        <w:t xml:space="preserve"> </w:t>
      </w:r>
      <w:r w:rsidRPr="002453EB" w:rsidR="00B578C7">
        <w:rPr>
          <w:sz w:val="28"/>
          <w:szCs w:val="28"/>
        </w:rPr>
        <w:t>Ш</w:t>
      </w:r>
      <w:r w:rsidR="00A10B0D">
        <w:rPr>
          <w:sz w:val="28"/>
          <w:szCs w:val="28"/>
        </w:rPr>
        <w:t>.</w:t>
      </w:r>
      <w:r w:rsidRPr="002453EB" w:rsidR="00B578C7">
        <w:rPr>
          <w:sz w:val="28"/>
          <w:szCs w:val="28"/>
        </w:rPr>
        <w:t xml:space="preserve"> А.Ф.</w:t>
      </w:r>
      <w:r w:rsidRPr="002453EB">
        <w:rPr>
          <w:sz w:val="28"/>
          <w:szCs w:val="28"/>
        </w:rPr>
        <w:t>, двумя руками схватив в области шеи, начал душить её, высказывая при этом в отношении неё слова угрозы убийством «Я убью тебя».</w:t>
      </w:r>
      <w:r w:rsidRPr="002453EB">
        <w:rPr>
          <w:sz w:val="28"/>
          <w:szCs w:val="28"/>
        </w:rPr>
        <w:t xml:space="preserve"> </w:t>
      </w:r>
      <w:r w:rsidRPr="002453EB">
        <w:rPr>
          <w:sz w:val="28"/>
          <w:szCs w:val="28"/>
        </w:rPr>
        <w:t xml:space="preserve">Указанные слова и действия </w:t>
      </w:r>
      <w:r w:rsidRPr="002453EB">
        <w:rPr>
          <w:sz w:val="28"/>
          <w:szCs w:val="28"/>
        </w:rPr>
        <w:t>Ш</w:t>
      </w:r>
      <w:r w:rsidR="00A10B0D">
        <w:rPr>
          <w:sz w:val="28"/>
          <w:szCs w:val="28"/>
        </w:rPr>
        <w:t>.</w:t>
      </w:r>
      <w:r w:rsidRPr="002453EB">
        <w:rPr>
          <w:sz w:val="28"/>
          <w:szCs w:val="28"/>
        </w:rPr>
        <w:t>А.Н</w:t>
      </w:r>
      <w:r w:rsidRPr="002453EB">
        <w:rPr>
          <w:sz w:val="28"/>
          <w:szCs w:val="28"/>
        </w:rPr>
        <w:t xml:space="preserve">. потерпевшая </w:t>
      </w:r>
      <w:r w:rsidRPr="002453EB">
        <w:rPr>
          <w:sz w:val="28"/>
          <w:szCs w:val="28"/>
        </w:rPr>
        <w:t>Ш</w:t>
      </w:r>
      <w:r w:rsidR="00A10B0D">
        <w:rPr>
          <w:sz w:val="28"/>
          <w:szCs w:val="28"/>
        </w:rPr>
        <w:t>.</w:t>
      </w:r>
      <w:r w:rsidRPr="002453EB">
        <w:rPr>
          <w:sz w:val="28"/>
          <w:szCs w:val="28"/>
        </w:rPr>
        <w:t>А.Ф</w:t>
      </w:r>
      <w:r w:rsidRPr="002453EB">
        <w:rPr>
          <w:sz w:val="28"/>
          <w:szCs w:val="28"/>
        </w:rPr>
        <w:t>.</w:t>
      </w:r>
      <w:r w:rsidR="008D7A73">
        <w:rPr>
          <w:sz w:val="28"/>
          <w:szCs w:val="28"/>
        </w:rPr>
        <w:t>,</w:t>
      </w:r>
      <w:r w:rsidRPr="002453EB">
        <w:rPr>
          <w:sz w:val="28"/>
          <w:szCs w:val="28"/>
        </w:rPr>
        <w:t xml:space="preserve"> </w:t>
      </w:r>
      <w:r w:rsidR="00CC37A2">
        <w:rPr>
          <w:sz w:val="28"/>
          <w:szCs w:val="28"/>
        </w:rPr>
        <w:t xml:space="preserve">в сложившейся ситуации угрозу убийством </w:t>
      </w:r>
      <w:r w:rsidRPr="002453EB">
        <w:rPr>
          <w:sz w:val="28"/>
          <w:szCs w:val="28"/>
        </w:rPr>
        <w:t xml:space="preserve">восприняла реально, обоснованно опасалась </w:t>
      </w:r>
      <w:r w:rsidR="00CC37A2">
        <w:rPr>
          <w:sz w:val="28"/>
          <w:szCs w:val="28"/>
        </w:rPr>
        <w:t>ее осуществления</w:t>
      </w:r>
      <w:r w:rsidRPr="002453EB">
        <w:rPr>
          <w:sz w:val="28"/>
          <w:szCs w:val="28"/>
        </w:rPr>
        <w:t>, так как начала задыхаться от нехватки воздуха, кроме того, Шамсутдинов А.Н. был зол, находился в состоянии алкогольного опьянения, в агрессивном и возбужденном состоянии, сопровождал свои слова угрозы вышеуказанными действиями, физически превосходил потерпевшую.</w:t>
      </w:r>
    </w:p>
    <w:p w:rsidR="00D238FA" w:rsidRPr="001D5305" w:rsidP="00D238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D238FA">
        <w:rPr>
          <w:sz w:val="28"/>
          <w:szCs w:val="28"/>
        </w:rPr>
        <w:t xml:space="preserve">17.12.2021 в 18 часов 00 минут </w:t>
      </w:r>
      <w:r w:rsidRPr="00D238FA">
        <w:rPr>
          <w:sz w:val="28"/>
          <w:szCs w:val="28"/>
        </w:rPr>
        <w:t>Г</w:t>
      </w:r>
      <w:r w:rsidR="00A10B0D">
        <w:rPr>
          <w:sz w:val="28"/>
          <w:szCs w:val="28"/>
        </w:rPr>
        <w:t>.</w:t>
      </w:r>
      <w:r w:rsidRPr="00D238FA">
        <w:rPr>
          <w:sz w:val="28"/>
          <w:szCs w:val="28"/>
        </w:rPr>
        <w:t>Р.Р</w:t>
      </w:r>
      <w:r w:rsidRPr="00D238FA">
        <w:rPr>
          <w:sz w:val="28"/>
          <w:szCs w:val="28"/>
        </w:rPr>
        <w:t>.</w:t>
      </w:r>
      <w:r w:rsidRPr="00D238FA" w:rsidR="007E4BD7">
        <w:rPr>
          <w:sz w:val="28"/>
          <w:szCs w:val="28"/>
        </w:rPr>
        <w:t>,</w:t>
      </w:r>
      <w:r w:rsidRPr="007E4BD7" w:rsidR="007E4BD7">
        <w:rPr>
          <w:sz w:val="28"/>
          <w:szCs w:val="28"/>
        </w:rPr>
        <w:t xml:space="preserve"> </w:t>
      </w:r>
      <w:r w:rsidR="007E4BD7">
        <w:rPr>
          <w:sz w:val="28"/>
          <w:szCs w:val="28"/>
        </w:rPr>
        <w:t>будучи представителем власти -</w:t>
      </w:r>
      <w:r w:rsidRPr="001B6386" w:rsidR="007E4BD7">
        <w:rPr>
          <w:color w:val="FF0000"/>
          <w:sz w:val="28"/>
          <w:szCs w:val="28"/>
        </w:rPr>
        <w:t xml:space="preserve"> </w:t>
      </w:r>
      <w:r w:rsidRPr="001B6386" w:rsidR="007E4BD7">
        <w:rPr>
          <w:sz w:val="28"/>
          <w:szCs w:val="28"/>
        </w:rPr>
        <w:t>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</w:t>
      </w:r>
      <w:r w:rsidR="007E4BD7">
        <w:rPr>
          <w:sz w:val="28"/>
          <w:szCs w:val="28"/>
        </w:rPr>
        <w:t xml:space="preserve">, </w:t>
      </w:r>
      <w:r w:rsidRPr="007E4BD7" w:rsidR="007E4BD7">
        <w:rPr>
          <w:sz w:val="28"/>
          <w:szCs w:val="28"/>
        </w:rPr>
        <w:t xml:space="preserve">в соответствии со своими должностными обязанностями, </w:t>
      </w:r>
      <w:r>
        <w:rPr>
          <w:sz w:val="28"/>
          <w:szCs w:val="28"/>
        </w:rPr>
        <w:t>при обходе</w:t>
      </w:r>
      <w:r w:rsidRPr="007E4BD7" w:rsidR="007E4BD7">
        <w:rPr>
          <w:sz w:val="28"/>
          <w:szCs w:val="28"/>
        </w:rPr>
        <w:t xml:space="preserve"> жилого </w:t>
      </w:r>
      <w:r w:rsidRPr="00D238FA" w:rsidR="007E4BD7">
        <w:rPr>
          <w:sz w:val="28"/>
          <w:szCs w:val="28"/>
        </w:rPr>
        <w:t xml:space="preserve">сектора </w:t>
      </w:r>
      <w:r w:rsidRPr="00D238FA">
        <w:rPr>
          <w:sz w:val="28"/>
          <w:szCs w:val="28"/>
        </w:rPr>
        <w:t xml:space="preserve">с. </w:t>
      </w:r>
      <w:r w:rsidR="00A10B0D">
        <w:rPr>
          <w:sz w:val="28"/>
          <w:szCs w:val="28"/>
        </w:rPr>
        <w:t>…</w:t>
      </w:r>
      <w:r w:rsidRPr="00D238FA">
        <w:rPr>
          <w:sz w:val="28"/>
          <w:szCs w:val="28"/>
        </w:rPr>
        <w:t>Апастовского муниципального района Республики Татарстан</w:t>
      </w:r>
      <w:r w:rsidRPr="00D238FA" w:rsidR="007E4BD7">
        <w:rPr>
          <w:sz w:val="28"/>
          <w:szCs w:val="28"/>
        </w:rPr>
        <w:t xml:space="preserve"> с целью проведения</w:t>
      </w:r>
      <w:r w:rsidRPr="007E4BD7" w:rsidR="007E4BD7">
        <w:rPr>
          <w:sz w:val="28"/>
          <w:szCs w:val="28"/>
        </w:rPr>
        <w:t xml:space="preserve"> профилактических бесед с гражданами</w:t>
      </w:r>
      <w:r w:rsidR="004E013D">
        <w:rPr>
          <w:sz w:val="28"/>
          <w:szCs w:val="28"/>
        </w:rPr>
        <w:t>.</w:t>
      </w:r>
      <w:r w:rsidR="004E013D">
        <w:rPr>
          <w:sz w:val="28"/>
          <w:szCs w:val="28"/>
        </w:rPr>
        <w:t xml:space="preserve"> </w:t>
      </w:r>
      <w:r w:rsidRPr="004E013D" w:rsidR="004E013D">
        <w:rPr>
          <w:sz w:val="28"/>
          <w:szCs w:val="28"/>
        </w:rPr>
        <w:t xml:space="preserve">В </w:t>
      </w:r>
      <w:r w:rsidRPr="004E013D">
        <w:rPr>
          <w:sz w:val="28"/>
          <w:szCs w:val="28"/>
        </w:rPr>
        <w:t>связи с наличием жалоб от местных жителей о непристойном поведении и злоупотреблении Шамсутдиновым А.Н. спиртными напитками, а также в связи с ранее поступившими сведениями о совершении последним угрозы убийством 22.11.2021 в отношении Ш</w:t>
      </w:r>
      <w:r w:rsidR="00A10B0D">
        <w:rPr>
          <w:sz w:val="28"/>
          <w:szCs w:val="28"/>
        </w:rPr>
        <w:t>.</w:t>
      </w:r>
      <w:r w:rsidRPr="004E013D">
        <w:rPr>
          <w:sz w:val="28"/>
          <w:szCs w:val="28"/>
        </w:rPr>
        <w:t xml:space="preserve"> </w:t>
      </w:r>
      <w:r w:rsidRPr="004E013D">
        <w:rPr>
          <w:sz w:val="28"/>
          <w:szCs w:val="28"/>
        </w:rPr>
        <w:t>А.Ф</w:t>
      </w:r>
      <w:r w:rsidRPr="004E013D">
        <w:rPr>
          <w:sz w:val="28"/>
          <w:szCs w:val="28"/>
        </w:rPr>
        <w:t>., Г</w:t>
      </w:r>
      <w:r w:rsidR="00A10B0D">
        <w:rPr>
          <w:sz w:val="28"/>
          <w:szCs w:val="28"/>
        </w:rPr>
        <w:t>.</w:t>
      </w:r>
      <w:r w:rsidRPr="004E013D">
        <w:rPr>
          <w:sz w:val="28"/>
          <w:szCs w:val="28"/>
        </w:rPr>
        <w:t xml:space="preserve"> </w:t>
      </w:r>
      <w:r w:rsidRPr="004E013D">
        <w:rPr>
          <w:sz w:val="28"/>
          <w:szCs w:val="28"/>
        </w:rPr>
        <w:t>Р.Р</w:t>
      </w:r>
      <w:r w:rsidRPr="004E013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4E013D">
        <w:rPr>
          <w:sz w:val="28"/>
          <w:szCs w:val="28"/>
        </w:rPr>
        <w:t xml:space="preserve">17.12.2021 </w:t>
      </w:r>
      <w:r w:rsidR="004E013D">
        <w:rPr>
          <w:sz w:val="28"/>
          <w:szCs w:val="28"/>
        </w:rPr>
        <w:t>около</w:t>
      </w:r>
      <w:r w:rsidRPr="004E013D">
        <w:rPr>
          <w:sz w:val="28"/>
          <w:szCs w:val="28"/>
        </w:rPr>
        <w:t xml:space="preserve"> 18 часов 30 мину</w:t>
      </w:r>
      <w:r w:rsidRPr="004E013D" w:rsidR="004E013D">
        <w:rPr>
          <w:sz w:val="28"/>
          <w:szCs w:val="28"/>
        </w:rPr>
        <w:t>т</w:t>
      </w:r>
      <w:r w:rsidRPr="004E013D">
        <w:rPr>
          <w:sz w:val="28"/>
          <w:szCs w:val="28"/>
        </w:rPr>
        <w:t xml:space="preserve"> посетил Шамсутдино</w:t>
      </w:r>
      <w:r w:rsidR="004E013D">
        <w:rPr>
          <w:sz w:val="28"/>
          <w:szCs w:val="28"/>
        </w:rPr>
        <w:t xml:space="preserve">ва А.Н. по месту его проживания </w:t>
      </w:r>
      <w:r w:rsidRPr="004E013D">
        <w:rPr>
          <w:sz w:val="28"/>
          <w:szCs w:val="28"/>
        </w:rPr>
        <w:t>по адресу:</w:t>
      </w:r>
      <w:r w:rsidRPr="004E013D">
        <w:rPr>
          <w:sz w:val="28"/>
          <w:szCs w:val="28"/>
        </w:rPr>
        <w:t xml:space="preserve"> Республика Татарстан, Апастовский муниципальный район, с.</w:t>
      </w:r>
      <w:r w:rsidRPr="004E013D">
        <w:rPr>
          <w:sz w:val="28"/>
          <w:szCs w:val="28"/>
        </w:rPr>
        <w:t xml:space="preserve"> </w:t>
      </w:r>
      <w:r w:rsidR="00A10B0D">
        <w:rPr>
          <w:sz w:val="28"/>
          <w:szCs w:val="28"/>
        </w:rPr>
        <w:t>.</w:t>
      </w:r>
      <w:r w:rsidR="00A10B0D">
        <w:rPr>
          <w:sz w:val="28"/>
          <w:szCs w:val="28"/>
        </w:rPr>
        <w:t>.</w:t>
      </w:r>
      <w:r w:rsidRPr="004E013D">
        <w:rPr>
          <w:sz w:val="28"/>
          <w:szCs w:val="28"/>
        </w:rPr>
        <w:t xml:space="preserve"> д. </w:t>
      </w:r>
      <w:r w:rsidR="00A10B0D">
        <w:rPr>
          <w:sz w:val="28"/>
          <w:szCs w:val="28"/>
        </w:rPr>
        <w:t>..</w:t>
      </w:r>
      <w:r w:rsidRPr="004E013D">
        <w:rPr>
          <w:sz w:val="28"/>
          <w:szCs w:val="28"/>
        </w:rPr>
        <w:t>,</w:t>
      </w:r>
      <w:r>
        <w:rPr>
          <w:szCs w:val="28"/>
        </w:rPr>
        <w:t xml:space="preserve"> </w:t>
      </w:r>
      <w:r w:rsidRPr="001D5305">
        <w:rPr>
          <w:sz w:val="28"/>
          <w:szCs w:val="28"/>
        </w:rPr>
        <w:t>с целью профилактической беседы с последним</w:t>
      </w:r>
      <w:r>
        <w:rPr>
          <w:szCs w:val="28"/>
        </w:rPr>
        <w:t xml:space="preserve">. </w:t>
      </w:r>
      <w:r w:rsidRPr="001D5305">
        <w:rPr>
          <w:sz w:val="28"/>
          <w:szCs w:val="28"/>
        </w:rPr>
        <w:t>В ходе проведения профилактической беседы Шамсутдинов А.</w:t>
      </w:r>
      <w:r w:rsidRPr="001D5305">
        <w:rPr>
          <w:sz w:val="28"/>
          <w:szCs w:val="28"/>
        </w:rPr>
        <w:t>Н.</w:t>
      </w:r>
      <w:r w:rsidRPr="001D5305">
        <w:rPr>
          <w:sz w:val="28"/>
          <w:szCs w:val="28"/>
        </w:rPr>
        <w:t xml:space="preserve"> будучи недовольным тем, что Г</w:t>
      </w:r>
      <w:r w:rsidR="00A10B0D">
        <w:rPr>
          <w:sz w:val="28"/>
          <w:szCs w:val="28"/>
        </w:rPr>
        <w:t>.</w:t>
      </w:r>
      <w:r w:rsidRPr="001D5305">
        <w:rPr>
          <w:sz w:val="28"/>
          <w:szCs w:val="28"/>
        </w:rPr>
        <w:t xml:space="preserve"> </w:t>
      </w:r>
      <w:r w:rsidRPr="001D5305">
        <w:rPr>
          <w:sz w:val="28"/>
          <w:szCs w:val="28"/>
        </w:rPr>
        <w:t>Р.Р</w:t>
      </w:r>
      <w:r w:rsidRPr="001D5305">
        <w:rPr>
          <w:sz w:val="28"/>
          <w:szCs w:val="28"/>
        </w:rPr>
        <w:t xml:space="preserve">. задает ему вопросы относительно вышеуказанных жалоб граждан, его состояния, непристойного поведения, в целях профилактики правонарушений и преступлений, антиобщественных и противоправных действий, то есть на законные действия сотрудника полиции </w:t>
      </w:r>
      <w:r w:rsidRPr="001D5305">
        <w:rPr>
          <w:sz w:val="28"/>
          <w:szCs w:val="28"/>
        </w:rPr>
        <w:t>Г</w:t>
      </w:r>
      <w:r w:rsidR="007B0DAA">
        <w:rPr>
          <w:sz w:val="28"/>
          <w:szCs w:val="28"/>
        </w:rPr>
        <w:t>.</w:t>
      </w:r>
      <w:r w:rsidRPr="001D5305">
        <w:rPr>
          <w:sz w:val="28"/>
          <w:szCs w:val="28"/>
        </w:rPr>
        <w:t>Р.Р</w:t>
      </w:r>
      <w:r w:rsidRPr="001D5305">
        <w:rPr>
          <w:sz w:val="28"/>
          <w:szCs w:val="28"/>
        </w:rPr>
        <w:t xml:space="preserve">. отреагировал грубо и, находясь в состоянии опьянения, вызванного употреблением алкоголя, 17.12.2021 в период времени с 18 часов 30 минут по 18 часов 45 минут, в публичном месте, а именно на улице около дома, расположенного по адресу: Республика Татарстан, Апастовский муниципальный район, с. </w:t>
      </w:r>
      <w:r w:rsidR="007B0DAA">
        <w:rPr>
          <w:sz w:val="28"/>
          <w:szCs w:val="28"/>
        </w:rPr>
        <w:t>…</w:t>
      </w:r>
      <w:r w:rsidRPr="001D5305">
        <w:rPr>
          <w:sz w:val="28"/>
          <w:szCs w:val="28"/>
        </w:rPr>
        <w:t xml:space="preserve"> д</w:t>
      </w:r>
      <w:r w:rsidR="007B0DAA">
        <w:rPr>
          <w:sz w:val="28"/>
          <w:szCs w:val="28"/>
        </w:rPr>
        <w:t>..</w:t>
      </w:r>
      <w:r w:rsidRPr="001D5305">
        <w:rPr>
          <w:sz w:val="28"/>
          <w:szCs w:val="28"/>
        </w:rPr>
        <w:t xml:space="preserve"> </w:t>
      </w:r>
      <w:r w:rsidRPr="001D5305">
        <w:rPr>
          <w:sz w:val="28"/>
          <w:szCs w:val="28"/>
        </w:rPr>
        <w:t xml:space="preserve">в присутствии посторонних лиц </w:t>
      </w:r>
      <w:r w:rsidR="007B0DAA">
        <w:rPr>
          <w:sz w:val="28"/>
          <w:szCs w:val="28"/>
        </w:rPr>
        <w:t>–</w:t>
      </w:r>
      <w:r w:rsidRPr="001D5305">
        <w:rPr>
          <w:sz w:val="28"/>
          <w:szCs w:val="28"/>
        </w:rPr>
        <w:t xml:space="preserve"> </w:t>
      </w:r>
      <w:r w:rsidRPr="001D5305">
        <w:rPr>
          <w:sz w:val="28"/>
          <w:szCs w:val="28"/>
        </w:rPr>
        <w:t>Г</w:t>
      </w:r>
      <w:r w:rsidR="007B0DAA">
        <w:rPr>
          <w:sz w:val="28"/>
          <w:szCs w:val="28"/>
        </w:rPr>
        <w:t>.</w:t>
      </w:r>
      <w:r w:rsidRPr="001D5305">
        <w:rPr>
          <w:sz w:val="28"/>
          <w:szCs w:val="28"/>
        </w:rPr>
        <w:t>М.Д</w:t>
      </w:r>
      <w:r w:rsidRPr="001D5305">
        <w:rPr>
          <w:sz w:val="28"/>
          <w:szCs w:val="28"/>
        </w:rPr>
        <w:t xml:space="preserve">., </w:t>
      </w:r>
      <w:r w:rsidRPr="001D5305">
        <w:rPr>
          <w:sz w:val="28"/>
          <w:szCs w:val="28"/>
        </w:rPr>
        <w:t>Ш</w:t>
      </w:r>
      <w:r w:rsidR="007B0DAA">
        <w:rPr>
          <w:sz w:val="28"/>
          <w:szCs w:val="28"/>
        </w:rPr>
        <w:t>.</w:t>
      </w:r>
      <w:r w:rsidRPr="001D5305">
        <w:rPr>
          <w:sz w:val="28"/>
          <w:szCs w:val="28"/>
        </w:rPr>
        <w:t>А.Ф</w:t>
      </w:r>
      <w:r w:rsidRPr="001D5305">
        <w:rPr>
          <w:sz w:val="28"/>
          <w:szCs w:val="28"/>
        </w:rPr>
        <w:t xml:space="preserve">., стал публично оскорблять </w:t>
      </w:r>
      <w:r w:rsidRPr="001D5305">
        <w:rPr>
          <w:sz w:val="28"/>
          <w:szCs w:val="28"/>
        </w:rPr>
        <w:t>Г</w:t>
      </w:r>
      <w:r w:rsidR="007B0DAA">
        <w:rPr>
          <w:sz w:val="28"/>
          <w:szCs w:val="28"/>
        </w:rPr>
        <w:t>.</w:t>
      </w:r>
      <w:r w:rsidRPr="001D5305">
        <w:rPr>
          <w:sz w:val="28"/>
          <w:szCs w:val="28"/>
        </w:rPr>
        <w:t>Р.Р</w:t>
      </w:r>
      <w:r w:rsidRPr="001D5305">
        <w:rPr>
          <w:sz w:val="28"/>
          <w:szCs w:val="28"/>
        </w:rPr>
        <w:t xml:space="preserve">., который находился при исполнении своих должностных обязанностей, в присвоенной форме сотрудника полиции, словами грубой нецензурной брани, желая публично унизить его честь и достоинство. Тем самым, демонстрируя свое пренебрежение к правоохранительным органам, желая унизить их авторитет, осознавая публичность своих действий, и желая сделать это достоянием общественности, оскорблял </w:t>
      </w:r>
      <w:r w:rsidRPr="001D5305">
        <w:rPr>
          <w:sz w:val="28"/>
          <w:szCs w:val="28"/>
        </w:rPr>
        <w:t>Г</w:t>
      </w:r>
      <w:r w:rsidR="007B0DAA">
        <w:rPr>
          <w:sz w:val="28"/>
          <w:szCs w:val="28"/>
        </w:rPr>
        <w:t>.</w:t>
      </w:r>
      <w:r w:rsidRPr="001D5305">
        <w:rPr>
          <w:sz w:val="28"/>
          <w:szCs w:val="28"/>
        </w:rPr>
        <w:t>Р.Р</w:t>
      </w:r>
      <w:r w:rsidRPr="001D5305">
        <w:rPr>
          <w:sz w:val="28"/>
          <w:szCs w:val="28"/>
        </w:rPr>
        <w:t>. нецензурными словами, унижающими его честь и человеческое достоинство.</w:t>
      </w:r>
    </w:p>
    <w:p w:rsidR="006800E2" w:rsidP="004457F4">
      <w:pPr>
        <w:ind w:firstLine="708"/>
        <w:jc w:val="both"/>
        <w:rPr>
          <w:sz w:val="28"/>
          <w:szCs w:val="28"/>
        </w:rPr>
      </w:pPr>
      <w:r w:rsidRPr="006800E2">
        <w:rPr>
          <w:spacing w:val="1"/>
          <w:sz w:val="28"/>
          <w:szCs w:val="28"/>
        </w:rPr>
        <w:t xml:space="preserve">В судебном заседании </w:t>
      </w:r>
      <w:r w:rsidRPr="00007E1B">
        <w:rPr>
          <w:spacing w:val="1"/>
          <w:sz w:val="28"/>
          <w:szCs w:val="28"/>
        </w:rPr>
        <w:t xml:space="preserve">подсудимый </w:t>
      </w:r>
      <w:r w:rsidRPr="004E013D" w:rsidR="000B4F1D">
        <w:rPr>
          <w:sz w:val="28"/>
          <w:szCs w:val="28"/>
        </w:rPr>
        <w:t>Шамсутдинов А.Н.</w:t>
      </w:r>
      <w:r w:rsidRPr="00007E1B">
        <w:rPr>
          <w:sz w:val="28"/>
          <w:szCs w:val="28"/>
        </w:rPr>
        <w:t xml:space="preserve"> </w:t>
      </w:r>
      <w:r w:rsidRPr="006800E2">
        <w:rPr>
          <w:sz w:val="28"/>
          <w:szCs w:val="28"/>
        </w:rPr>
        <w:t xml:space="preserve">вину свою в совершении преступления </w:t>
      </w:r>
      <w:r w:rsidRPr="006800E2">
        <w:rPr>
          <w:sz w:val="28"/>
          <w:szCs w:val="28"/>
        </w:rPr>
        <w:t>признал полностью и показал</w:t>
      </w:r>
      <w:r w:rsidRPr="006800E2">
        <w:rPr>
          <w:sz w:val="28"/>
          <w:szCs w:val="28"/>
        </w:rPr>
        <w:t>,</w:t>
      </w:r>
      <w:r w:rsidR="000B4F1D">
        <w:rPr>
          <w:sz w:val="28"/>
          <w:szCs w:val="28"/>
        </w:rPr>
        <w:t xml:space="preserve"> что</w:t>
      </w:r>
      <w:r w:rsidRPr="000B4F1D" w:rsidR="000B4F1D">
        <w:rPr>
          <w:sz w:val="28"/>
          <w:szCs w:val="28"/>
        </w:rPr>
        <w:t xml:space="preserve"> </w:t>
      </w:r>
      <w:r w:rsidR="004457F4">
        <w:rPr>
          <w:sz w:val="28"/>
          <w:szCs w:val="28"/>
        </w:rPr>
        <w:t xml:space="preserve">действительно </w:t>
      </w:r>
      <w:r w:rsidRPr="002453EB" w:rsidR="000B4F1D">
        <w:rPr>
          <w:sz w:val="28"/>
          <w:szCs w:val="28"/>
        </w:rPr>
        <w:t>22.11.2021 в период времени с 15 часов 00 минут по 15 часов 58 минут</w:t>
      </w:r>
      <w:r w:rsidR="004457F4">
        <w:rPr>
          <w:sz w:val="28"/>
          <w:szCs w:val="28"/>
        </w:rPr>
        <w:t xml:space="preserve"> он</w:t>
      </w:r>
      <w:r w:rsidRPr="002453EB" w:rsidR="004457F4">
        <w:rPr>
          <w:sz w:val="28"/>
          <w:szCs w:val="28"/>
        </w:rPr>
        <w:t xml:space="preserve">, будучи в состоянии </w:t>
      </w:r>
      <w:r w:rsidR="004457F4">
        <w:rPr>
          <w:sz w:val="28"/>
          <w:szCs w:val="28"/>
        </w:rPr>
        <w:t xml:space="preserve">алкогольного </w:t>
      </w:r>
      <w:r w:rsidRPr="002453EB" w:rsidR="004457F4">
        <w:rPr>
          <w:sz w:val="28"/>
          <w:szCs w:val="28"/>
        </w:rPr>
        <w:t xml:space="preserve">опьянения, находясь в жилой комнате дома, по адресу: </w:t>
      </w:r>
      <w:r w:rsidRPr="002453EB" w:rsidR="004457F4">
        <w:rPr>
          <w:sz w:val="28"/>
          <w:szCs w:val="28"/>
        </w:rPr>
        <w:t xml:space="preserve">Республика Татарстан, Апастовский муниципальный район, </w:t>
      </w:r>
      <w:r w:rsidR="004457F4">
        <w:rPr>
          <w:sz w:val="28"/>
          <w:szCs w:val="28"/>
        </w:rPr>
        <w:t>с</w:t>
      </w:r>
      <w:r w:rsidRPr="002453EB" w:rsidR="004457F4">
        <w:rPr>
          <w:sz w:val="28"/>
          <w:szCs w:val="28"/>
        </w:rPr>
        <w:t xml:space="preserve">. </w:t>
      </w:r>
      <w:r w:rsidR="007B0DAA">
        <w:rPr>
          <w:sz w:val="28"/>
          <w:szCs w:val="28"/>
        </w:rPr>
        <w:t>…</w:t>
      </w:r>
      <w:r w:rsidRPr="002453EB" w:rsidR="004457F4">
        <w:rPr>
          <w:sz w:val="28"/>
          <w:szCs w:val="28"/>
        </w:rPr>
        <w:t xml:space="preserve">, </w:t>
      </w:r>
      <w:r w:rsidR="004457F4">
        <w:rPr>
          <w:sz w:val="28"/>
          <w:szCs w:val="28"/>
        </w:rPr>
        <w:t>в ходе ссоры</w:t>
      </w:r>
      <w:r w:rsidRPr="002453EB" w:rsidR="004457F4">
        <w:rPr>
          <w:sz w:val="28"/>
          <w:szCs w:val="28"/>
        </w:rPr>
        <w:t>, двумя руками схвати</w:t>
      </w:r>
      <w:r w:rsidR="004457F4">
        <w:rPr>
          <w:sz w:val="28"/>
          <w:szCs w:val="28"/>
        </w:rPr>
        <w:t>л</w:t>
      </w:r>
      <w:r w:rsidRPr="002453EB" w:rsidR="004457F4">
        <w:rPr>
          <w:sz w:val="28"/>
          <w:szCs w:val="28"/>
        </w:rPr>
        <w:t xml:space="preserve"> в области шеи, </w:t>
      </w:r>
      <w:r w:rsidR="004457F4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="004457F4">
        <w:rPr>
          <w:sz w:val="28"/>
          <w:szCs w:val="28"/>
        </w:rPr>
        <w:t xml:space="preserve"> А.Ф. и </w:t>
      </w:r>
      <w:r w:rsidRPr="002453EB" w:rsidR="004457F4">
        <w:rPr>
          <w:sz w:val="28"/>
          <w:szCs w:val="28"/>
        </w:rPr>
        <w:t>начал душить её, высказывая при этом в отношении неё слова угрозы убийством «</w:t>
      </w:r>
      <w:r w:rsidR="007652BC">
        <w:rPr>
          <w:sz w:val="28"/>
          <w:szCs w:val="28"/>
        </w:rPr>
        <w:t>я</w:t>
      </w:r>
      <w:r w:rsidRPr="002453EB" w:rsidR="004457F4">
        <w:rPr>
          <w:sz w:val="28"/>
          <w:szCs w:val="28"/>
        </w:rPr>
        <w:t xml:space="preserve"> убью тебя»</w:t>
      </w:r>
      <w:r w:rsidR="004457F4">
        <w:rPr>
          <w:sz w:val="28"/>
          <w:szCs w:val="28"/>
        </w:rPr>
        <w:t>, а также</w:t>
      </w:r>
      <w:r w:rsidR="0086204F">
        <w:rPr>
          <w:sz w:val="28"/>
          <w:szCs w:val="28"/>
        </w:rPr>
        <w:t xml:space="preserve"> </w:t>
      </w:r>
      <w:r w:rsidRPr="001D5305" w:rsidR="000B4F1D">
        <w:rPr>
          <w:sz w:val="28"/>
          <w:szCs w:val="28"/>
        </w:rPr>
        <w:t>17.12.2021 в период времени с 18 часов 30 минут по 18 часов 45 минут</w:t>
      </w:r>
      <w:r w:rsidRPr="006800E2" w:rsidR="000B4F1D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>он в состоянии алкогольного опьянения на улице около дома по</w:t>
      </w:r>
      <w:r w:rsidRPr="006800E2" w:rsidR="00187254">
        <w:rPr>
          <w:sz w:val="28"/>
          <w:szCs w:val="28"/>
        </w:rPr>
        <w:t xml:space="preserve"> адресу: </w:t>
      </w:r>
      <w:r w:rsidRPr="001D5305" w:rsidR="000B4F1D">
        <w:rPr>
          <w:sz w:val="28"/>
          <w:szCs w:val="28"/>
        </w:rPr>
        <w:t xml:space="preserve">Республика Татарстан, Апастовский муниципальный район, с. </w:t>
      </w:r>
      <w:r w:rsidR="0022490A">
        <w:rPr>
          <w:sz w:val="28"/>
          <w:szCs w:val="28"/>
        </w:rPr>
        <w:t>…</w:t>
      </w:r>
      <w:r w:rsidR="000B4F1D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оскорблял </w:t>
      </w:r>
      <w:r w:rsidRPr="006800E2" w:rsidR="00187254">
        <w:rPr>
          <w:sz w:val="28"/>
          <w:szCs w:val="28"/>
        </w:rPr>
        <w:t>УУП</w:t>
      </w:r>
      <w:r w:rsidRPr="006800E2" w:rsidR="00187254">
        <w:rPr>
          <w:sz w:val="28"/>
          <w:szCs w:val="28"/>
        </w:rPr>
        <w:t xml:space="preserve"> </w:t>
      </w:r>
      <w:r w:rsidRPr="001D5305" w:rsidR="000B4F1D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1D5305" w:rsidR="000B4F1D">
        <w:rPr>
          <w:sz w:val="28"/>
          <w:szCs w:val="28"/>
        </w:rPr>
        <w:t>Р.Р</w:t>
      </w:r>
      <w:r w:rsidRPr="001D5305" w:rsidR="000B4F1D">
        <w:rPr>
          <w:sz w:val="28"/>
          <w:szCs w:val="28"/>
        </w:rPr>
        <w:t>.</w:t>
      </w:r>
      <w:r w:rsidRPr="006800E2">
        <w:rPr>
          <w:sz w:val="28"/>
          <w:szCs w:val="28"/>
        </w:rPr>
        <w:t xml:space="preserve"> </w:t>
      </w:r>
      <w:r w:rsidRPr="006800E2" w:rsidR="00187254">
        <w:rPr>
          <w:sz w:val="28"/>
          <w:szCs w:val="28"/>
        </w:rPr>
        <w:t xml:space="preserve">нецензурной бранью, который был в форменном обмундировании сотрудника полиции со знаками отличия. Посылал и произносил иные нецензурные слова в адрес сотрудника полиции. При этом он </w:t>
      </w:r>
      <w:r w:rsidR="00691412">
        <w:rPr>
          <w:sz w:val="28"/>
          <w:szCs w:val="28"/>
        </w:rPr>
        <w:t>видел</w:t>
      </w:r>
      <w:r w:rsidR="0086204F">
        <w:rPr>
          <w:sz w:val="28"/>
          <w:szCs w:val="28"/>
        </w:rPr>
        <w:t xml:space="preserve">, </w:t>
      </w:r>
      <w:r w:rsidRPr="006800E2" w:rsidR="00187254">
        <w:rPr>
          <w:sz w:val="28"/>
          <w:szCs w:val="28"/>
        </w:rPr>
        <w:t xml:space="preserve">что </w:t>
      </w:r>
      <w:r w:rsidR="0086204F">
        <w:rPr>
          <w:sz w:val="28"/>
          <w:szCs w:val="28"/>
        </w:rPr>
        <w:t xml:space="preserve">в этот момент </w:t>
      </w:r>
      <w:r w:rsidR="00691412">
        <w:rPr>
          <w:sz w:val="28"/>
          <w:szCs w:val="28"/>
        </w:rPr>
        <w:t>рядом с ними находились</w:t>
      </w:r>
      <w:r w:rsidR="00C27171">
        <w:rPr>
          <w:sz w:val="28"/>
          <w:szCs w:val="28"/>
        </w:rPr>
        <w:t xml:space="preserve"> посторонние граждане</w:t>
      </w:r>
      <w:r w:rsidR="0086204F">
        <w:rPr>
          <w:sz w:val="28"/>
          <w:szCs w:val="28"/>
        </w:rPr>
        <w:t xml:space="preserve">. </w:t>
      </w:r>
      <w:r w:rsidRPr="006800E2" w:rsidR="00187254">
        <w:rPr>
          <w:sz w:val="28"/>
          <w:szCs w:val="28"/>
        </w:rPr>
        <w:t>Вину признает в полном объеме. В содеянном раскаивается;</w:t>
      </w:r>
    </w:p>
    <w:p w:rsidR="00016DC8" w:rsidP="00CE716C">
      <w:pPr>
        <w:ind w:firstLine="709"/>
        <w:jc w:val="both"/>
        <w:rPr>
          <w:sz w:val="28"/>
          <w:szCs w:val="28"/>
        </w:rPr>
      </w:pPr>
      <w:r w:rsidRPr="006800E2">
        <w:rPr>
          <w:sz w:val="28"/>
          <w:szCs w:val="28"/>
        </w:rPr>
        <w:t xml:space="preserve">Кроме признательных показаний </w:t>
      </w:r>
      <w:r w:rsidRPr="002E16B5">
        <w:rPr>
          <w:sz w:val="28"/>
          <w:szCs w:val="28"/>
        </w:rPr>
        <w:t xml:space="preserve">подсудимого </w:t>
      </w:r>
      <w:r w:rsidR="007652BC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="007652BC">
        <w:rPr>
          <w:sz w:val="28"/>
          <w:szCs w:val="28"/>
        </w:rPr>
        <w:t>А.Н</w:t>
      </w:r>
      <w:r w:rsidR="007652BC">
        <w:rPr>
          <w:sz w:val="28"/>
          <w:szCs w:val="28"/>
        </w:rPr>
        <w:t>.</w:t>
      </w:r>
      <w:r w:rsidRPr="002E16B5">
        <w:rPr>
          <w:sz w:val="28"/>
          <w:szCs w:val="28"/>
        </w:rPr>
        <w:t xml:space="preserve"> его вина </w:t>
      </w:r>
      <w:r w:rsidRPr="006800E2">
        <w:rPr>
          <w:sz w:val="28"/>
          <w:szCs w:val="28"/>
        </w:rPr>
        <w:t>в совершении инкриминируемого преступления нашла свое подтверждение исследованными в судебном заседании доказательствами:</w:t>
      </w:r>
    </w:p>
    <w:p w:rsidR="00A83957" w:rsidRPr="00055C5F" w:rsidP="00A83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оглашенными</w:t>
      </w:r>
      <w:r w:rsidRPr="00055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статьи 281 УПК РФ </w:t>
      </w:r>
      <w:r w:rsidR="00016DC8">
        <w:rPr>
          <w:sz w:val="28"/>
          <w:szCs w:val="28"/>
        </w:rPr>
        <w:t>по</w:t>
      </w:r>
      <w:r w:rsidRPr="002E16B5" w:rsidR="00016DC8">
        <w:rPr>
          <w:sz w:val="28"/>
          <w:szCs w:val="28"/>
        </w:rPr>
        <w:t>казаниями потерпевше</w:t>
      </w:r>
      <w:r w:rsidR="00016DC8">
        <w:rPr>
          <w:sz w:val="28"/>
          <w:szCs w:val="28"/>
        </w:rPr>
        <w:t>й</w:t>
      </w:r>
      <w:r w:rsidRPr="002E16B5" w:rsidR="00016DC8">
        <w:rPr>
          <w:sz w:val="28"/>
          <w:szCs w:val="28"/>
        </w:rPr>
        <w:t xml:space="preserve"> </w:t>
      </w:r>
      <w:r w:rsidRPr="005F18A9" w:rsidR="00016DC8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Pr="005F18A9" w:rsidR="00016DC8">
        <w:rPr>
          <w:sz w:val="28"/>
          <w:szCs w:val="28"/>
        </w:rPr>
        <w:t xml:space="preserve"> А.Ф.</w:t>
      </w:r>
      <w:r w:rsidRPr="002E16B5" w:rsidR="00016DC8">
        <w:rPr>
          <w:sz w:val="28"/>
          <w:szCs w:val="28"/>
        </w:rPr>
        <w:t>, котор</w:t>
      </w:r>
      <w:r>
        <w:rPr>
          <w:sz w:val="28"/>
          <w:szCs w:val="28"/>
        </w:rPr>
        <w:t>а</w:t>
      </w:r>
      <w:r w:rsidR="00016DC8">
        <w:rPr>
          <w:sz w:val="28"/>
          <w:szCs w:val="28"/>
        </w:rPr>
        <w:t>я</w:t>
      </w:r>
      <w:r w:rsidRPr="002E16B5" w:rsidR="00016DC8">
        <w:rPr>
          <w:sz w:val="28"/>
          <w:szCs w:val="28"/>
        </w:rPr>
        <w:t xml:space="preserve"> показал</w:t>
      </w:r>
      <w:r w:rsidR="00016DC8">
        <w:rPr>
          <w:sz w:val="28"/>
          <w:szCs w:val="28"/>
        </w:rPr>
        <w:t>а</w:t>
      </w:r>
      <w:r w:rsidRPr="002E16B5" w:rsidR="00016DC8">
        <w:rPr>
          <w:sz w:val="28"/>
          <w:szCs w:val="28"/>
        </w:rPr>
        <w:t>, что</w:t>
      </w:r>
      <w:r>
        <w:rPr>
          <w:sz w:val="28"/>
          <w:szCs w:val="28"/>
        </w:rPr>
        <w:t xml:space="preserve"> 22.11.2021 в период времени с 15 часов 00 минут по 15 часов 58 минут Шамсутдинов А.Н., будучи в состоянии алкогольного опьянения, находясь в жилой комнате дома, расположенного по адресу: Республика Татарстан, Апастовский муниципальный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2490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ссоры двумя руками схватил ее в области шеи, начал душить, высказывая при этом в отношении неё слова угрозы убийством «Я убью тебя». Указанные слова и действия </w:t>
      </w:r>
      <w:r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>
        <w:rPr>
          <w:sz w:val="28"/>
          <w:szCs w:val="28"/>
        </w:rPr>
        <w:t>А.Н</w:t>
      </w:r>
      <w:r>
        <w:rPr>
          <w:sz w:val="28"/>
          <w:szCs w:val="28"/>
        </w:rPr>
        <w:t xml:space="preserve">. она </w:t>
      </w:r>
      <w:r>
        <w:rPr>
          <w:sz w:val="28"/>
          <w:szCs w:val="28"/>
        </w:rPr>
        <w:t>восприняла реально и опасалась</w:t>
      </w:r>
      <w:r>
        <w:rPr>
          <w:sz w:val="28"/>
          <w:szCs w:val="28"/>
        </w:rPr>
        <w:t xml:space="preserve"> ее осуществления, так как начала задыхаться от нехватки воздуха, кроме того, Шамсутдинов А.Н. был зол, находился в состоянии алкогольного опьянения, в агрессивном и возбужденном состоянии, сопровождал свои слова угрозы вышеуказанными действиями, физически превосходил потерпевшую</w:t>
      </w:r>
      <w:r w:rsidR="005F18A9">
        <w:rPr>
          <w:sz w:val="28"/>
          <w:szCs w:val="28"/>
        </w:rPr>
        <w:t>.</w:t>
      </w:r>
      <w:r w:rsidR="00124D9D">
        <w:rPr>
          <w:sz w:val="28"/>
          <w:szCs w:val="28"/>
        </w:rPr>
        <w:t xml:space="preserve"> Также</w:t>
      </w:r>
      <w:r w:rsidRPr="005F18A9" w:rsidR="005F18A9">
        <w:rPr>
          <w:szCs w:val="28"/>
        </w:rPr>
        <w:t xml:space="preserve"> </w:t>
      </w:r>
      <w:r w:rsidRPr="005F18A9" w:rsidR="005F18A9">
        <w:rPr>
          <w:sz w:val="28"/>
          <w:szCs w:val="28"/>
        </w:rPr>
        <w:t>17.12.2021 года</w:t>
      </w:r>
      <w:r w:rsidR="00124D9D">
        <w:rPr>
          <w:sz w:val="28"/>
          <w:szCs w:val="28"/>
        </w:rPr>
        <w:t xml:space="preserve"> около</w:t>
      </w:r>
      <w:r w:rsidRPr="005F18A9" w:rsidR="005F18A9">
        <w:rPr>
          <w:sz w:val="28"/>
          <w:szCs w:val="28"/>
        </w:rPr>
        <w:t xml:space="preserve"> 18 часов 30 минут в дом постучал участковый </w:t>
      </w:r>
      <w:r w:rsidRPr="005F18A9" w:rsidR="005F18A9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5F18A9" w:rsidR="005F18A9">
        <w:rPr>
          <w:sz w:val="28"/>
          <w:szCs w:val="28"/>
        </w:rPr>
        <w:t>Р.Р</w:t>
      </w:r>
      <w:r w:rsidRPr="005F18A9" w:rsidR="005F18A9">
        <w:rPr>
          <w:sz w:val="28"/>
          <w:szCs w:val="28"/>
        </w:rPr>
        <w:t>. Он пришел к Шамсутдинову А.Н. с целью обхода своего участка и проведения профилактической беседы по поводу распития спиртного и противоправного поведения. Г</w:t>
      </w:r>
      <w:r w:rsidR="0022490A">
        <w:rPr>
          <w:sz w:val="28"/>
          <w:szCs w:val="28"/>
        </w:rPr>
        <w:t>.</w:t>
      </w:r>
      <w:r w:rsidRPr="005F18A9" w:rsidR="005F18A9">
        <w:rPr>
          <w:sz w:val="28"/>
          <w:szCs w:val="28"/>
        </w:rPr>
        <w:t xml:space="preserve"> </w:t>
      </w:r>
      <w:r w:rsidRPr="005F18A9" w:rsidR="005F18A9">
        <w:rPr>
          <w:sz w:val="28"/>
          <w:szCs w:val="28"/>
        </w:rPr>
        <w:t>Р.Р</w:t>
      </w:r>
      <w:r w:rsidRPr="005F18A9" w:rsidR="005F18A9">
        <w:rPr>
          <w:sz w:val="28"/>
          <w:szCs w:val="28"/>
        </w:rPr>
        <w:t>. был в форменном обмундировании и со знаками отличия. Шамсутдинов А.Н.</w:t>
      </w:r>
      <w:r w:rsidR="00124D9D">
        <w:rPr>
          <w:sz w:val="28"/>
          <w:szCs w:val="28"/>
        </w:rPr>
        <w:t>, был в состоянии алкогольного опьянения,</w:t>
      </w:r>
      <w:r w:rsidR="00976794">
        <w:rPr>
          <w:sz w:val="28"/>
          <w:szCs w:val="28"/>
        </w:rPr>
        <w:t xml:space="preserve"> </w:t>
      </w:r>
      <w:r w:rsidRPr="005F18A9" w:rsidR="005F18A9">
        <w:rPr>
          <w:sz w:val="28"/>
          <w:szCs w:val="28"/>
        </w:rPr>
        <w:t xml:space="preserve">открыл дверь и вышел </w:t>
      </w:r>
      <w:r w:rsidR="00124D9D">
        <w:rPr>
          <w:sz w:val="28"/>
          <w:szCs w:val="28"/>
        </w:rPr>
        <w:t xml:space="preserve">улицу к </w:t>
      </w:r>
      <w:r w:rsidR="00976794">
        <w:rPr>
          <w:sz w:val="28"/>
          <w:szCs w:val="28"/>
        </w:rPr>
        <w:t>участковому инспектору</w:t>
      </w:r>
      <w:r w:rsidRPr="005F18A9" w:rsidR="005F18A9">
        <w:rPr>
          <w:sz w:val="28"/>
          <w:szCs w:val="28"/>
        </w:rPr>
        <w:t xml:space="preserve">. </w:t>
      </w:r>
      <w:r w:rsidR="00D916D4">
        <w:rPr>
          <w:sz w:val="28"/>
          <w:szCs w:val="28"/>
        </w:rPr>
        <w:t>Она</w:t>
      </w:r>
      <w:r w:rsidRPr="005F18A9" w:rsidR="005F18A9">
        <w:rPr>
          <w:sz w:val="28"/>
          <w:szCs w:val="28"/>
        </w:rPr>
        <w:t xml:space="preserve"> также вышла на улицу за ними из любопытства. </w:t>
      </w:r>
      <w:r w:rsidRPr="005F18A9" w:rsidR="005F18A9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5F18A9" w:rsidR="005F18A9">
        <w:rPr>
          <w:sz w:val="28"/>
          <w:szCs w:val="28"/>
        </w:rPr>
        <w:t>Р.Р</w:t>
      </w:r>
      <w:r w:rsidRPr="005F18A9" w:rsidR="005F18A9">
        <w:rPr>
          <w:sz w:val="28"/>
          <w:szCs w:val="28"/>
        </w:rPr>
        <w:t>. спросил Шамсутдинова А.</w:t>
      </w:r>
      <w:r w:rsidRPr="005F18A9" w:rsidR="005F18A9">
        <w:rPr>
          <w:sz w:val="28"/>
          <w:szCs w:val="28"/>
        </w:rPr>
        <w:t>Н.</w:t>
      </w:r>
      <w:r w:rsidRPr="005F18A9" w:rsidR="005F18A9">
        <w:rPr>
          <w:sz w:val="28"/>
          <w:szCs w:val="28"/>
        </w:rPr>
        <w:t xml:space="preserve"> почему он постоянно пьет и на него жалуются местные жители и нет ли нового конфликта с </w:t>
      </w:r>
      <w:r w:rsidR="00D916D4">
        <w:rPr>
          <w:sz w:val="28"/>
          <w:szCs w:val="28"/>
        </w:rPr>
        <w:t>ней</w:t>
      </w:r>
      <w:r w:rsidRPr="005F18A9" w:rsidR="005F18A9">
        <w:rPr>
          <w:sz w:val="28"/>
          <w:szCs w:val="28"/>
        </w:rPr>
        <w:t>. Сотрудник полиции разговаривал вежливо и корректно, физической силы не применял. Шамсутдинов А.Н. вдруг начал оскорблять Г</w:t>
      </w:r>
      <w:r w:rsidR="0022490A">
        <w:rPr>
          <w:sz w:val="28"/>
          <w:szCs w:val="28"/>
        </w:rPr>
        <w:t>.</w:t>
      </w:r>
      <w:r w:rsidRPr="005F18A9" w:rsidR="005F18A9">
        <w:rPr>
          <w:sz w:val="28"/>
          <w:szCs w:val="28"/>
        </w:rPr>
        <w:t xml:space="preserve"> </w:t>
      </w:r>
      <w:r w:rsidRPr="005F18A9" w:rsidR="005F18A9">
        <w:rPr>
          <w:sz w:val="28"/>
          <w:szCs w:val="28"/>
        </w:rPr>
        <w:t>Р.Р</w:t>
      </w:r>
      <w:r w:rsidRPr="005F18A9" w:rsidR="005F18A9">
        <w:rPr>
          <w:sz w:val="28"/>
          <w:szCs w:val="28"/>
        </w:rPr>
        <w:t>. нецензурной бранью. Посылал, и произносил нецензурные слова в адрес сотрудника полиции. Г</w:t>
      </w:r>
      <w:r w:rsidR="0022490A">
        <w:rPr>
          <w:sz w:val="28"/>
          <w:szCs w:val="28"/>
        </w:rPr>
        <w:t>.</w:t>
      </w:r>
      <w:r w:rsidRPr="005F18A9" w:rsidR="005F18A9">
        <w:rPr>
          <w:sz w:val="28"/>
          <w:szCs w:val="28"/>
        </w:rPr>
        <w:t xml:space="preserve"> </w:t>
      </w:r>
      <w:r w:rsidRPr="005F18A9" w:rsidR="005F18A9">
        <w:rPr>
          <w:sz w:val="28"/>
          <w:szCs w:val="28"/>
        </w:rPr>
        <w:t>Р.Р</w:t>
      </w:r>
      <w:r w:rsidRPr="005F18A9" w:rsidR="005F18A9">
        <w:rPr>
          <w:sz w:val="28"/>
          <w:szCs w:val="28"/>
        </w:rPr>
        <w:t xml:space="preserve">. предупреждал Шамсутдинова А.Н., что оскорбление представителя власти является преступлением. Однако </w:t>
      </w:r>
      <w:r w:rsidR="00D916D4">
        <w:rPr>
          <w:sz w:val="28"/>
          <w:szCs w:val="28"/>
        </w:rPr>
        <w:t>Шамсутдинов А.Н. не реагировал</w:t>
      </w:r>
      <w:r w:rsidRPr="00055C5F">
        <w:rPr>
          <w:sz w:val="28"/>
          <w:szCs w:val="28"/>
        </w:rPr>
        <w:t>/</w:t>
      </w:r>
      <w:r w:rsidRPr="00055C5F">
        <w:rPr>
          <w:sz w:val="28"/>
          <w:szCs w:val="28"/>
        </w:rPr>
        <w:t>л.д</w:t>
      </w:r>
      <w:r w:rsidRPr="00055C5F">
        <w:rPr>
          <w:sz w:val="28"/>
          <w:szCs w:val="28"/>
        </w:rPr>
        <w:t>. 49-52/</w:t>
      </w:r>
      <w:r w:rsidRPr="00055C5F" w:rsidR="00D916D4">
        <w:rPr>
          <w:sz w:val="28"/>
          <w:szCs w:val="28"/>
        </w:rPr>
        <w:t>;</w:t>
      </w:r>
    </w:p>
    <w:p w:rsidR="00004E94" w:rsidRPr="00CE716C" w:rsidP="00677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2E16B5" w:rsidR="00FF7613">
        <w:rPr>
          <w:sz w:val="28"/>
          <w:szCs w:val="28"/>
        </w:rPr>
        <w:t>казаниями потерпевше</w:t>
      </w:r>
      <w:r w:rsidR="007652BC">
        <w:rPr>
          <w:sz w:val="28"/>
          <w:szCs w:val="28"/>
        </w:rPr>
        <w:t>го</w:t>
      </w:r>
      <w:r w:rsidRPr="002E16B5" w:rsidR="00FF7613">
        <w:rPr>
          <w:sz w:val="28"/>
          <w:szCs w:val="28"/>
        </w:rPr>
        <w:t xml:space="preserve"> </w:t>
      </w:r>
      <w:r w:rsidRPr="001D5305" w:rsidR="007652BC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1D5305" w:rsidR="007652BC">
        <w:rPr>
          <w:sz w:val="28"/>
          <w:szCs w:val="28"/>
        </w:rPr>
        <w:t>Р.Р</w:t>
      </w:r>
      <w:r w:rsidRPr="001D5305" w:rsidR="007652BC">
        <w:rPr>
          <w:sz w:val="28"/>
          <w:szCs w:val="28"/>
        </w:rPr>
        <w:t>.</w:t>
      </w:r>
      <w:r w:rsidRPr="002E16B5" w:rsidR="005D2B4B">
        <w:rPr>
          <w:sz w:val="28"/>
          <w:szCs w:val="28"/>
        </w:rPr>
        <w:t>,</w:t>
      </w:r>
      <w:r w:rsidRPr="002E16B5" w:rsidR="003D27D6">
        <w:rPr>
          <w:sz w:val="28"/>
          <w:szCs w:val="28"/>
        </w:rPr>
        <w:t xml:space="preserve"> </w:t>
      </w:r>
      <w:r w:rsidRPr="002E16B5" w:rsidR="00FF7613">
        <w:rPr>
          <w:sz w:val="28"/>
          <w:szCs w:val="28"/>
        </w:rPr>
        <w:t>который показал, что</w:t>
      </w:r>
      <w:r w:rsidRPr="002E16B5" w:rsidR="003D27D6">
        <w:rPr>
          <w:sz w:val="28"/>
          <w:szCs w:val="28"/>
        </w:rPr>
        <w:t xml:space="preserve"> </w:t>
      </w:r>
      <w:r w:rsidRPr="001D5305" w:rsidR="007652BC">
        <w:rPr>
          <w:sz w:val="28"/>
          <w:szCs w:val="28"/>
        </w:rPr>
        <w:t>17.12.2021 в период времени с 18 часов 30 минут по 18 часов 45 минут</w:t>
      </w:r>
      <w:r w:rsidRPr="006800E2" w:rsidR="007652BC">
        <w:rPr>
          <w:sz w:val="28"/>
          <w:szCs w:val="28"/>
        </w:rPr>
        <w:t xml:space="preserve"> </w:t>
      </w:r>
      <w:r w:rsidR="007652BC">
        <w:rPr>
          <w:sz w:val="28"/>
          <w:szCs w:val="28"/>
        </w:rPr>
        <w:t>Шамсутдинова А.Н.</w:t>
      </w:r>
      <w:r w:rsidRPr="006800E2" w:rsidR="007652BC">
        <w:rPr>
          <w:sz w:val="28"/>
          <w:szCs w:val="28"/>
        </w:rPr>
        <w:t xml:space="preserve"> в состоянии алкогольного опьянения на улице около дома по адресу: </w:t>
      </w:r>
      <w:r w:rsidRPr="001D5305" w:rsidR="007652BC">
        <w:rPr>
          <w:sz w:val="28"/>
          <w:szCs w:val="28"/>
        </w:rPr>
        <w:t>Республика Татарстан, Апастовский муниципальный район, с</w:t>
      </w:r>
      <w:r w:rsidR="0022490A">
        <w:rPr>
          <w:sz w:val="28"/>
          <w:szCs w:val="28"/>
        </w:rPr>
        <w:t>…</w:t>
      </w:r>
      <w:r w:rsidRPr="001D5305" w:rsidR="007652BC">
        <w:rPr>
          <w:sz w:val="28"/>
          <w:szCs w:val="28"/>
        </w:rPr>
        <w:t xml:space="preserve">, ул. </w:t>
      </w:r>
      <w:r w:rsidR="0022490A">
        <w:rPr>
          <w:sz w:val="28"/>
          <w:szCs w:val="28"/>
        </w:rPr>
        <w:t>…</w:t>
      </w:r>
      <w:r w:rsidR="007652BC">
        <w:rPr>
          <w:sz w:val="28"/>
          <w:szCs w:val="28"/>
        </w:rPr>
        <w:t xml:space="preserve"> </w:t>
      </w:r>
      <w:r w:rsidRPr="006800E2" w:rsidR="007652BC">
        <w:rPr>
          <w:sz w:val="28"/>
          <w:szCs w:val="28"/>
        </w:rPr>
        <w:t xml:space="preserve">оскорблял </w:t>
      </w:r>
      <w:r w:rsidR="007652BC">
        <w:rPr>
          <w:sz w:val="28"/>
          <w:szCs w:val="28"/>
        </w:rPr>
        <w:t>его</w:t>
      </w:r>
      <w:r w:rsidRPr="006800E2" w:rsidR="007652BC">
        <w:rPr>
          <w:sz w:val="28"/>
          <w:szCs w:val="28"/>
        </w:rPr>
        <w:t xml:space="preserve"> нецензурной бранью,</w:t>
      </w:r>
      <w:r w:rsidR="007652BC">
        <w:rPr>
          <w:sz w:val="28"/>
          <w:szCs w:val="28"/>
        </w:rPr>
        <w:t xml:space="preserve"> при этом он был</w:t>
      </w:r>
      <w:r w:rsidRPr="006800E2" w:rsidR="007652BC">
        <w:rPr>
          <w:sz w:val="28"/>
          <w:szCs w:val="28"/>
        </w:rPr>
        <w:t xml:space="preserve"> в форменном </w:t>
      </w:r>
      <w:r w:rsidRPr="006800E2" w:rsidR="007652BC">
        <w:rPr>
          <w:sz w:val="28"/>
          <w:szCs w:val="28"/>
        </w:rPr>
        <w:t>обмундировании сотрудника полиции со знаками отличия.</w:t>
      </w:r>
      <w:r w:rsidR="00CE716C">
        <w:rPr>
          <w:sz w:val="28"/>
          <w:szCs w:val="28"/>
        </w:rPr>
        <w:t xml:space="preserve"> Шамсутдинов А.Н. п</w:t>
      </w:r>
      <w:r w:rsidRPr="006800E2" w:rsidR="007652BC">
        <w:rPr>
          <w:sz w:val="28"/>
          <w:szCs w:val="28"/>
        </w:rPr>
        <w:t>осылал и произносил иные нецензурные слова в</w:t>
      </w:r>
      <w:r w:rsidR="00CE716C">
        <w:rPr>
          <w:sz w:val="28"/>
          <w:szCs w:val="28"/>
        </w:rPr>
        <w:t xml:space="preserve"> его</w:t>
      </w:r>
      <w:r w:rsidRPr="006800E2" w:rsidR="007652BC">
        <w:rPr>
          <w:sz w:val="28"/>
          <w:szCs w:val="28"/>
        </w:rPr>
        <w:t xml:space="preserve"> адрес сотрудника полиции. При этом он </w:t>
      </w:r>
      <w:r w:rsidR="007652BC">
        <w:rPr>
          <w:sz w:val="28"/>
          <w:szCs w:val="28"/>
        </w:rPr>
        <w:t xml:space="preserve">видел, </w:t>
      </w:r>
      <w:r w:rsidRPr="006800E2" w:rsidR="007652BC">
        <w:rPr>
          <w:sz w:val="28"/>
          <w:szCs w:val="28"/>
        </w:rPr>
        <w:t xml:space="preserve">что </w:t>
      </w:r>
      <w:r w:rsidR="007652BC">
        <w:rPr>
          <w:sz w:val="28"/>
          <w:szCs w:val="28"/>
        </w:rPr>
        <w:t>в этот момент рядом с ними находились посторонние граждане.</w:t>
      </w:r>
      <w:r w:rsidRPr="00CE716C" w:rsidR="00CE716C">
        <w:rPr>
          <w:szCs w:val="28"/>
        </w:rPr>
        <w:t xml:space="preserve"> </w:t>
      </w:r>
      <w:r w:rsidRPr="00CE716C" w:rsidR="00CE716C">
        <w:rPr>
          <w:sz w:val="28"/>
          <w:szCs w:val="28"/>
        </w:rPr>
        <w:t xml:space="preserve">Тем самым публично высказал в </w:t>
      </w:r>
      <w:r w:rsidR="00C84F32">
        <w:rPr>
          <w:sz w:val="28"/>
          <w:szCs w:val="28"/>
        </w:rPr>
        <w:t>его</w:t>
      </w:r>
      <w:r w:rsidRPr="00CE716C" w:rsidR="00CE716C">
        <w:rPr>
          <w:sz w:val="28"/>
          <w:szCs w:val="28"/>
        </w:rPr>
        <w:t xml:space="preserve"> адрес слова и выражения, оскорбляющие </w:t>
      </w:r>
      <w:r w:rsidR="00CE716C">
        <w:rPr>
          <w:sz w:val="28"/>
          <w:szCs w:val="28"/>
        </w:rPr>
        <w:t>его</w:t>
      </w:r>
      <w:r w:rsidRPr="00CE716C" w:rsidR="00CE716C">
        <w:rPr>
          <w:sz w:val="28"/>
          <w:szCs w:val="28"/>
        </w:rPr>
        <w:t xml:space="preserve"> честь и достоинство. </w:t>
      </w:r>
    </w:p>
    <w:p w:rsidR="00B74B0D" w:rsidP="00B74B0D">
      <w:pPr>
        <w:ind w:firstLine="708"/>
        <w:jc w:val="both"/>
        <w:rPr>
          <w:sz w:val="28"/>
          <w:szCs w:val="28"/>
        </w:rPr>
      </w:pPr>
      <w:r w:rsidRPr="00FA0812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FA0812" w:rsidR="002C46B8">
        <w:rPr>
          <w:sz w:val="28"/>
          <w:szCs w:val="28"/>
        </w:rPr>
        <w:t>Д</w:t>
      </w:r>
      <w:r w:rsidR="0022490A">
        <w:rPr>
          <w:sz w:val="28"/>
          <w:szCs w:val="28"/>
        </w:rPr>
        <w:t>.</w:t>
      </w:r>
      <w:r w:rsidRPr="00FA0812" w:rsidR="002C46B8">
        <w:rPr>
          <w:sz w:val="28"/>
          <w:szCs w:val="28"/>
        </w:rPr>
        <w:t xml:space="preserve"> О.В.</w:t>
      </w:r>
      <w:r w:rsidRPr="00FA0812">
        <w:rPr>
          <w:sz w:val="28"/>
          <w:szCs w:val="28"/>
        </w:rPr>
        <w:t xml:space="preserve">, из которых вытекает, что </w:t>
      </w:r>
      <w:r w:rsidRPr="00FA0812" w:rsidR="002C46B8">
        <w:rPr>
          <w:sz w:val="28"/>
          <w:szCs w:val="28"/>
        </w:rPr>
        <w:t>22.11.2021</w:t>
      </w:r>
      <w:r w:rsidRPr="00FA0812" w:rsidR="00814B60">
        <w:rPr>
          <w:sz w:val="28"/>
          <w:szCs w:val="28"/>
        </w:rPr>
        <w:t xml:space="preserve"> она находилась в гостях у Шамсутдиновых по адресу: РТ, Апастовский район, д</w:t>
      </w:r>
      <w:r w:rsidR="0022490A">
        <w:rPr>
          <w:sz w:val="28"/>
          <w:szCs w:val="28"/>
        </w:rPr>
        <w:t>….</w:t>
      </w:r>
      <w:r w:rsidRPr="00FA0812" w:rsidR="00814B60">
        <w:rPr>
          <w:sz w:val="28"/>
          <w:szCs w:val="28"/>
        </w:rPr>
        <w:t xml:space="preserve"> </w:t>
      </w:r>
      <w:r w:rsidRPr="00FA0812" w:rsidR="00814B60">
        <w:rPr>
          <w:sz w:val="28"/>
          <w:szCs w:val="28"/>
        </w:rPr>
        <w:t>ул</w:t>
      </w:r>
      <w:r w:rsidR="0022490A">
        <w:rPr>
          <w:sz w:val="28"/>
          <w:szCs w:val="28"/>
        </w:rPr>
        <w:t>…</w:t>
      </w:r>
      <w:r w:rsidRPr="00FA0812" w:rsidR="00814B60">
        <w:rPr>
          <w:sz w:val="28"/>
          <w:szCs w:val="28"/>
        </w:rPr>
        <w:t xml:space="preserve">. Около 15 часов Шамсутдинов А.Н., находясь в алкогольном опьянении, начал скандал и сказал, чтобы </w:t>
      </w:r>
      <w:r w:rsidR="007C0105">
        <w:rPr>
          <w:sz w:val="28"/>
          <w:szCs w:val="28"/>
        </w:rPr>
        <w:t>они</w:t>
      </w:r>
      <w:r w:rsidRPr="00FA0812" w:rsidR="00814B60">
        <w:rPr>
          <w:sz w:val="28"/>
          <w:szCs w:val="28"/>
        </w:rPr>
        <w:t xml:space="preserve"> с Ш</w:t>
      </w:r>
      <w:r w:rsidR="0022490A">
        <w:rPr>
          <w:sz w:val="28"/>
          <w:szCs w:val="28"/>
        </w:rPr>
        <w:t>.</w:t>
      </w:r>
      <w:r w:rsidRPr="00FA0812" w:rsidR="00814B60">
        <w:rPr>
          <w:sz w:val="28"/>
          <w:szCs w:val="28"/>
        </w:rPr>
        <w:t xml:space="preserve"> </w:t>
      </w:r>
      <w:r w:rsidRPr="00FA0812">
        <w:rPr>
          <w:sz w:val="28"/>
          <w:szCs w:val="28"/>
        </w:rPr>
        <w:t>А.Ф. уходили, затем попросил</w:t>
      </w:r>
      <w:r w:rsidRPr="00FA0812" w:rsidR="00814B60">
        <w:rPr>
          <w:sz w:val="28"/>
          <w:szCs w:val="28"/>
        </w:rPr>
        <w:t xml:space="preserve"> дать денег для спиртного. </w:t>
      </w:r>
      <w:r w:rsidRPr="00FA0812">
        <w:rPr>
          <w:sz w:val="28"/>
          <w:szCs w:val="28"/>
        </w:rPr>
        <w:t xml:space="preserve">Ему было отказано и </w:t>
      </w:r>
      <w:r w:rsidRPr="00FA0812" w:rsidR="00814B60">
        <w:rPr>
          <w:sz w:val="28"/>
          <w:szCs w:val="28"/>
        </w:rPr>
        <w:t>Шамсутдинов А.Н. разозлился</w:t>
      </w:r>
      <w:r w:rsidRPr="00FA0812" w:rsidR="00814B60">
        <w:rPr>
          <w:sz w:val="28"/>
          <w:szCs w:val="28"/>
        </w:rPr>
        <w:t xml:space="preserve"> и сказал, что убьет </w:t>
      </w:r>
      <w:r w:rsidRPr="00FA0812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Pr="00FA0812">
        <w:rPr>
          <w:sz w:val="28"/>
          <w:szCs w:val="28"/>
        </w:rPr>
        <w:t xml:space="preserve"> А.Ф. и схватил </w:t>
      </w:r>
      <w:r w:rsidRPr="00FA0812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Pr="00FA0812">
        <w:rPr>
          <w:sz w:val="28"/>
          <w:szCs w:val="28"/>
        </w:rPr>
        <w:t>А.Ф</w:t>
      </w:r>
      <w:r w:rsidRPr="00FA0812">
        <w:rPr>
          <w:sz w:val="28"/>
          <w:szCs w:val="28"/>
        </w:rPr>
        <w:t>. за шею и начал душить двумя руками, при этом говорил, что «убью»/</w:t>
      </w:r>
      <w:r w:rsidRPr="00FA0812">
        <w:rPr>
          <w:sz w:val="28"/>
          <w:szCs w:val="28"/>
        </w:rPr>
        <w:t>л.д</w:t>
      </w:r>
      <w:r w:rsidRPr="00FA0812">
        <w:rPr>
          <w:sz w:val="28"/>
          <w:szCs w:val="28"/>
        </w:rPr>
        <w:t>. 93-95/</w:t>
      </w:r>
      <w:r w:rsidR="00FA0812">
        <w:rPr>
          <w:sz w:val="28"/>
          <w:szCs w:val="28"/>
        </w:rPr>
        <w:t>;</w:t>
      </w:r>
    </w:p>
    <w:p w:rsidR="00D916D4" w:rsidRPr="00717061" w:rsidP="00EE53E4">
      <w:pPr>
        <w:ind w:firstLine="709"/>
        <w:jc w:val="both"/>
        <w:rPr>
          <w:sz w:val="28"/>
          <w:szCs w:val="28"/>
        </w:rPr>
      </w:pPr>
      <w:r w:rsidRPr="00D916D4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EE53E4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EE53E4">
        <w:rPr>
          <w:sz w:val="28"/>
          <w:szCs w:val="28"/>
        </w:rPr>
        <w:t>М.Д</w:t>
      </w:r>
      <w:r w:rsidRPr="00EE53E4">
        <w:rPr>
          <w:sz w:val="28"/>
          <w:szCs w:val="28"/>
        </w:rPr>
        <w:t>.,</w:t>
      </w:r>
      <w:r w:rsidRPr="00D916D4">
        <w:rPr>
          <w:sz w:val="28"/>
          <w:szCs w:val="28"/>
        </w:rPr>
        <w:t xml:space="preserve"> из которых вытекает</w:t>
      </w:r>
      <w:r>
        <w:rPr>
          <w:szCs w:val="28"/>
        </w:rPr>
        <w:t xml:space="preserve">, </w:t>
      </w:r>
      <w:r w:rsidRPr="00D916D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D916D4">
        <w:rPr>
          <w:sz w:val="28"/>
          <w:szCs w:val="28"/>
        </w:rPr>
        <w:t xml:space="preserve">17.12.2021 </w:t>
      </w:r>
      <w:r>
        <w:rPr>
          <w:sz w:val="28"/>
          <w:szCs w:val="28"/>
        </w:rPr>
        <w:t>он</w:t>
      </w:r>
      <w:r w:rsidRPr="00D916D4">
        <w:rPr>
          <w:sz w:val="28"/>
          <w:szCs w:val="28"/>
        </w:rPr>
        <w:t xml:space="preserve"> находился в д</w:t>
      </w:r>
      <w:r w:rsidR="0022490A">
        <w:rPr>
          <w:sz w:val="28"/>
          <w:szCs w:val="28"/>
        </w:rPr>
        <w:t>…</w:t>
      </w:r>
      <w:r w:rsidRPr="00D916D4">
        <w:rPr>
          <w:sz w:val="28"/>
          <w:szCs w:val="28"/>
        </w:rPr>
        <w:t>Апастовского района РТ в гостях у своего друга</w:t>
      </w:r>
      <w:r w:rsidR="00EE53E4">
        <w:rPr>
          <w:sz w:val="28"/>
          <w:szCs w:val="28"/>
        </w:rPr>
        <w:t>.</w:t>
      </w:r>
      <w:r w:rsidRPr="00D916D4">
        <w:rPr>
          <w:sz w:val="28"/>
          <w:szCs w:val="28"/>
        </w:rPr>
        <w:t xml:space="preserve"> 17.12.2021 около 18 часов 30 минут </w:t>
      </w:r>
      <w:r w:rsidR="00EE53E4">
        <w:rPr>
          <w:sz w:val="28"/>
          <w:szCs w:val="28"/>
        </w:rPr>
        <w:t>он</w:t>
      </w:r>
      <w:r w:rsidRPr="00D916D4">
        <w:rPr>
          <w:sz w:val="28"/>
          <w:szCs w:val="28"/>
        </w:rPr>
        <w:t xml:space="preserve"> один вышел на улицу прогуляться. В это время, когда </w:t>
      </w:r>
      <w:r w:rsidR="00EE53E4">
        <w:rPr>
          <w:sz w:val="28"/>
          <w:szCs w:val="28"/>
        </w:rPr>
        <w:t>он</w:t>
      </w:r>
      <w:r w:rsidRPr="00D916D4">
        <w:rPr>
          <w:sz w:val="28"/>
          <w:szCs w:val="28"/>
        </w:rPr>
        <w:t xml:space="preserve"> шел по улице </w:t>
      </w:r>
      <w:r w:rsidR="0022490A">
        <w:rPr>
          <w:sz w:val="28"/>
          <w:szCs w:val="28"/>
        </w:rPr>
        <w:t>….</w:t>
      </w:r>
      <w:r w:rsidRPr="00D916D4">
        <w:rPr>
          <w:sz w:val="28"/>
          <w:szCs w:val="28"/>
        </w:rPr>
        <w:t xml:space="preserve">, </w:t>
      </w:r>
      <w:r w:rsidR="00EE53E4">
        <w:rPr>
          <w:sz w:val="28"/>
          <w:szCs w:val="28"/>
        </w:rPr>
        <w:t>он</w:t>
      </w:r>
      <w:r w:rsidRPr="00D916D4">
        <w:rPr>
          <w:sz w:val="28"/>
          <w:szCs w:val="28"/>
        </w:rPr>
        <w:t xml:space="preserve"> </w:t>
      </w:r>
      <w:r w:rsidRPr="00D916D4">
        <w:rPr>
          <w:sz w:val="28"/>
          <w:szCs w:val="28"/>
        </w:rPr>
        <w:t>увидел и услышал</w:t>
      </w:r>
      <w:r w:rsidRPr="00D916D4">
        <w:rPr>
          <w:sz w:val="28"/>
          <w:szCs w:val="28"/>
        </w:rPr>
        <w:t xml:space="preserve">, что Шамсутдинов А.Н. оскорблял сотрудника полиции, который находился в форменном обмундировании и со знаками отличия. Номер дома </w:t>
      </w:r>
      <w:r w:rsidR="00511816">
        <w:rPr>
          <w:sz w:val="28"/>
          <w:szCs w:val="28"/>
        </w:rPr>
        <w:t>он</w:t>
      </w:r>
      <w:r w:rsidRPr="00D916D4">
        <w:rPr>
          <w:sz w:val="28"/>
          <w:szCs w:val="28"/>
        </w:rPr>
        <w:t xml:space="preserve"> не запомнил. Кроме </w:t>
      </w:r>
      <w:r w:rsidR="00511816">
        <w:rPr>
          <w:sz w:val="28"/>
          <w:szCs w:val="28"/>
        </w:rPr>
        <w:t>него</w:t>
      </w:r>
      <w:r w:rsidRPr="00D916D4">
        <w:rPr>
          <w:sz w:val="28"/>
          <w:szCs w:val="28"/>
        </w:rPr>
        <w:t xml:space="preserve"> это слышала и видела Ш</w:t>
      </w:r>
      <w:r w:rsidR="0022490A">
        <w:rPr>
          <w:sz w:val="28"/>
          <w:szCs w:val="28"/>
        </w:rPr>
        <w:t>.</w:t>
      </w:r>
      <w:r w:rsidRPr="00D916D4">
        <w:rPr>
          <w:sz w:val="28"/>
          <w:szCs w:val="28"/>
        </w:rPr>
        <w:t xml:space="preserve"> А.Ф., </w:t>
      </w:r>
      <w:r w:rsidRPr="00D916D4">
        <w:rPr>
          <w:sz w:val="28"/>
          <w:szCs w:val="28"/>
        </w:rPr>
        <w:t>которая</w:t>
      </w:r>
      <w:r w:rsidRPr="00D916D4">
        <w:rPr>
          <w:sz w:val="28"/>
          <w:szCs w:val="28"/>
        </w:rPr>
        <w:t xml:space="preserve"> также находилась на улице. Однако она не ругалась, а наоборот пыталась успокоить своего сожителя Шамсутдинова А.Н. С Шамсутдиновым А.Н. я знаком, дружественных, или неприязненных отношений между н</w:t>
      </w:r>
      <w:r w:rsidR="00511816">
        <w:rPr>
          <w:sz w:val="28"/>
          <w:szCs w:val="28"/>
        </w:rPr>
        <w:t>и</w:t>
      </w:r>
      <w:r w:rsidRPr="00D916D4">
        <w:rPr>
          <w:sz w:val="28"/>
          <w:szCs w:val="28"/>
        </w:rPr>
        <w:t xml:space="preserve">ми нет. Сотрудником полиции оказался </w:t>
      </w:r>
      <w:r w:rsidR="00511816">
        <w:rPr>
          <w:sz w:val="28"/>
          <w:szCs w:val="28"/>
        </w:rPr>
        <w:t>их</w:t>
      </w:r>
      <w:r w:rsidRPr="00D916D4">
        <w:rPr>
          <w:sz w:val="28"/>
          <w:szCs w:val="28"/>
        </w:rPr>
        <w:t xml:space="preserve"> участковый уполномоченный Г</w:t>
      </w:r>
      <w:r w:rsidR="0022490A">
        <w:rPr>
          <w:sz w:val="28"/>
          <w:szCs w:val="28"/>
        </w:rPr>
        <w:t>.</w:t>
      </w:r>
      <w:r w:rsidRPr="00D916D4">
        <w:rPr>
          <w:sz w:val="28"/>
          <w:szCs w:val="28"/>
        </w:rPr>
        <w:t xml:space="preserve"> </w:t>
      </w:r>
      <w:r w:rsidRPr="00D916D4">
        <w:rPr>
          <w:sz w:val="28"/>
          <w:szCs w:val="28"/>
        </w:rPr>
        <w:t>Р.Р</w:t>
      </w:r>
      <w:r w:rsidRPr="00D916D4">
        <w:rPr>
          <w:sz w:val="28"/>
          <w:szCs w:val="28"/>
        </w:rPr>
        <w:t>.</w:t>
      </w:r>
      <w:r w:rsidR="00EE53E4">
        <w:rPr>
          <w:sz w:val="28"/>
          <w:szCs w:val="28"/>
        </w:rPr>
        <w:t>, кот</w:t>
      </w:r>
      <w:r w:rsidR="00511816">
        <w:rPr>
          <w:sz w:val="28"/>
          <w:szCs w:val="28"/>
        </w:rPr>
        <w:t>о</w:t>
      </w:r>
      <w:r w:rsidR="00EE53E4">
        <w:rPr>
          <w:sz w:val="28"/>
          <w:szCs w:val="28"/>
        </w:rPr>
        <w:t>рый</w:t>
      </w:r>
      <w:r w:rsidRPr="00D916D4">
        <w:rPr>
          <w:sz w:val="28"/>
          <w:szCs w:val="28"/>
        </w:rPr>
        <w:t xml:space="preserve"> предупреждал Шамсутдинова А.Н., что за оскорбление сотрудника полиции в связи с исполнением служебных обязанностей предусмотрена уголовная ответственность. Однако Шамсутдинов А.Н. не </w:t>
      </w:r>
      <w:r w:rsidRPr="00D916D4">
        <w:rPr>
          <w:sz w:val="28"/>
          <w:szCs w:val="28"/>
        </w:rPr>
        <w:t>реагировал и продолжил</w:t>
      </w:r>
      <w:r w:rsidRPr="00D916D4">
        <w:rPr>
          <w:sz w:val="28"/>
          <w:szCs w:val="28"/>
        </w:rPr>
        <w:t xml:space="preserve"> громко выражаться в адрес </w:t>
      </w:r>
      <w:r w:rsidRPr="00D916D4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Pr="00D916D4">
        <w:rPr>
          <w:sz w:val="28"/>
          <w:szCs w:val="28"/>
        </w:rPr>
        <w:t>Р.Р</w:t>
      </w:r>
      <w:r w:rsidRPr="00D916D4">
        <w:rPr>
          <w:sz w:val="28"/>
          <w:szCs w:val="28"/>
        </w:rPr>
        <w:t>. нецензурными словами, при этом сказав, что ему все равно</w:t>
      </w:r>
      <w:r w:rsidRPr="00717061">
        <w:rPr>
          <w:sz w:val="28"/>
          <w:szCs w:val="28"/>
        </w:rPr>
        <w:t>/</w:t>
      </w:r>
      <w:r w:rsidRPr="00717061">
        <w:rPr>
          <w:sz w:val="28"/>
          <w:szCs w:val="28"/>
        </w:rPr>
        <w:t>л.д</w:t>
      </w:r>
      <w:r w:rsidRPr="00717061">
        <w:rPr>
          <w:sz w:val="28"/>
          <w:szCs w:val="28"/>
        </w:rPr>
        <w:t>. 89-91/</w:t>
      </w:r>
      <w:r w:rsidRPr="00717061" w:rsidR="00EE53E4">
        <w:rPr>
          <w:sz w:val="28"/>
          <w:szCs w:val="28"/>
        </w:rPr>
        <w:t>;</w:t>
      </w:r>
    </w:p>
    <w:p w:rsidR="00FA0812" w:rsidRPr="00717061" w:rsidP="00FA0812">
      <w:pPr>
        <w:ind w:firstLine="709"/>
        <w:jc w:val="both"/>
        <w:rPr>
          <w:sz w:val="28"/>
          <w:szCs w:val="28"/>
        </w:rPr>
      </w:pPr>
      <w:r w:rsidRPr="008F0709">
        <w:rPr>
          <w:sz w:val="28"/>
          <w:szCs w:val="28"/>
        </w:rPr>
        <w:t>оглашенны</w:t>
      </w:r>
      <w:r w:rsidRPr="008F0709" w:rsidR="005F18A9">
        <w:rPr>
          <w:sz w:val="28"/>
          <w:szCs w:val="28"/>
        </w:rPr>
        <w:t>е</w:t>
      </w:r>
      <w:r w:rsidRPr="008F0709">
        <w:rPr>
          <w:sz w:val="28"/>
          <w:szCs w:val="28"/>
        </w:rPr>
        <w:t>, в порядке статьи 281 УПК РФ, показания свидетеля С</w:t>
      </w:r>
      <w:r w:rsidR="0022490A">
        <w:rPr>
          <w:sz w:val="28"/>
          <w:szCs w:val="28"/>
        </w:rPr>
        <w:t>.</w:t>
      </w:r>
      <w:r w:rsidRPr="008F0709">
        <w:rPr>
          <w:sz w:val="28"/>
          <w:szCs w:val="28"/>
        </w:rPr>
        <w:t xml:space="preserve"> </w:t>
      </w:r>
      <w:r w:rsidRPr="008F0709">
        <w:rPr>
          <w:sz w:val="28"/>
          <w:szCs w:val="28"/>
        </w:rPr>
        <w:t>Р.Р</w:t>
      </w:r>
      <w:r w:rsidR="00D54D6E">
        <w:rPr>
          <w:sz w:val="28"/>
          <w:szCs w:val="28"/>
        </w:rPr>
        <w:t>.</w:t>
      </w:r>
      <w:r w:rsidRPr="008F0709" w:rsidR="005F18A9">
        <w:rPr>
          <w:sz w:val="28"/>
          <w:szCs w:val="28"/>
        </w:rPr>
        <w:t xml:space="preserve">, суд не принимает  в качестве доказательств по делу, поскольку </w:t>
      </w:r>
      <w:r w:rsidRPr="008F0709" w:rsidR="008F0709">
        <w:rPr>
          <w:sz w:val="28"/>
          <w:szCs w:val="28"/>
        </w:rPr>
        <w:t>его</w:t>
      </w:r>
      <w:r w:rsidRPr="008F0709" w:rsidR="005F18A9">
        <w:rPr>
          <w:sz w:val="28"/>
          <w:szCs w:val="28"/>
        </w:rPr>
        <w:t xml:space="preserve"> показания установление юридически значимых обстоятельств по делу не влекут</w:t>
      </w:r>
      <w:r w:rsidRPr="00717061" w:rsidR="008F0709">
        <w:rPr>
          <w:bCs/>
          <w:sz w:val="28"/>
          <w:szCs w:val="28"/>
        </w:rPr>
        <w:t>/</w:t>
      </w:r>
      <w:r w:rsidRPr="00717061" w:rsidR="008F0709">
        <w:rPr>
          <w:bCs/>
          <w:sz w:val="28"/>
          <w:szCs w:val="28"/>
        </w:rPr>
        <w:t>л.д</w:t>
      </w:r>
      <w:r w:rsidRPr="00717061" w:rsidR="008F0709">
        <w:rPr>
          <w:bCs/>
          <w:sz w:val="28"/>
          <w:szCs w:val="28"/>
        </w:rPr>
        <w:t>. 98-100/</w:t>
      </w:r>
      <w:r w:rsidRPr="00717061" w:rsidR="005F18A9">
        <w:rPr>
          <w:sz w:val="28"/>
          <w:szCs w:val="28"/>
        </w:rPr>
        <w:t>.</w:t>
      </w:r>
    </w:p>
    <w:p w:rsidR="00CF6119" w:rsidRPr="007612F9" w:rsidP="00CF6119">
      <w:pPr>
        <w:ind w:firstLine="709"/>
        <w:jc w:val="both"/>
        <w:rPr>
          <w:sz w:val="28"/>
          <w:szCs w:val="28"/>
        </w:rPr>
      </w:pPr>
      <w:r w:rsidRPr="007612F9">
        <w:rPr>
          <w:sz w:val="28"/>
          <w:szCs w:val="28"/>
        </w:rPr>
        <w:t xml:space="preserve">Объективность показаний </w:t>
      </w:r>
      <w:r w:rsidR="00EE53E4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="00EE53E4">
        <w:rPr>
          <w:sz w:val="28"/>
          <w:szCs w:val="28"/>
        </w:rPr>
        <w:t>Р.Р</w:t>
      </w:r>
      <w:r w:rsidR="00EE53E4">
        <w:rPr>
          <w:sz w:val="28"/>
          <w:szCs w:val="28"/>
        </w:rPr>
        <w:t>.,</w:t>
      </w:r>
      <w:r w:rsidRPr="00EE53E4" w:rsidR="00EE53E4">
        <w:rPr>
          <w:sz w:val="28"/>
          <w:szCs w:val="28"/>
        </w:rPr>
        <w:t xml:space="preserve"> </w:t>
      </w:r>
      <w:r w:rsidR="00EE53E4">
        <w:rPr>
          <w:sz w:val="28"/>
          <w:szCs w:val="28"/>
        </w:rPr>
        <w:t>Ш</w:t>
      </w:r>
      <w:r w:rsidR="0022490A">
        <w:rPr>
          <w:sz w:val="28"/>
          <w:szCs w:val="28"/>
        </w:rPr>
        <w:t>.</w:t>
      </w:r>
      <w:r w:rsidR="00EE53E4">
        <w:rPr>
          <w:sz w:val="28"/>
          <w:szCs w:val="28"/>
        </w:rPr>
        <w:t>А.Ф</w:t>
      </w:r>
      <w:r w:rsidR="00EE53E4">
        <w:rPr>
          <w:sz w:val="28"/>
          <w:szCs w:val="28"/>
        </w:rPr>
        <w:t>.,</w:t>
      </w:r>
      <w:r w:rsidRPr="00EE53E4" w:rsidR="00EE53E4">
        <w:rPr>
          <w:sz w:val="28"/>
          <w:szCs w:val="28"/>
        </w:rPr>
        <w:t xml:space="preserve"> </w:t>
      </w:r>
      <w:r w:rsidR="00EE53E4">
        <w:rPr>
          <w:sz w:val="28"/>
          <w:szCs w:val="28"/>
        </w:rPr>
        <w:t>Г</w:t>
      </w:r>
      <w:r w:rsidR="0022490A">
        <w:rPr>
          <w:sz w:val="28"/>
          <w:szCs w:val="28"/>
        </w:rPr>
        <w:t>.</w:t>
      </w:r>
      <w:r w:rsidR="00EE53E4">
        <w:rPr>
          <w:sz w:val="28"/>
          <w:szCs w:val="28"/>
        </w:rPr>
        <w:t xml:space="preserve"> </w:t>
      </w:r>
      <w:r w:rsidR="00EE53E4">
        <w:rPr>
          <w:sz w:val="28"/>
          <w:szCs w:val="28"/>
        </w:rPr>
        <w:t>М.Д</w:t>
      </w:r>
      <w:r w:rsidR="00EE53E4">
        <w:rPr>
          <w:sz w:val="28"/>
          <w:szCs w:val="28"/>
        </w:rPr>
        <w:t>.</w:t>
      </w:r>
      <w:r w:rsidR="00DA5E08">
        <w:rPr>
          <w:sz w:val="28"/>
          <w:szCs w:val="28"/>
        </w:rPr>
        <w:t>,</w:t>
      </w:r>
      <w:r w:rsidRPr="00EE53E4" w:rsidR="00EE53E4">
        <w:rPr>
          <w:sz w:val="28"/>
          <w:szCs w:val="28"/>
        </w:rPr>
        <w:t xml:space="preserve"> </w:t>
      </w:r>
      <w:r w:rsidR="00EE53E4">
        <w:rPr>
          <w:sz w:val="28"/>
          <w:szCs w:val="28"/>
        </w:rPr>
        <w:t>Д</w:t>
      </w:r>
      <w:r w:rsidR="0022490A">
        <w:rPr>
          <w:sz w:val="28"/>
          <w:szCs w:val="28"/>
        </w:rPr>
        <w:t>.</w:t>
      </w:r>
      <w:r w:rsidR="00EE53E4">
        <w:rPr>
          <w:sz w:val="28"/>
          <w:szCs w:val="28"/>
        </w:rPr>
        <w:t>О.В</w:t>
      </w:r>
      <w:r w:rsidR="00EE53E4">
        <w:rPr>
          <w:sz w:val="28"/>
          <w:szCs w:val="28"/>
        </w:rPr>
        <w:t>.</w:t>
      </w:r>
      <w:r w:rsidRPr="007612F9">
        <w:rPr>
          <w:sz w:val="28"/>
          <w:szCs w:val="28"/>
        </w:rPr>
        <w:t xml:space="preserve"> 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7612F9" w:rsidR="005E77DB">
        <w:rPr>
          <w:sz w:val="28"/>
          <w:szCs w:val="28"/>
        </w:rPr>
        <w:t xml:space="preserve"> </w:t>
      </w:r>
      <w:r w:rsidRPr="007612F9">
        <w:rPr>
          <w:sz w:val="28"/>
          <w:szCs w:val="28"/>
        </w:rPr>
        <w:t xml:space="preserve">Судом установлено, что оснований для оговора </w:t>
      </w:r>
      <w:r w:rsidRPr="00D916D4" w:rsidR="00DA5E08">
        <w:rPr>
          <w:sz w:val="28"/>
          <w:szCs w:val="28"/>
        </w:rPr>
        <w:t>Шамсутдинова А.Н.</w:t>
      </w:r>
      <w:r w:rsidRPr="007612F9">
        <w:rPr>
          <w:sz w:val="28"/>
          <w:szCs w:val="28"/>
        </w:rPr>
        <w:t xml:space="preserve"> со стороны потерпевш</w:t>
      </w:r>
      <w:r w:rsidR="00DA5E08">
        <w:rPr>
          <w:sz w:val="28"/>
          <w:szCs w:val="28"/>
        </w:rPr>
        <w:t>их</w:t>
      </w:r>
      <w:r w:rsidRPr="007612F9">
        <w:rPr>
          <w:sz w:val="28"/>
          <w:szCs w:val="28"/>
        </w:rPr>
        <w:t>, свидетелей, не имеется. Неприязненные отношения между ними отсутствуют. Каких-либо сведений</w:t>
      </w:r>
      <w:r w:rsidR="00DA5E08">
        <w:rPr>
          <w:sz w:val="28"/>
          <w:szCs w:val="28"/>
        </w:rPr>
        <w:t xml:space="preserve"> о заинтересованности потерпевших</w:t>
      </w:r>
      <w:r w:rsidRPr="007612F9">
        <w:rPr>
          <w:sz w:val="28"/>
          <w:szCs w:val="28"/>
        </w:rPr>
        <w:t xml:space="preserve"> и свидетелей при даче показаний в отношении подсудимого, оснований для его оговора, равно как и существенных противоречий</w:t>
      </w:r>
      <w:r w:rsidRPr="007612F9" w:rsidR="0034129C">
        <w:rPr>
          <w:sz w:val="28"/>
          <w:szCs w:val="28"/>
        </w:rPr>
        <w:t>,</w:t>
      </w:r>
      <w:r w:rsidRPr="007612F9">
        <w:rPr>
          <w:sz w:val="28"/>
          <w:szCs w:val="28"/>
        </w:rPr>
        <w:t xml:space="preserve"> в их показаниях по обстоятельствам дела, ставящих эти показания под сомнение, которые </w:t>
      </w:r>
      <w:r w:rsidRPr="007612F9" w:rsidR="007C22B9">
        <w:rPr>
          <w:sz w:val="28"/>
          <w:szCs w:val="28"/>
        </w:rPr>
        <w:t>бы</w:t>
      </w:r>
      <w:r w:rsidRPr="007612F9">
        <w:rPr>
          <w:sz w:val="28"/>
          <w:szCs w:val="28"/>
        </w:rPr>
        <w:t xml:space="preserve"> могли повлиять</w:t>
      </w:r>
      <w:r w:rsidRPr="007612F9" w:rsidR="006B3254">
        <w:rPr>
          <w:sz w:val="28"/>
          <w:szCs w:val="28"/>
        </w:rPr>
        <w:t>,</w:t>
      </w:r>
      <w:r w:rsidRPr="007612F9">
        <w:rPr>
          <w:sz w:val="28"/>
          <w:szCs w:val="28"/>
        </w:rPr>
        <w:t xml:space="preserve"> на выводы суда о виновности </w:t>
      </w:r>
      <w:r w:rsidR="00DA5E08">
        <w:rPr>
          <w:sz w:val="28"/>
          <w:szCs w:val="28"/>
        </w:rPr>
        <w:t>Шамсутдинова А.Н.</w:t>
      </w:r>
      <w:r w:rsidRPr="007612F9" w:rsidR="00C97850">
        <w:rPr>
          <w:sz w:val="28"/>
          <w:szCs w:val="28"/>
        </w:rPr>
        <w:t>,</w:t>
      </w:r>
      <w:r w:rsidRPr="007612F9" w:rsidR="005E77DB">
        <w:rPr>
          <w:sz w:val="28"/>
          <w:szCs w:val="28"/>
        </w:rPr>
        <w:t xml:space="preserve"> </w:t>
      </w:r>
      <w:r w:rsidRPr="007612F9">
        <w:rPr>
          <w:sz w:val="28"/>
          <w:szCs w:val="28"/>
        </w:rPr>
        <w:t>судом не установлено.</w:t>
      </w:r>
    </w:p>
    <w:p w:rsidR="00CB0F0D" w:rsidRPr="007612F9" w:rsidP="00546B70">
      <w:pPr>
        <w:ind w:firstLine="709"/>
        <w:jc w:val="both"/>
        <w:rPr>
          <w:sz w:val="28"/>
          <w:szCs w:val="28"/>
        </w:rPr>
      </w:pPr>
      <w:r w:rsidRPr="007612F9">
        <w:rPr>
          <w:sz w:val="28"/>
          <w:szCs w:val="28"/>
        </w:rPr>
        <w:t xml:space="preserve">Кроме того, виновность </w:t>
      </w:r>
      <w:r w:rsidR="00DA5E08">
        <w:rPr>
          <w:sz w:val="28"/>
          <w:szCs w:val="28"/>
        </w:rPr>
        <w:t xml:space="preserve">Шамсутдинова А.Н. </w:t>
      </w:r>
      <w:r w:rsidRPr="007612F9">
        <w:rPr>
          <w:sz w:val="28"/>
          <w:szCs w:val="28"/>
        </w:rPr>
        <w:t>в совершении указанного преступления, подтверждается следующими доказательствами</w:t>
      </w:r>
      <w:r w:rsidRPr="007612F9" w:rsidR="002B20C8">
        <w:rPr>
          <w:sz w:val="28"/>
          <w:szCs w:val="28"/>
        </w:rPr>
        <w:t>:</w:t>
      </w:r>
    </w:p>
    <w:p w:rsidR="00026049" w:rsidRPr="00BE47A6" w:rsidP="00026049">
      <w:pPr>
        <w:ind w:firstLine="708"/>
        <w:jc w:val="both"/>
        <w:rPr>
          <w:sz w:val="28"/>
          <w:szCs w:val="28"/>
        </w:rPr>
      </w:pPr>
      <w:r w:rsidRPr="00BE47A6">
        <w:rPr>
          <w:sz w:val="28"/>
          <w:szCs w:val="28"/>
        </w:rPr>
        <w:t xml:space="preserve">заявлением </w:t>
      </w:r>
      <w:r w:rsidRPr="00BE47A6">
        <w:rPr>
          <w:sz w:val="28"/>
          <w:szCs w:val="28"/>
        </w:rPr>
        <w:t>Ш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>А.Ф</w:t>
      </w:r>
      <w:r w:rsidRPr="00BE47A6">
        <w:rPr>
          <w:sz w:val="28"/>
          <w:szCs w:val="28"/>
        </w:rPr>
        <w:t xml:space="preserve">. от 23.11.2021, согласно которому она просит привлечь к уголовной ответственности Шамсутдинова А.Н., который 22.11.2021 </w:t>
      </w:r>
      <w:r w:rsidRPr="00BE47A6">
        <w:rPr>
          <w:sz w:val="28"/>
          <w:szCs w:val="28"/>
        </w:rPr>
        <w:t>душил её и угрожал</w:t>
      </w:r>
      <w:r w:rsidRPr="00BE47A6">
        <w:rPr>
          <w:sz w:val="28"/>
          <w:szCs w:val="28"/>
        </w:rPr>
        <w:t xml:space="preserve"> убийством/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35/;</w:t>
      </w:r>
    </w:p>
    <w:p w:rsidR="00026049" w:rsidRPr="00BE47A6" w:rsidP="00026049">
      <w:pPr>
        <w:ind w:firstLine="708"/>
        <w:jc w:val="both"/>
        <w:rPr>
          <w:sz w:val="28"/>
          <w:szCs w:val="28"/>
        </w:rPr>
      </w:pPr>
      <w:r w:rsidRPr="00BE47A6">
        <w:rPr>
          <w:sz w:val="28"/>
          <w:szCs w:val="28"/>
        </w:rPr>
        <w:t xml:space="preserve">заключением эксперта № 636 от 01.12.2021, согласно которому у </w:t>
      </w:r>
      <w:r w:rsidRPr="00BE47A6">
        <w:rPr>
          <w:sz w:val="28"/>
          <w:szCs w:val="28"/>
        </w:rPr>
        <w:t>Ш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>А.Ф</w:t>
      </w:r>
      <w:r w:rsidRPr="00BE47A6">
        <w:rPr>
          <w:sz w:val="28"/>
          <w:szCs w:val="28"/>
        </w:rPr>
        <w:t>. при обращении за медицинской помощью 22.11.2021 имелся кровоподтек на шее слева. Данное телесное повреждение образовалось от воздействия твердого тупого предмета (предметов), механизм образования – удар (сдавление), расценивается как повреждение, не причинившее вреда здоровью человека 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109-110/;</w:t>
      </w:r>
    </w:p>
    <w:p w:rsidR="00026049" w:rsidRPr="00BE47A6" w:rsidP="00026049">
      <w:pPr>
        <w:ind w:firstLine="708"/>
        <w:jc w:val="both"/>
        <w:rPr>
          <w:sz w:val="28"/>
          <w:szCs w:val="28"/>
        </w:rPr>
      </w:pPr>
      <w:r w:rsidRPr="00BE47A6">
        <w:rPr>
          <w:sz w:val="28"/>
          <w:szCs w:val="28"/>
        </w:rPr>
        <w:t xml:space="preserve">справкой </w:t>
      </w:r>
      <w:r w:rsidRPr="00BE47A6">
        <w:rPr>
          <w:sz w:val="28"/>
          <w:szCs w:val="28"/>
        </w:rPr>
        <w:t>Апастовской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ЦРБ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МЗ</w:t>
      </w:r>
      <w:r w:rsidRPr="00BE47A6">
        <w:rPr>
          <w:sz w:val="28"/>
          <w:szCs w:val="28"/>
        </w:rPr>
        <w:t xml:space="preserve"> РТ от 22.11.2021, согласно которой </w:t>
      </w:r>
      <w:r w:rsidRPr="00BE47A6">
        <w:rPr>
          <w:sz w:val="28"/>
          <w:szCs w:val="28"/>
        </w:rPr>
        <w:t>Ш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>А.Ф</w:t>
      </w:r>
      <w:r w:rsidRPr="00BE47A6">
        <w:rPr>
          <w:sz w:val="28"/>
          <w:szCs w:val="28"/>
        </w:rPr>
        <w:t>. поставлен диагноз: кровоподтек левой боковой поверхности шеи/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44/:</w:t>
      </w:r>
    </w:p>
    <w:p w:rsidR="00026049" w:rsidRPr="00BE47A6" w:rsidP="00026049">
      <w:pPr>
        <w:ind w:firstLine="708"/>
        <w:jc w:val="both"/>
        <w:rPr>
          <w:sz w:val="28"/>
          <w:szCs w:val="28"/>
        </w:rPr>
      </w:pPr>
      <w:r w:rsidRPr="00BE47A6">
        <w:rPr>
          <w:sz w:val="28"/>
          <w:szCs w:val="28"/>
        </w:rPr>
        <w:t xml:space="preserve">протоколом осмотра места происшествия от 30.12.2021, которым был осмотрен участок местности около дома по адресу: РТ, Апастовский муниципальный район, д. </w:t>
      </w:r>
      <w:r w:rsidR="00274F1B">
        <w:rPr>
          <w:sz w:val="28"/>
          <w:szCs w:val="28"/>
        </w:rPr>
        <w:t>…</w:t>
      </w:r>
      <w:r w:rsidRPr="00BE47A6">
        <w:rPr>
          <w:sz w:val="28"/>
          <w:szCs w:val="28"/>
        </w:rPr>
        <w:t>, на котором Шамсутдинов А.Н. публично оскорбил сотрудника полиции Г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Р.Р</w:t>
      </w:r>
      <w:r w:rsidRPr="00BE47A6">
        <w:rPr>
          <w:sz w:val="28"/>
          <w:szCs w:val="28"/>
        </w:rPr>
        <w:t>. 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103-106/</w:t>
      </w:r>
      <w:r w:rsidRPr="00BE47A6" w:rsidR="00BE47A6">
        <w:rPr>
          <w:sz w:val="28"/>
          <w:szCs w:val="28"/>
        </w:rPr>
        <w:t>;</w:t>
      </w:r>
    </w:p>
    <w:p w:rsidR="00BE47A6" w:rsidRPr="00BE47A6" w:rsidP="00026049">
      <w:pPr>
        <w:ind w:firstLine="709"/>
        <w:jc w:val="both"/>
        <w:rPr>
          <w:sz w:val="28"/>
          <w:szCs w:val="28"/>
        </w:rPr>
      </w:pPr>
      <w:r w:rsidRPr="00BE47A6">
        <w:rPr>
          <w:sz w:val="28"/>
          <w:szCs w:val="28"/>
        </w:rPr>
        <w:t>п</w:t>
      </w:r>
      <w:r w:rsidRPr="00BE47A6" w:rsidR="00026049">
        <w:rPr>
          <w:sz w:val="28"/>
          <w:szCs w:val="28"/>
        </w:rPr>
        <w:t>риказ</w:t>
      </w:r>
      <w:r w:rsidRPr="00BE47A6">
        <w:rPr>
          <w:sz w:val="28"/>
          <w:szCs w:val="28"/>
        </w:rPr>
        <w:t>ом</w:t>
      </w:r>
      <w:r w:rsidRPr="00BE47A6" w:rsidR="00026049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м</w:t>
      </w:r>
      <w:r w:rsidRPr="00BE47A6" w:rsidR="00026049">
        <w:rPr>
          <w:sz w:val="28"/>
          <w:szCs w:val="28"/>
        </w:rPr>
        <w:t xml:space="preserve">инистра МВД по РТ № 856 л/с от 05.08.2019, в соответствии с которым </w:t>
      </w:r>
      <w:r w:rsidRPr="00BE47A6" w:rsidR="00026049">
        <w:rPr>
          <w:sz w:val="28"/>
          <w:szCs w:val="28"/>
        </w:rPr>
        <w:t>Г</w:t>
      </w:r>
      <w:r w:rsidR="00274F1B">
        <w:rPr>
          <w:sz w:val="28"/>
          <w:szCs w:val="28"/>
        </w:rPr>
        <w:t>.</w:t>
      </w:r>
      <w:r w:rsidRPr="00BE47A6" w:rsidR="00026049">
        <w:rPr>
          <w:sz w:val="28"/>
          <w:szCs w:val="28"/>
        </w:rPr>
        <w:t>Р.Р</w:t>
      </w:r>
      <w:r w:rsidRPr="00BE47A6" w:rsidR="00026049">
        <w:rPr>
          <w:sz w:val="28"/>
          <w:szCs w:val="28"/>
        </w:rPr>
        <w:t>. с 22.07.2019 назначен на должность участкового уполномоченного полиции отделения участковых уполномоченных полиции и по делам несовершеннолетних отдела МВД России по Апастовскому району/</w:t>
      </w:r>
      <w:r w:rsidRPr="00BE47A6" w:rsidR="00026049">
        <w:rPr>
          <w:sz w:val="28"/>
          <w:szCs w:val="28"/>
        </w:rPr>
        <w:t>л.д</w:t>
      </w:r>
      <w:r w:rsidRPr="00BE47A6" w:rsidR="00026049">
        <w:rPr>
          <w:sz w:val="28"/>
          <w:szCs w:val="28"/>
        </w:rPr>
        <w:t>. 79/</w:t>
      </w:r>
      <w:r w:rsidRPr="00BE47A6">
        <w:rPr>
          <w:sz w:val="28"/>
          <w:szCs w:val="28"/>
        </w:rPr>
        <w:t>;</w:t>
      </w:r>
    </w:p>
    <w:p w:rsidR="00026049" w:rsidRPr="00BE47A6" w:rsidP="00026049">
      <w:pPr>
        <w:ind w:firstLine="709"/>
        <w:jc w:val="both"/>
        <w:rPr>
          <w:sz w:val="28"/>
          <w:szCs w:val="28"/>
        </w:rPr>
      </w:pPr>
      <w:r w:rsidRPr="00BE47A6">
        <w:rPr>
          <w:sz w:val="28"/>
          <w:szCs w:val="28"/>
        </w:rPr>
        <w:t xml:space="preserve"> должностн</w:t>
      </w:r>
      <w:r w:rsidRPr="00BE47A6" w:rsidR="00BE47A6">
        <w:rPr>
          <w:sz w:val="28"/>
          <w:szCs w:val="28"/>
        </w:rPr>
        <w:t>ой</w:t>
      </w:r>
      <w:r w:rsidRPr="00BE47A6">
        <w:rPr>
          <w:sz w:val="28"/>
          <w:szCs w:val="28"/>
        </w:rPr>
        <w:t xml:space="preserve"> инструкци</w:t>
      </w:r>
      <w:r w:rsidRPr="00BE47A6" w:rsidR="00BE47A6">
        <w:rPr>
          <w:sz w:val="28"/>
          <w:szCs w:val="28"/>
        </w:rPr>
        <w:t>ей</w:t>
      </w:r>
      <w:r w:rsidRPr="00BE47A6">
        <w:rPr>
          <w:sz w:val="28"/>
          <w:szCs w:val="28"/>
        </w:rPr>
        <w:t xml:space="preserve"> участкового уполномоченного полиции отделения участковых уполномоченных полиции и по делам несовершеннолетних отдела МВД России по Апастовскому району лейтенанта полиции Г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Р.Р</w:t>
      </w:r>
      <w:r w:rsidRPr="00BE47A6">
        <w:rPr>
          <w:sz w:val="28"/>
          <w:szCs w:val="28"/>
        </w:rPr>
        <w:t xml:space="preserve">., в соответствии с которой </w:t>
      </w:r>
      <w:r w:rsidRPr="00BE47A6">
        <w:rPr>
          <w:sz w:val="28"/>
          <w:szCs w:val="28"/>
        </w:rPr>
        <w:t>Г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>Р.Р</w:t>
      </w:r>
      <w:r w:rsidRPr="00BE47A6">
        <w:rPr>
          <w:sz w:val="28"/>
          <w:szCs w:val="28"/>
        </w:rPr>
        <w:t xml:space="preserve">. наделен правом и </w:t>
      </w:r>
      <w:r w:rsidRPr="00BE47A6">
        <w:rPr>
          <w:sz w:val="28"/>
          <w:szCs w:val="28"/>
        </w:rPr>
        <w:t>обязанностями</w:t>
      </w:r>
      <w:r w:rsidRPr="00BE47A6">
        <w:rPr>
          <w:sz w:val="28"/>
          <w:szCs w:val="28"/>
        </w:rPr>
        <w:t xml:space="preserve"> предусмотренными Федеральным законом от 07.02.2011 №3-ФЗ «О полиции», другими правовыми и ведомственными актами, в том числе проводить среди населения административного участка разъяснительную работу о способах </w:t>
      </w:r>
      <w:r w:rsidRPr="00BE47A6">
        <w:rPr>
          <w:sz w:val="28"/>
          <w:szCs w:val="28"/>
        </w:rPr>
        <w:t>и средствах правомерной защиты и самообороны от преступлений и иных противоправных посягательств; устанавливать доверительные отношения с гражданами с целью получения информации, способствующей предупреждению и раскрытию преступлений и иных правонарушений; выявлять на административном участке лиц, допускающих правонарушения в сфере семейно-бытовых отношений, хронических алкоголиков; осуществлять обход административного участка, поддерживать постоянную связь с населением, органами местного самоуправления/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80-84/</w:t>
      </w:r>
      <w:r w:rsidRPr="00BE47A6" w:rsidR="00BE47A6">
        <w:rPr>
          <w:sz w:val="28"/>
          <w:szCs w:val="28"/>
        </w:rPr>
        <w:t>;</w:t>
      </w:r>
    </w:p>
    <w:p w:rsidR="00BE47A6" w:rsidRPr="00BE47A6" w:rsidP="00BE47A6">
      <w:pPr>
        <w:ind w:firstLine="709"/>
        <w:jc w:val="both"/>
        <w:rPr>
          <w:sz w:val="28"/>
          <w:szCs w:val="28"/>
        </w:rPr>
      </w:pPr>
      <w:r w:rsidRPr="00BE47A6">
        <w:rPr>
          <w:sz w:val="28"/>
          <w:szCs w:val="28"/>
        </w:rPr>
        <w:t>служебн</w:t>
      </w:r>
      <w:r w:rsidRPr="00BE47A6">
        <w:rPr>
          <w:sz w:val="28"/>
          <w:szCs w:val="28"/>
        </w:rPr>
        <w:t>ым</w:t>
      </w:r>
      <w:r w:rsidRPr="00BE47A6">
        <w:rPr>
          <w:sz w:val="28"/>
          <w:szCs w:val="28"/>
        </w:rPr>
        <w:t xml:space="preserve"> удостоверение</w:t>
      </w:r>
      <w:r w:rsidRPr="00BE47A6">
        <w:rPr>
          <w:sz w:val="28"/>
          <w:szCs w:val="28"/>
        </w:rPr>
        <w:t>м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Г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>Р.Р</w:t>
      </w:r>
      <w:r w:rsidRPr="00BE47A6">
        <w:rPr>
          <w:sz w:val="28"/>
          <w:szCs w:val="28"/>
        </w:rPr>
        <w:t>., согласно которому он является сотрудником полиции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88/</w:t>
      </w:r>
      <w:r w:rsidRPr="00BE47A6">
        <w:rPr>
          <w:sz w:val="28"/>
          <w:szCs w:val="28"/>
        </w:rPr>
        <w:t>;</w:t>
      </w:r>
    </w:p>
    <w:p w:rsidR="00026049" w:rsidRPr="00BE47A6" w:rsidP="00BE47A6">
      <w:pPr>
        <w:ind w:firstLine="709"/>
        <w:jc w:val="both"/>
        <w:rPr>
          <w:szCs w:val="28"/>
        </w:rPr>
      </w:pPr>
      <w:r w:rsidRPr="00BE47A6">
        <w:rPr>
          <w:sz w:val="28"/>
          <w:szCs w:val="28"/>
        </w:rPr>
        <w:t>п</w:t>
      </w:r>
      <w:r w:rsidRPr="00BE47A6">
        <w:rPr>
          <w:sz w:val="28"/>
          <w:szCs w:val="28"/>
        </w:rPr>
        <w:t>риказ</w:t>
      </w:r>
      <w:r w:rsidRPr="00BE47A6">
        <w:rPr>
          <w:sz w:val="28"/>
          <w:szCs w:val="28"/>
        </w:rPr>
        <w:t>ом</w:t>
      </w:r>
      <w:r w:rsidRPr="00BE47A6">
        <w:rPr>
          <w:sz w:val="28"/>
          <w:szCs w:val="28"/>
        </w:rPr>
        <w:t xml:space="preserve"> начальника ОМВД России по Апастовскому району № 215 от 01.10.2019, в соответствии с которым административный участок № 4 в который входит д</w:t>
      </w:r>
      <w:r w:rsidR="00274F1B">
        <w:rPr>
          <w:sz w:val="28"/>
          <w:szCs w:val="28"/>
        </w:rPr>
        <w:t>..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закреплен за Г</w:t>
      </w:r>
      <w:r w:rsidR="00274F1B">
        <w:rPr>
          <w:sz w:val="28"/>
          <w:szCs w:val="28"/>
        </w:rPr>
        <w:t>.</w:t>
      </w:r>
      <w:r w:rsidRPr="00BE47A6">
        <w:rPr>
          <w:sz w:val="28"/>
          <w:szCs w:val="28"/>
        </w:rPr>
        <w:t xml:space="preserve"> </w:t>
      </w:r>
      <w:r w:rsidRPr="00BE47A6">
        <w:rPr>
          <w:sz w:val="28"/>
          <w:szCs w:val="28"/>
        </w:rPr>
        <w:t>Р.Р</w:t>
      </w:r>
      <w:r w:rsidRPr="00BE47A6">
        <w:rPr>
          <w:sz w:val="28"/>
          <w:szCs w:val="28"/>
        </w:rPr>
        <w:t xml:space="preserve">. </w:t>
      </w:r>
      <w:r w:rsidR="00590C29">
        <w:rPr>
          <w:sz w:val="28"/>
          <w:szCs w:val="28"/>
        </w:rPr>
        <w:t>/</w:t>
      </w:r>
      <w:r w:rsidRPr="00BE47A6">
        <w:rPr>
          <w:sz w:val="28"/>
          <w:szCs w:val="28"/>
        </w:rPr>
        <w:t>л.д</w:t>
      </w:r>
      <w:r w:rsidRPr="00BE47A6">
        <w:rPr>
          <w:sz w:val="28"/>
          <w:szCs w:val="28"/>
        </w:rPr>
        <w:t>. 86-87/</w:t>
      </w:r>
      <w:r w:rsidRPr="00BE47A6">
        <w:rPr>
          <w:sz w:val="28"/>
          <w:szCs w:val="28"/>
        </w:rPr>
        <w:t>.</w:t>
      </w:r>
    </w:p>
    <w:p w:rsidR="002125D5" w:rsidP="002125D5">
      <w:pPr>
        <w:ind w:firstLine="709"/>
        <w:jc w:val="both"/>
        <w:rPr>
          <w:sz w:val="28"/>
          <w:szCs w:val="28"/>
        </w:rPr>
      </w:pPr>
      <w:r w:rsidRPr="00BE47A6">
        <w:rPr>
          <w:sz w:val="28"/>
          <w:szCs w:val="28"/>
        </w:rPr>
        <w:t>Проанализировав</w:t>
      </w:r>
      <w:r w:rsidRPr="002125D5">
        <w:rPr>
          <w:sz w:val="28"/>
          <w:szCs w:val="28"/>
        </w:rPr>
        <w:t xml:space="preserve"> приведенные доказательства в их совокупности, сопоставив их с показаниями</w:t>
      </w:r>
      <w:r w:rsidRPr="002125D5" w:rsidR="00E23CA4">
        <w:rPr>
          <w:sz w:val="28"/>
          <w:szCs w:val="28"/>
        </w:rPr>
        <w:t xml:space="preserve"> подсудимого,</w:t>
      </w:r>
      <w:r w:rsidRPr="002125D5">
        <w:rPr>
          <w:sz w:val="28"/>
          <w:szCs w:val="28"/>
        </w:rPr>
        <w:t xml:space="preserve"> потерпевш</w:t>
      </w:r>
      <w:r w:rsidR="005017E0">
        <w:rPr>
          <w:sz w:val="28"/>
          <w:szCs w:val="28"/>
        </w:rPr>
        <w:t>их</w:t>
      </w:r>
      <w:r w:rsidRPr="002125D5">
        <w:rPr>
          <w:sz w:val="28"/>
          <w:szCs w:val="28"/>
        </w:rPr>
        <w:t>, свидетел</w:t>
      </w:r>
      <w:r w:rsidRPr="002125D5" w:rsidR="004B1F29">
        <w:rPr>
          <w:sz w:val="28"/>
          <w:szCs w:val="28"/>
        </w:rPr>
        <w:t>ей</w:t>
      </w:r>
      <w:r w:rsidRPr="002125D5">
        <w:rPr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 w:rsidR="00BE47A6">
        <w:rPr>
          <w:sz w:val="28"/>
          <w:szCs w:val="28"/>
        </w:rPr>
        <w:t>Шамсутдинова А.Н.</w:t>
      </w:r>
      <w:r w:rsidRPr="002125D5">
        <w:rPr>
          <w:sz w:val="28"/>
          <w:szCs w:val="28"/>
        </w:rPr>
        <w:t xml:space="preserve"> виновным в совершении указанного преступления. Осмотр места происшествия, проведен в </w:t>
      </w:r>
      <w:r w:rsidRPr="002125D5">
        <w:rPr>
          <w:sz w:val="28"/>
          <w:szCs w:val="28"/>
        </w:rPr>
        <w:t>соответствии с требованиями</w:t>
      </w:r>
      <w:r w:rsidRPr="002125D5" w:rsidR="004B1F29">
        <w:rPr>
          <w:sz w:val="28"/>
          <w:szCs w:val="28"/>
        </w:rPr>
        <w:t xml:space="preserve"> действующего законодательства.</w:t>
      </w:r>
      <w:r>
        <w:rPr>
          <w:sz w:val="28"/>
          <w:szCs w:val="28"/>
        </w:rPr>
        <w:t xml:space="preserve"> </w:t>
      </w:r>
      <w:r w:rsidRPr="002125D5" w:rsidR="004B1F29">
        <w:rPr>
          <w:sz w:val="28"/>
          <w:szCs w:val="28"/>
        </w:rPr>
        <w:t>К</w:t>
      </w:r>
      <w:r w:rsidRPr="002125D5">
        <w:rPr>
          <w:sz w:val="28"/>
          <w:szCs w:val="28"/>
        </w:rPr>
        <w:t>аких-либо нарушений требований действующего законодательства при собирании доказательств со стороны органов предварительного следствия не допущено.</w:t>
      </w:r>
    </w:p>
    <w:p w:rsidR="008C79E3" w:rsidP="008C79E3">
      <w:pPr>
        <w:ind w:firstLine="709"/>
        <w:jc w:val="both"/>
        <w:rPr>
          <w:sz w:val="28"/>
          <w:szCs w:val="28"/>
        </w:rPr>
      </w:pPr>
      <w:r w:rsidRPr="002125D5">
        <w:rPr>
          <w:sz w:val="28"/>
          <w:szCs w:val="28"/>
        </w:rPr>
        <w:t>Т</w:t>
      </w:r>
      <w:r w:rsidRPr="002125D5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 w:rsidR="008C79E3" w:rsidRPr="005D177B" w:rsidP="008C79E3">
      <w:pPr>
        <w:ind w:firstLine="709"/>
        <w:jc w:val="both"/>
        <w:rPr>
          <w:sz w:val="28"/>
          <w:szCs w:val="28"/>
        </w:rPr>
      </w:pPr>
      <w:r w:rsidRPr="005D177B">
        <w:rPr>
          <w:sz w:val="28"/>
          <w:szCs w:val="28"/>
        </w:rPr>
        <w:t>Шамсутди</w:t>
      </w:r>
      <w:r w:rsidR="005017E0">
        <w:rPr>
          <w:sz w:val="28"/>
          <w:szCs w:val="28"/>
        </w:rPr>
        <w:t>нов</w:t>
      </w:r>
      <w:r w:rsidRPr="005D177B">
        <w:rPr>
          <w:sz w:val="28"/>
          <w:szCs w:val="28"/>
        </w:rPr>
        <w:t xml:space="preserve"> А.Н.</w:t>
      </w:r>
      <w:r w:rsidRPr="005D177B" w:rsidR="00C55E2B">
        <w:rPr>
          <w:sz w:val="28"/>
          <w:szCs w:val="28"/>
        </w:rPr>
        <w:t xml:space="preserve"> </w:t>
      </w:r>
      <w:r w:rsidRPr="005D177B" w:rsidR="00394D6F">
        <w:rPr>
          <w:sz w:val="28"/>
          <w:szCs w:val="28"/>
        </w:rPr>
        <w:t xml:space="preserve"> на учете у психиатра не состоит. С учетом обстоятельств совершения подсудимым преступлени</w:t>
      </w:r>
      <w:r w:rsidRPr="005D177B" w:rsidR="006D5E87">
        <w:rPr>
          <w:sz w:val="28"/>
          <w:szCs w:val="28"/>
        </w:rPr>
        <w:t>й</w:t>
      </w:r>
      <w:r w:rsidRPr="005D177B" w:rsidR="00394D6F">
        <w:rPr>
          <w:sz w:val="28"/>
          <w:szCs w:val="28"/>
        </w:rPr>
        <w:t xml:space="preserve"> и данных о его личности, а также его поведения в судебном заседании, суд признает подсудимого </w:t>
      </w:r>
      <w:r w:rsidRPr="005D177B" w:rsidR="006D5E87">
        <w:rPr>
          <w:sz w:val="28"/>
          <w:szCs w:val="28"/>
        </w:rPr>
        <w:t>Шамсутдинова А.Н.</w:t>
      </w:r>
      <w:r w:rsidRPr="005D177B" w:rsidR="002125D5">
        <w:rPr>
          <w:sz w:val="28"/>
          <w:szCs w:val="28"/>
        </w:rPr>
        <w:t xml:space="preserve"> </w:t>
      </w:r>
      <w:r w:rsidRPr="005D177B" w:rsidR="00394D6F">
        <w:rPr>
          <w:sz w:val="28"/>
          <w:szCs w:val="28"/>
        </w:rPr>
        <w:t>вменяемым и подлежащим уголовной ответственности</w:t>
      </w:r>
      <w:r w:rsidRPr="005D177B">
        <w:rPr>
          <w:sz w:val="28"/>
          <w:szCs w:val="28"/>
        </w:rPr>
        <w:t>.</w:t>
      </w:r>
    </w:p>
    <w:p w:rsidR="008C79E3" w:rsidRPr="005D177B" w:rsidP="008C79E3">
      <w:pPr>
        <w:ind w:firstLine="709"/>
        <w:jc w:val="both"/>
        <w:rPr>
          <w:sz w:val="28"/>
          <w:szCs w:val="28"/>
        </w:rPr>
      </w:pPr>
      <w:r w:rsidRPr="005D177B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5D177B" w:rsidR="00582F5A">
        <w:rPr>
          <w:sz w:val="28"/>
          <w:szCs w:val="28"/>
        </w:rPr>
        <w:t xml:space="preserve">ходит вину подсудимого </w:t>
      </w:r>
      <w:r w:rsidRPr="005D177B" w:rsidR="00A44925">
        <w:rPr>
          <w:sz w:val="28"/>
          <w:szCs w:val="28"/>
        </w:rPr>
        <w:t xml:space="preserve">Шамсутдинова А.Н. </w:t>
      </w:r>
      <w:r w:rsidRPr="005D177B">
        <w:rPr>
          <w:sz w:val="28"/>
          <w:szCs w:val="28"/>
        </w:rPr>
        <w:t>в содеянном установленной и квалифицирует его действия</w:t>
      </w:r>
      <w:r w:rsidRPr="005D177B" w:rsidR="00F94A7D">
        <w:rPr>
          <w:sz w:val="28"/>
          <w:szCs w:val="28"/>
        </w:rPr>
        <w:t xml:space="preserve"> </w:t>
      </w:r>
      <w:r w:rsidRPr="005D177B">
        <w:rPr>
          <w:sz w:val="28"/>
          <w:szCs w:val="28"/>
        </w:rPr>
        <w:t xml:space="preserve">по </w:t>
      </w:r>
      <w:r w:rsidRPr="005D177B" w:rsidR="00A44925">
        <w:rPr>
          <w:sz w:val="28"/>
          <w:szCs w:val="28"/>
        </w:rPr>
        <w:t>преступлению</w:t>
      </w:r>
      <w:r w:rsidRPr="005D177B" w:rsidR="005D177B">
        <w:rPr>
          <w:sz w:val="28"/>
          <w:szCs w:val="28"/>
        </w:rPr>
        <w:t xml:space="preserve"> от 22.11.2021</w:t>
      </w:r>
      <w:r w:rsidRPr="005D177B" w:rsidR="00A44925">
        <w:rPr>
          <w:sz w:val="28"/>
          <w:szCs w:val="28"/>
        </w:rPr>
        <w:t xml:space="preserve"> по части 1 статьи 119 УК РФ как угроза убийством, ибо имелись основания опасаться осуществления этой угрозы и по  преступлению</w:t>
      </w:r>
      <w:r w:rsidRPr="005D177B" w:rsidR="005D177B">
        <w:rPr>
          <w:sz w:val="28"/>
          <w:szCs w:val="28"/>
        </w:rPr>
        <w:t xml:space="preserve"> от 17.12.2021</w:t>
      </w:r>
      <w:r w:rsidRPr="005D177B" w:rsidR="00A44925">
        <w:rPr>
          <w:sz w:val="28"/>
          <w:szCs w:val="28"/>
        </w:rPr>
        <w:t xml:space="preserve"> </w:t>
      </w:r>
      <w:r w:rsidRPr="005D177B" w:rsidR="005D177B">
        <w:rPr>
          <w:sz w:val="28"/>
          <w:szCs w:val="28"/>
        </w:rPr>
        <w:t xml:space="preserve">по </w:t>
      </w:r>
      <w:r w:rsidRPr="005D177B">
        <w:rPr>
          <w:sz w:val="28"/>
          <w:szCs w:val="28"/>
        </w:rPr>
        <w:t>ст.</w:t>
      </w:r>
      <w:r w:rsidRPr="005D177B" w:rsidR="006F49AA">
        <w:rPr>
          <w:sz w:val="28"/>
          <w:szCs w:val="28"/>
        </w:rPr>
        <w:t>319</w:t>
      </w:r>
      <w:r w:rsidRPr="005D177B" w:rsidR="00E6250B">
        <w:rPr>
          <w:sz w:val="28"/>
          <w:szCs w:val="28"/>
        </w:rPr>
        <w:t xml:space="preserve"> </w:t>
      </w:r>
      <w:r w:rsidRPr="005D177B" w:rsidR="00D05AC4">
        <w:rPr>
          <w:sz w:val="28"/>
          <w:szCs w:val="28"/>
        </w:rPr>
        <w:t>УК РФ</w:t>
      </w:r>
      <w:r w:rsidRPr="005D177B" w:rsidR="001150D6">
        <w:rPr>
          <w:sz w:val="28"/>
          <w:szCs w:val="28"/>
        </w:rPr>
        <w:t xml:space="preserve"> </w:t>
      </w:r>
      <w:r w:rsidRPr="005D177B" w:rsidR="008A5B8F">
        <w:rPr>
          <w:sz w:val="28"/>
          <w:szCs w:val="28"/>
        </w:rPr>
        <w:t xml:space="preserve">- </w:t>
      </w:r>
      <w:r w:rsidRPr="005D177B" w:rsidR="004F6405">
        <w:rPr>
          <w:sz w:val="28"/>
          <w:szCs w:val="28"/>
        </w:rPr>
        <w:t xml:space="preserve">как </w:t>
      </w:r>
      <w:r w:rsidRPr="005D177B" w:rsidR="00625BC1">
        <w:rPr>
          <w:sz w:val="28"/>
          <w:szCs w:val="28"/>
        </w:rPr>
        <w:t>публичное</w:t>
      </w:r>
      <w:r w:rsidRPr="005D177B" w:rsidR="00625BC1">
        <w:rPr>
          <w:sz w:val="28"/>
          <w:szCs w:val="28"/>
        </w:rPr>
        <w:t xml:space="preserve"> оскорбление представителя власти при исполнении им своих должностных обязанностей.</w:t>
      </w:r>
      <w:r w:rsidRPr="005D177B" w:rsidR="00C55E2B">
        <w:rPr>
          <w:sz w:val="28"/>
          <w:szCs w:val="28"/>
        </w:rPr>
        <w:t xml:space="preserve"> </w:t>
      </w:r>
    </w:p>
    <w:p w:rsidR="00792413" w:rsidRPr="007C0E80" w:rsidP="007C0E80">
      <w:pPr>
        <w:ind w:firstLine="708"/>
        <w:jc w:val="both"/>
        <w:rPr>
          <w:sz w:val="28"/>
          <w:szCs w:val="28"/>
        </w:rPr>
      </w:pPr>
      <w:r w:rsidRPr="007C0E80">
        <w:rPr>
          <w:sz w:val="28"/>
          <w:szCs w:val="28"/>
        </w:rPr>
        <w:t xml:space="preserve">Давая такую юридическую оценку действиям </w:t>
      </w:r>
      <w:r w:rsidRPr="007C0E80" w:rsidR="001F393B">
        <w:rPr>
          <w:sz w:val="28"/>
          <w:szCs w:val="28"/>
        </w:rPr>
        <w:t>Шамсутдинова А.Н.</w:t>
      </w:r>
      <w:r w:rsidRPr="007C0E80" w:rsidR="000A6C92">
        <w:rPr>
          <w:sz w:val="28"/>
          <w:szCs w:val="28"/>
        </w:rPr>
        <w:t>,</w:t>
      </w:r>
      <w:r w:rsidRPr="007C0E80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Pr="007C0E80" w:rsidR="007C0E80">
        <w:rPr>
          <w:sz w:val="28"/>
          <w:szCs w:val="28"/>
        </w:rPr>
        <w:t xml:space="preserve">он 22.11.2021 в период времени с 15 часов 00 минут по 15 часов 58 минут, будучи в состоянии алкогольного опьянения, по адресу: Республика Татарстан, Апастовский муниципальный район, </w:t>
      </w:r>
      <w:r w:rsidRPr="007C0E80" w:rsidR="007C0E80">
        <w:rPr>
          <w:sz w:val="28"/>
          <w:szCs w:val="28"/>
        </w:rPr>
        <w:t>с</w:t>
      </w:r>
      <w:r w:rsidRPr="007C0E80" w:rsidR="007C0E80">
        <w:rPr>
          <w:sz w:val="28"/>
          <w:szCs w:val="28"/>
        </w:rPr>
        <w:t xml:space="preserve">. </w:t>
      </w:r>
      <w:r w:rsidR="00274F1B">
        <w:rPr>
          <w:sz w:val="28"/>
          <w:szCs w:val="28"/>
        </w:rPr>
        <w:t>…</w:t>
      </w:r>
      <w:r w:rsidRPr="007C0E80" w:rsidR="007C0E80">
        <w:rPr>
          <w:sz w:val="28"/>
          <w:szCs w:val="28"/>
        </w:rPr>
        <w:t xml:space="preserve">, умышленно, </w:t>
      </w:r>
      <w:r w:rsidRPr="007C0E80" w:rsidR="007C0E80">
        <w:rPr>
          <w:sz w:val="28"/>
          <w:szCs w:val="28"/>
        </w:rPr>
        <w:t>с</w:t>
      </w:r>
      <w:r w:rsidRPr="007C0E80" w:rsidR="007C0E80">
        <w:rPr>
          <w:sz w:val="28"/>
          <w:szCs w:val="28"/>
        </w:rPr>
        <w:t xml:space="preserve"> целью напугать Шамсутдинову А.Ф., двумя руками схватив в области шеи, начал душить её, высказывая при этом в отношении неё слова угрозы убийством «Я убью тебя». </w:t>
      </w:r>
      <w:r w:rsidRPr="007C0E80" w:rsidR="007C0E80">
        <w:rPr>
          <w:sz w:val="28"/>
          <w:szCs w:val="28"/>
        </w:rPr>
        <w:t xml:space="preserve">Указанные слова и действия Шамсутдинова А.Н. потерпевшая </w:t>
      </w:r>
      <w:r w:rsidRPr="007C0E80" w:rsidR="007C0E80">
        <w:rPr>
          <w:sz w:val="28"/>
          <w:szCs w:val="28"/>
        </w:rPr>
        <w:t>Ш</w:t>
      </w:r>
      <w:r w:rsidR="00274F1B">
        <w:rPr>
          <w:sz w:val="28"/>
          <w:szCs w:val="28"/>
        </w:rPr>
        <w:t>.</w:t>
      </w:r>
      <w:r w:rsidRPr="007C0E80" w:rsidR="007C0E80">
        <w:rPr>
          <w:sz w:val="28"/>
          <w:szCs w:val="28"/>
        </w:rPr>
        <w:t>А.Ф</w:t>
      </w:r>
      <w:r w:rsidRPr="007C0E80" w:rsidR="007C0E80">
        <w:rPr>
          <w:sz w:val="28"/>
          <w:szCs w:val="28"/>
        </w:rPr>
        <w:t>. в сложившейся ситуации восприняла реально, обоснованно опасалась ее осуществления, так как начала задыхаться от нехватки воздуха, кроме того, Шамсутдинов А.Н. был зол, находился в состоянии алкогольного опьянения, в агрессивном и возбужденном состоянии, сопровождал свои слова угрозы вышеуказанными действиями, физически превосходил потерпевшую.</w:t>
      </w:r>
      <w:r w:rsidRPr="007C0E80" w:rsidR="007C0E80">
        <w:rPr>
          <w:sz w:val="28"/>
          <w:szCs w:val="28"/>
        </w:rPr>
        <w:t xml:space="preserve"> Он же</w:t>
      </w:r>
      <w:r w:rsidRPr="007C0E80">
        <w:rPr>
          <w:sz w:val="28"/>
          <w:szCs w:val="28"/>
        </w:rPr>
        <w:t xml:space="preserve">, </w:t>
      </w:r>
      <w:r w:rsidRPr="007C0E80" w:rsidR="001F393B">
        <w:rPr>
          <w:sz w:val="28"/>
          <w:szCs w:val="28"/>
        </w:rPr>
        <w:t>17.12.2021 около 18 часов 30 минут</w:t>
      </w:r>
      <w:r w:rsidRPr="007C0E80" w:rsidR="00FB6868">
        <w:rPr>
          <w:sz w:val="28"/>
          <w:szCs w:val="28"/>
        </w:rPr>
        <w:t xml:space="preserve"> на улице около дома, расположенного по адресу: </w:t>
      </w:r>
      <w:r w:rsidRPr="007C0E80" w:rsidR="00AA5E71">
        <w:rPr>
          <w:sz w:val="28"/>
          <w:szCs w:val="28"/>
        </w:rPr>
        <w:t xml:space="preserve">Республика Татарстан, Апастовский муниципальный район, </w:t>
      </w:r>
      <w:r w:rsidRPr="007C0E80" w:rsidR="00AA5E71">
        <w:rPr>
          <w:sz w:val="28"/>
          <w:szCs w:val="28"/>
        </w:rPr>
        <w:t>с</w:t>
      </w:r>
      <w:r w:rsidR="00274F1B">
        <w:rPr>
          <w:sz w:val="28"/>
          <w:szCs w:val="28"/>
        </w:rPr>
        <w:t>…</w:t>
      </w:r>
      <w:r w:rsidRPr="007C0E80" w:rsidR="00FB6868">
        <w:rPr>
          <w:sz w:val="28"/>
          <w:szCs w:val="28"/>
        </w:rPr>
        <w:t xml:space="preserve">, </w:t>
      </w:r>
      <w:r w:rsidRPr="007C0E80" w:rsidR="00FB6868">
        <w:rPr>
          <w:sz w:val="28"/>
          <w:szCs w:val="28"/>
        </w:rPr>
        <w:t>в</w:t>
      </w:r>
      <w:r w:rsidRPr="007C0E80" w:rsidR="00FB6868">
        <w:rPr>
          <w:sz w:val="28"/>
          <w:szCs w:val="28"/>
        </w:rPr>
        <w:t xml:space="preserve"> присутствии посторонних, публично оскорблял </w:t>
      </w:r>
      <w:r w:rsidRPr="007C0E80" w:rsidR="007C0E80">
        <w:rPr>
          <w:sz w:val="28"/>
          <w:szCs w:val="28"/>
        </w:rPr>
        <w:t>Г</w:t>
      </w:r>
      <w:r w:rsidR="00274F1B">
        <w:rPr>
          <w:sz w:val="28"/>
          <w:szCs w:val="28"/>
        </w:rPr>
        <w:t>.</w:t>
      </w:r>
      <w:r w:rsidRPr="007C0E80" w:rsidR="007C0E80">
        <w:rPr>
          <w:sz w:val="28"/>
          <w:szCs w:val="28"/>
        </w:rPr>
        <w:t>Р.Р</w:t>
      </w:r>
      <w:r w:rsidRPr="007C0E80" w:rsidR="007C0E80">
        <w:rPr>
          <w:sz w:val="28"/>
          <w:szCs w:val="28"/>
        </w:rPr>
        <w:t>.</w:t>
      </w:r>
      <w:r w:rsidRPr="007C0E80" w:rsidR="00FB6868">
        <w:rPr>
          <w:sz w:val="28"/>
          <w:szCs w:val="28"/>
        </w:rPr>
        <w:t>, который находился при исполнении своих должностных обязанностей, в присвоенной форме сотрудника полиции, словами грубой нецензурной брани, желая публично унизить его честь и достоинство.</w:t>
      </w:r>
    </w:p>
    <w:p w:rsidR="00706D06" w:rsidRPr="00706D06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color w:val="000000"/>
          <w:sz w:val="28"/>
          <w:szCs w:val="28"/>
        </w:rPr>
      </w:pPr>
      <w:r w:rsidRPr="00706D06">
        <w:rPr>
          <w:color w:val="000000"/>
          <w:sz w:val="28"/>
          <w:szCs w:val="28"/>
        </w:rPr>
        <w:t>При назначении наказания суд учитывает требования ст. 6, 43, 60, 68 УК РФ,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личность виновного, в том числе обстоятельства, смягчающие и отягчающие наказание, влияние назначенного наказания на исправление подсудимого и на условия</w:t>
      </w:r>
      <w:r w:rsidRPr="00706D06">
        <w:rPr>
          <w:color w:val="000000"/>
          <w:sz w:val="28"/>
          <w:szCs w:val="28"/>
        </w:rPr>
        <w:t xml:space="preserve"> жизни его семьи, данные, характеризующие его и конкретные обстоятельства дела.</w:t>
      </w:r>
    </w:p>
    <w:p w:rsidR="00546B70" w:rsidRPr="002C6FA9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92388F">
        <w:rPr>
          <w:sz w:val="28"/>
          <w:szCs w:val="28"/>
        </w:rPr>
        <w:t>Шамсутдинов А.Н.</w:t>
      </w:r>
      <w:r w:rsidRPr="0092388F" w:rsidR="0079609B">
        <w:rPr>
          <w:sz w:val="28"/>
          <w:szCs w:val="28"/>
        </w:rPr>
        <w:t xml:space="preserve"> совершил преступление небольшой тяжести, вину </w:t>
      </w:r>
      <w:r w:rsidRPr="0092388F" w:rsidR="0079609B">
        <w:rPr>
          <w:sz w:val="28"/>
          <w:szCs w:val="28"/>
        </w:rPr>
        <w:t>признал, раскаялся, добровольно сообщил сотрудникам полиции обстоятельства содеянного, в ходе следствия давал признательные показания,</w:t>
      </w:r>
      <w:r w:rsidRPr="0092388F" w:rsidR="008A5B8F">
        <w:rPr>
          <w:sz w:val="28"/>
          <w:szCs w:val="28"/>
        </w:rPr>
        <w:t xml:space="preserve"> </w:t>
      </w:r>
      <w:r w:rsidRPr="0092388F" w:rsidR="0079609B">
        <w:rPr>
          <w:sz w:val="28"/>
          <w:szCs w:val="28"/>
        </w:rPr>
        <w:t>то есть, предоставлял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Pr="0092388F" w:rsidR="00165D0B">
        <w:rPr>
          <w:sz w:val="28"/>
          <w:szCs w:val="28"/>
        </w:rPr>
        <w:t xml:space="preserve"> имеет постоянное место жительства</w:t>
      </w:r>
      <w:r w:rsidRPr="00976794" w:rsidR="00165D0B">
        <w:rPr>
          <w:sz w:val="28"/>
          <w:szCs w:val="28"/>
        </w:rPr>
        <w:t>,</w:t>
      </w:r>
      <w:r w:rsidRPr="00976794" w:rsidR="00976794">
        <w:rPr>
          <w:sz w:val="28"/>
          <w:szCs w:val="28"/>
        </w:rPr>
        <w:t xml:space="preserve"> удовлетворительно характеризуется </w:t>
      </w:r>
      <w:r w:rsidRPr="002C6FA9" w:rsidR="00976794">
        <w:rPr>
          <w:sz w:val="28"/>
          <w:szCs w:val="28"/>
        </w:rPr>
        <w:t>по месту жительства</w:t>
      </w:r>
      <w:r w:rsidR="00976794">
        <w:rPr>
          <w:sz w:val="28"/>
          <w:szCs w:val="28"/>
        </w:rPr>
        <w:t>,</w:t>
      </w:r>
      <w:r w:rsidRPr="0092388F" w:rsidR="00F94A7D">
        <w:rPr>
          <w:sz w:val="28"/>
          <w:szCs w:val="28"/>
        </w:rPr>
        <w:t xml:space="preserve"> на учете у врач</w:t>
      </w:r>
      <w:r w:rsidRPr="0092388F">
        <w:rPr>
          <w:sz w:val="28"/>
          <w:szCs w:val="28"/>
        </w:rPr>
        <w:t>а</w:t>
      </w:r>
      <w:r w:rsidRPr="0092388F" w:rsidR="00F94A7D">
        <w:rPr>
          <w:sz w:val="28"/>
          <w:szCs w:val="28"/>
        </w:rPr>
        <w:t xml:space="preserve"> психиатра</w:t>
      </w:r>
      <w:r w:rsidRPr="0092388F" w:rsidR="00792413">
        <w:rPr>
          <w:sz w:val="28"/>
          <w:szCs w:val="28"/>
        </w:rPr>
        <w:t xml:space="preserve"> не состоит</w:t>
      </w:r>
      <w:r w:rsidRPr="0092388F">
        <w:rPr>
          <w:sz w:val="28"/>
          <w:szCs w:val="28"/>
        </w:rPr>
        <w:t>, состоящего на</w:t>
      </w:r>
      <w:r w:rsidRPr="0092388F">
        <w:rPr>
          <w:sz w:val="28"/>
          <w:szCs w:val="28"/>
        </w:rPr>
        <w:t xml:space="preserve"> </w:t>
      </w:r>
      <w:r w:rsidRPr="0092388F">
        <w:rPr>
          <w:sz w:val="28"/>
          <w:szCs w:val="28"/>
        </w:rPr>
        <w:t xml:space="preserve">учете у врача нарколога с 19.12.2017  диагноз синдром </w:t>
      </w:r>
      <w:r w:rsidR="00274F1B">
        <w:rPr>
          <w:sz w:val="28"/>
          <w:szCs w:val="28"/>
        </w:rPr>
        <w:t>……</w:t>
      </w:r>
      <w:r w:rsidRPr="0092388F">
        <w:rPr>
          <w:sz w:val="28"/>
          <w:szCs w:val="28"/>
        </w:rPr>
        <w:t xml:space="preserve"> (</w:t>
      </w:r>
      <w:r w:rsidR="00274F1B">
        <w:rPr>
          <w:sz w:val="28"/>
          <w:szCs w:val="28"/>
        </w:rPr>
        <w:t>..</w:t>
      </w:r>
      <w:r w:rsidRPr="0092388F" w:rsidR="008E15F6">
        <w:rPr>
          <w:sz w:val="28"/>
          <w:szCs w:val="28"/>
        </w:rPr>
        <w:t xml:space="preserve"> Однако,</w:t>
      </w:r>
      <w:r w:rsidRPr="0092388F" w:rsidR="00AB692F">
        <w:rPr>
          <w:sz w:val="28"/>
          <w:szCs w:val="28"/>
        </w:rPr>
        <w:t xml:space="preserve"> имеет рецидив преступлений, привлекался</w:t>
      </w:r>
      <w:r w:rsidRPr="0092388F" w:rsidR="00187534">
        <w:rPr>
          <w:sz w:val="28"/>
          <w:szCs w:val="28"/>
        </w:rPr>
        <w:t xml:space="preserve"> к административной ответственности</w:t>
      </w:r>
      <w:r w:rsidR="00237F26">
        <w:rPr>
          <w:sz w:val="28"/>
          <w:szCs w:val="28"/>
        </w:rPr>
        <w:t>,</w:t>
      </w:r>
      <w:r w:rsidRPr="003E133F" w:rsidR="00187534">
        <w:rPr>
          <w:color w:val="C00000"/>
          <w:sz w:val="28"/>
          <w:szCs w:val="28"/>
        </w:rPr>
        <w:t xml:space="preserve"> </w:t>
      </w:r>
      <w:r w:rsidRPr="002C6FA9" w:rsidR="00872DD0">
        <w:rPr>
          <w:sz w:val="28"/>
          <w:szCs w:val="28"/>
        </w:rPr>
        <w:t>совершил инкриминируемое ему преступление в состоянии алкогольного опьянения</w:t>
      </w:r>
      <w:r w:rsidRPr="002C6FA9" w:rsidR="0079609B">
        <w:rPr>
          <w:sz w:val="28"/>
          <w:szCs w:val="28"/>
        </w:rPr>
        <w:t>.</w:t>
      </w:r>
    </w:p>
    <w:p w:rsidR="0079609B" w:rsidRPr="000B45F3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0B45F3">
        <w:rPr>
          <w:bCs/>
          <w:sz w:val="28"/>
          <w:szCs w:val="28"/>
        </w:rPr>
        <w:t>В качестве обстоятельств, смягчающих наказание подсудимо</w:t>
      </w:r>
      <w:r w:rsidRPr="000B45F3" w:rsidR="003D4743">
        <w:rPr>
          <w:bCs/>
          <w:sz w:val="28"/>
          <w:szCs w:val="28"/>
        </w:rPr>
        <w:t>го</w:t>
      </w:r>
      <w:r w:rsidRPr="000B45F3">
        <w:rPr>
          <w:bCs/>
          <w:sz w:val="28"/>
          <w:szCs w:val="28"/>
        </w:rPr>
        <w:t>, согласно ст.</w:t>
      </w:r>
      <w:r w:rsidRPr="000B45F3" w:rsidR="0005325B">
        <w:rPr>
          <w:bCs/>
          <w:sz w:val="28"/>
          <w:szCs w:val="28"/>
        </w:rPr>
        <w:t xml:space="preserve"> </w:t>
      </w:r>
      <w:r w:rsidRPr="000B45F3">
        <w:rPr>
          <w:bCs/>
          <w:sz w:val="28"/>
          <w:szCs w:val="28"/>
        </w:rPr>
        <w:t>61 УК РФ, суд признает</w:t>
      </w:r>
      <w:r w:rsidRPr="000B45F3">
        <w:rPr>
          <w:b/>
          <w:bCs/>
          <w:sz w:val="28"/>
          <w:szCs w:val="28"/>
        </w:rPr>
        <w:t xml:space="preserve"> </w:t>
      </w:r>
      <w:r w:rsidRPr="000B45F3">
        <w:rPr>
          <w:bCs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 w:rsidRPr="000B45F3" w:rsidR="00185B08">
        <w:rPr>
          <w:bCs/>
          <w:sz w:val="28"/>
          <w:szCs w:val="28"/>
        </w:rPr>
        <w:t xml:space="preserve"> </w:t>
      </w:r>
      <w:r w:rsidRPr="000B45F3" w:rsidR="009E1C15">
        <w:rPr>
          <w:bCs/>
          <w:sz w:val="28"/>
          <w:szCs w:val="28"/>
        </w:rPr>
        <w:t xml:space="preserve">состояние здоровья подсудимого, </w:t>
      </w:r>
      <w:r w:rsidRPr="000B45F3">
        <w:rPr>
          <w:sz w:val="28"/>
          <w:szCs w:val="28"/>
        </w:rPr>
        <w:t>х</w:t>
      </w:r>
      <w:r w:rsidRPr="000B45F3">
        <w:rPr>
          <w:bCs/>
          <w:sz w:val="28"/>
          <w:szCs w:val="28"/>
        </w:rPr>
        <w:t>одатайство подсудимо</w:t>
      </w:r>
      <w:r w:rsidRPr="000B45F3" w:rsidR="003D4743">
        <w:rPr>
          <w:bCs/>
          <w:sz w:val="28"/>
          <w:szCs w:val="28"/>
        </w:rPr>
        <w:t>го</w:t>
      </w:r>
      <w:r w:rsidRPr="000B45F3">
        <w:rPr>
          <w:sz w:val="28"/>
          <w:szCs w:val="28"/>
        </w:rPr>
        <w:t>, о постановлении приговора в особом порядке принятия судебного решения при согласии обвиняемо</w:t>
      </w:r>
      <w:r w:rsidRPr="000B45F3" w:rsidR="003D4743">
        <w:rPr>
          <w:sz w:val="28"/>
          <w:szCs w:val="28"/>
        </w:rPr>
        <w:t>го</w:t>
      </w:r>
      <w:r w:rsidRPr="000B45F3">
        <w:rPr>
          <w:sz w:val="28"/>
          <w:szCs w:val="28"/>
        </w:rPr>
        <w:t xml:space="preserve"> с предъявленным е</w:t>
      </w:r>
      <w:r w:rsidRPr="000B45F3" w:rsidR="003D4743">
        <w:rPr>
          <w:sz w:val="28"/>
          <w:szCs w:val="28"/>
        </w:rPr>
        <w:t>му</w:t>
      </w:r>
      <w:r w:rsidRPr="000B45F3">
        <w:rPr>
          <w:sz w:val="28"/>
          <w:szCs w:val="28"/>
        </w:rPr>
        <w:t xml:space="preserve"> обвинением, суд также расценивает как обстоятельство смягчающее наказание. </w:t>
      </w:r>
    </w:p>
    <w:p w:rsidR="00632720" w:rsidRPr="000B45F3" w:rsidP="00582F5A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bCs/>
          <w:sz w:val="28"/>
          <w:szCs w:val="28"/>
        </w:rPr>
      </w:pPr>
      <w:r w:rsidRPr="000B45F3">
        <w:rPr>
          <w:sz w:val="28"/>
          <w:szCs w:val="28"/>
        </w:rPr>
        <w:t>В качестве обстоятельств, отягчающих наказание, предусмотренных ч.</w:t>
      </w:r>
      <w:r w:rsidRPr="000B45F3" w:rsidR="0005325B">
        <w:rPr>
          <w:sz w:val="28"/>
          <w:szCs w:val="28"/>
        </w:rPr>
        <w:t xml:space="preserve"> ч. 1 и</w:t>
      </w:r>
      <w:r w:rsidRPr="000B45F3">
        <w:rPr>
          <w:sz w:val="28"/>
          <w:szCs w:val="28"/>
        </w:rPr>
        <w:t xml:space="preserve"> 1.1 ст.</w:t>
      </w:r>
      <w:r w:rsidRPr="000B45F3" w:rsidR="00C97B52">
        <w:rPr>
          <w:sz w:val="28"/>
          <w:szCs w:val="28"/>
        </w:rPr>
        <w:t xml:space="preserve"> </w:t>
      </w:r>
      <w:r w:rsidRPr="000B45F3">
        <w:rPr>
          <w:sz w:val="28"/>
          <w:szCs w:val="28"/>
        </w:rPr>
        <w:t>63 УК РФ, суд признает</w:t>
      </w:r>
      <w:r w:rsidRPr="000B45F3" w:rsidR="0005325B">
        <w:rPr>
          <w:sz w:val="28"/>
          <w:szCs w:val="28"/>
        </w:rPr>
        <w:t xml:space="preserve"> рецидив преступлений и </w:t>
      </w:r>
      <w:r w:rsidRPr="000B45F3">
        <w:rPr>
          <w:bCs/>
          <w:sz w:val="28"/>
          <w:szCs w:val="28"/>
        </w:rPr>
        <w:t>совершение преступления в состоянии опьянения, вызванном употреблением алкоголя, поскольку подсудимый сам подтверждает нахождение его на момент совершения преступления в состоянии алкогольного опьянения, в силу чего он не смог контролировать свое психоэмоциональное состояние.</w:t>
      </w:r>
    </w:p>
    <w:p w:rsidR="00C72A6E" w:rsidRPr="000B45F3" w:rsidP="00C72A6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Поскольку </w:t>
      </w:r>
      <w:r w:rsidRPr="000B45F3" w:rsidR="0005325B">
        <w:rPr>
          <w:sz w:val="28"/>
          <w:szCs w:val="28"/>
        </w:rPr>
        <w:t>подсудимый</w:t>
      </w:r>
      <w:r w:rsidRPr="000B45F3" w:rsidR="003D4743">
        <w:rPr>
          <w:sz w:val="28"/>
          <w:szCs w:val="28"/>
        </w:rPr>
        <w:t xml:space="preserve"> </w:t>
      </w:r>
      <w:r w:rsidRPr="000B45F3">
        <w:rPr>
          <w:sz w:val="28"/>
          <w:szCs w:val="28"/>
        </w:rPr>
        <w:t>совершил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</w:t>
      </w:r>
      <w:r w:rsidRPr="000B45F3" w:rsidR="00CE7336">
        <w:rPr>
          <w:sz w:val="28"/>
          <w:szCs w:val="28"/>
        </w:rPr>
        <w:t>,</w:t>
      </w:r>
      <w:r w:rsidRPr="000B45F3">
        <w:rPr>
          <w:sz w:val="28"/>
          <w:szCs w:val="28"/>
        </w:rPr>
        <w:t xml:space="preserve">  для применения  ст.76.2 УК РФ.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В соответствии с правовым выводами, изложенными в пункте 47 Постановления Пленума Верховного Суда Российской Федерации от 22.12.2015 N 68 "О практике назначения судами Российской Федерации уголовного наказания",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0B45F3">
        <w:rPr>
          <w:sz w:val="28"/>
          <w:szCs w:val="28"/>
        </w:rPr>
        <w:t xml:space="preserve"> Назначение менее строгого, как предусмотренного, так и не предусмотренного санкцией соответствующей статьи Особенной части УК РФ вида наказания, допускается лишь при наличии исключительных обстоятельств, указанных в статье 64 УК РФ (часть 3 статьи 68 УК РФ).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Принимая во внимание характер и степень общественной опасности совершенных </w:t>
      </w:r>
      <w:r w:rsidR="000B45F3">
        <w:rPr>
          <w:sz w:val="28"/>
          <w:szCs w:val="28"/>
        </w:rPr>
        <w:t>Шамсутдиновым А.Н.</w:t>
      </w:r>
      <w:r w:rsidRPr="000B45F3">
        <w:rPr>
          <w:sz w:val="28"/>
          <w:szCs w:val="28"/>
        </w:rPr>
        <w:t xml:space="preserve"> преступлений, смягчающих и отягчающего наказание обстоятельств, данные о личности подсудимого и его поведения в быту, степень влияния назначенного наказания на исправление подсудимого и </w:t>
      </w:r>
      <w:r w:rsidRPr="000B45F3">
        <w:rPr>
          <w:sz w:val="28"/>
          <w:szCs w:val="28"/>
        </w:rPr>
        <w:t xml:space="preserve">условия его жизни, состояние его здоровья и здоровья его близких родственников, суд считает необходимым назначить подсудимому </w:t>
      </w:r>
      <w:r w:rsidR="000B45F3">
        <w:rPr>
          <w:sz w:val="28"/>
          <w:szCs w:val="28"/>
        </w:rPr>
        <w:t>Шамсутдинов</w:t>
      </w:r>
      <w:r w:rsidR="00237F26">
        <w:rPr>
          <w:sz w:val="28"/>
          <w:szCs w:val="28"/>
        </w:rPr>
        <w:t>у</w:t>
      </w:r>
      <w:r w:rsidR="000B45F3">
        <w:rPr>
          <w:sz w:val="28"/>
          <w:szCs w:val="28"/>
        </w:rPr>
        <w:t xml:space="preserve"> А.Н.</w:t>
      </w:r>
      <w:r w:rsidRPr="000B45F3">
        <w:rPr>
          <w:sz w:val="28"/>
          <w:szCs w:val="28"/>
        </w:rPr>
        <w:t xml:space="preserve"> наказание </w:t>
      </w:r>
      <w:r w:rsidR="000B45F3">
        <w:rPr>
          <w:sz w:val="28"/>
          <w:szCs w:val="28"/>
        </w:rPr>
        <w:t>по эпизоду от 22.11.2021</w:t>
      </w:r>
      <w:r w:rsidRPr="00F36970" w:rsidR="00F36970">
        <w:rPr>
          <w:sz w:val="28"/>
          <w:szCs w:val="28"/>
        </w:rPr>
        <w:t xml:space="preserve"> </w:t>
      </w:r>
      <w:r w:rsidR="00F36970">
        <w:rPr>
          <w:sz w:val="28"/>
          <w:szCs w:val="28"/>
        </w:rPr>
        <w:t>в</w:t>
      </w:r>
      <w:r w:rsidR="00F36970">
        <w:rPr>
          <w:sz w:val="28"/>
          <w:szCs w:val="28"/>
        </w:rPr>
        <w:t xml:space="preserve"> </w:t>
      </w:r>
      <w:r w:rsidR="00F36970">
        <w:rPr>
          <w:sz w:val="28"/>
          <w:szCs w:val="28"/>
        </w:rPr>
        <w:t>виде</w:t>
      </w:r>
      <w:r w:rsidR="00F36970">
        <w:rPr>
          <w:sz w:val="28"/>
          <w:szCs w:val="28"/>
        </w:rPr>
        <w:t xml:space="preserve"> </w:t>
      </w:r>
      <w:r w:rsidRPr="000B45F3" w:rsidR="00F36970">
        <w:rPr>
          <w:sz w:val="28"/>
          <w:szCs w:val="28"/>
        </w:rPr>
        <w:t>лишения с</w:t>
      </w:r>
      <w:r w:rsidR="00F36970">
        <w:rPr>
          <w:sz w:val="28"/>
          <w:szCs w:val="28"/>
        </w:rPr>
        <w:t>вободы</w:t>
      </w:r>
      <w:r w:rsidRPr="000B45F3" w:rsidR="00CB4099">
        <w:rPr>
          <w:sz w:val="28"/>
          <w:szCs w:val="28"/>
        </w:rPr>
        <w:t xml:space="preserve"> </w:t>
      </w:r>
      <w:r w:rsidR="00CB4099">
        <w:rPr>
          <w:sz w:val="28"/>
          <w:szCs w:val="28"/>
        </w:rPr>
        <w:t xml:space="preserve"> и по эпизоду  от </w:t>
      </w:r>
      <w:r w:rsidRPr="007C0E80" w:rsidR="00CB4099">
        <w:rPr>
          <w:sz w:val="28"/>
          <w:szCs w:val="28"/>
        </w:rPr>
        <w:t>17.12.2021</w:t>
      </w:r>
      <w:r w:rsidRPr="00F36970" w:rsidR="00F36970">
        <w:rPr>
          <w:sz w:val="28"/>
          <w:szCs w:val="28"/>
        </w:rPr>
        <w:t xml:space="preserve"> </w:t>
      </w:r>
      <w:r w:rsidRPr="000B45F3" w:rsidR="00F36970">
        <w:rPr>
          <w:sz w:val="28"/>
          <w:szCs w:val="28"/>
        </w:rPr>
        <w:t xml:space="preserve">в </w:t>
      </w:r>
      <w:r w:rsidR="00F36970">
        <w:rPr>
          <w:sz w:val="28"/>
          <w:szCs w:val="28"/>
        </w:rPr>
        <w:t xml:space="preserve">виде </w:t>
      </w:r>
      <w:r w:rsidRPr="000B45F3" w:rsidR="00F36970">
        <w:rPr>
          <w:sz w:val="28"/>
          <w:szCs w:val="28"/>
        </w:rPr>
        <w:t>исправительных работ</w:t>
      </w:r>
      <w:r w:rsidRPr="000B45F3">
        <w:rPr>
          <w:sz w:val="28"/>
          <w:szCs w:val="28"/>
        </w:rPr>
        <w:t>, предусмотрев при этом с учетом положений части 2 статьи 69 и части 1 статьи 71 УК РФ возможность назначения подсудимому окончательного наказания в виде лишения свободы.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 назначении наказания подсудимому суд руководствуется положениями частей 1 и 2 статьи 68 УК РФ. При этом, суд не находит оснований для применения части 3 статьи 68 УК РФ и статьи 64 УК РФ для назначения </w:t>
      </w:r>
      <w:r w:rsidR="00CB4099">
        <w:rPr>
          <w:sz w:val="28"/>
          <w:szCs w:val="28"/>
        </w:rPr>
        <w:t>Шамсутдинову А.Н.</w:t>
      </w:r>
      <w:r w:rsidRPr="000B45F3">
        <w:rPr>
          <w:sz w:val="28"/>
          <w:szCs w:val="28"/>
        </w:rPr>
        <w:t xml:space="preserve"> менее строгих видов наказаний, поскольку никаких исключительных обстоятельств, предусмотренных статьей 64 УК РФ, судом не установлено.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При этом не усматривает оснований для назначения </w:t>
      </w:r>
      <w:r w:rsidR="00CB4099">
        <w:rPr>
          <w:sz w:val="28"/>
          <w:szCs w:val="28"/>
        </w:rPr>
        <w:t>Шамсутдинов</w:t>
      </w:r>
      <w:r w:rsidR="008370CC">
        <w:rPr>
          <w:sz w:val="28"/>
          <w:szCs w:val="28"/>
        </w:rPr>
        <w:t>у</w:t>
      </w:r>
      <w:r w:rsidR="00CB4099">
        <w:rPr>
          <w:sz w:val="28"/>
          <w:szCs w:val="28"/>
        </w:rPr>
        <w:t xml:space="preserve"> А.Н.</w:t>
      </w:r>
      <w:r w:rsidRPr="000B45F3">
        <w:rPr>
          <w:sz w:val="28"/>
          <w:szCs w:val="28"/>
        </w:rPr>
        <w:t xml:space="preserve"> менее строгого вида окончательного наказания, чем лишение свободы, поскольку назначение менее строгого вида наказания, по мнению суда, не будет соответствовать требованиям уголовного закона, способствовать достижению целей и принципам наказания, а также исправлению подсудимого.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Обстоятельств, предусмотренных частью 1 статьи 56 УК РФ и исключающих назначение подсудимому наказания в виде лишения свободы, судом не установлено.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С учетом наличия отягчающего наказание обстоятельства, суд при назначении наказания не применяет положения части 1 статьи 62 УК РФ.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Также суд не находит оснований для применения части 3 статьи 68 УК РФ и назначения </w:t>
      </w:r>
      <w:r w:rsidR="0047360F">
        <w:rPr>
          <w:sz w:val="28"/>
          <w:szCs w:val="28"/>
        </w:rPr>
        <w:t>Шамсутдинову А.Н.</w:t>
      </w:r>
      <w:r w:rsidRPr="000B45F3">
        <w:rPr>
          <w:sz w:val="28"/>
          <w:szCs w:val="28"/>
        </w:rPr>
        <w:t xml:space="preserve"> сроков наказания менее одной третьей части максимальных сроков наиболее строгих видов наказаний, предусмотренных частью 1 статьи 119 и статьей 319 УК РФ.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>Вместе с тем, с учетом данных о личности подсудимого, характера и степени общественной опасности</w:t>
      </w:r>
      <w:r w:rsidR="001A38ED">
        <w:rPr>
          <w:sz w:val="28"/>
          <w:szCs w:val="28"/>
        </w:rPr>
        <w:t>,</w:t>
      </w:r>
      <w:r w:rsidRPr="000B45F3">
        <w:rPr>
          <w:sz w:val="28"/>
          <w:szCs w:val="28"/>
        </w:rPr>
        <w:t xml:space="preserve"> совершенных преступлений, наличия смягчающих и отягчающего обстоятельств, суд приходит к выводу о возможности исправления подсудимого без реального отбывания наказания в местах лишения свободы, с назначением ему наказания с применением в отношении него условного осуждения на основании статьи 73 УК РФ.</w:t>
      </w:r>
    </w:p>
    <w:p w:rsidR="00557975" w:rsidRPr="000B45F3" w:rsidP="00557975">
      <w:pPr>
        <w:ind w:firstLine="540"/>
        <w:jc w:val="both"/>
        <w:rPr>
          <w:sz w:val="28"/>
          <w:szCs w:val="28"/>
        </w:rPr>
      </w:pPr>
      <w:r w:rsidRPr="000B45F3">
        <w:rPr>
          <w:sz w:val="28"/>
          <w:szCs w:val="28"/>
        </w:rPr>
        <w:t xml:space="preserve">По твердому убеждению суда, применение условного осуждения будет соответствовать общественной опасности совершенных </w:t>
      </w:r>
      <w:r w:rsidR="001A38ED">
        <w:rPr>
          <w:sz w:val="28"/>
          <w:szCs w:val="28"/>
        </w:rPr>
        <w:t>Шамсутдиновым А.Н.</w:t>
      </w:r>
      <w:r w:rsidRPr="000B45F3" w:rsidR="001A38ED">
        <w:rPr>
          <w:sz w:val="28"/>
          <w:szCs w:val="28"/>
        </w:rPr>
        <w:t xml:space="preserve"> </w:t>
      </w:r>
      <w:r w:rsidRPr="000B45F3">
        <w:rPr>
          <w:sz w:val="28"/>
          <w:szCs w:val="28"/>
        </w:rPr>
        <w:t>преступлений, способам их совершения, а также будет способствовать исправлению подсудимого.</w:t>
      </w:r>
    </w:p>
    <w:p w:rsidR="00A0626D" w:rsidRPr="0036130D" w:rsidP="00C72A6E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Гражданский иск по делу не заявлен.</w:t>
      </w:r>
    </w:p>
    <w:p w:rsidR="00A0626D" w:rsidRPr="0036130D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Мера пресечения избранная в отношени</w:t>
      </w:r>
      <w:r w:rsidRPr="0036130D" w:rsidR="00614747">
        <w:rPr>
          <w:sz w:val="28"/>
          <w:szCs w:val="28"/>
        </w:rPr>
        <w:t>и</w:t>
      </w:r>
      <w:r w:rsidRPr="0036130D">
        <w:rPr>
          <w:sz w:val="28"/>
          <w:szCs w:val="28"/>
        </w:rPr>
        <w:t xml:space="preserve"> </w:t>
      </w:r>
      <w:r w:rsidRPr="0036130D" w:rsidR="008370CC">
        <w:rPr>
          <w:sz w:val="28"/>
          <w:szCs w:val="28"/>
        </w:rPr>
        <w:t>Шамсутдинова А.Н.</w:t>
      </w:r>
      <w:r w:rsidRPr="0036130D" w:rsidR="00692743">
        <w:rPr>
          <w:sz w:val="28"/>
          <w:szCs w:val="28"/>
        </w:rPr>
        <w:t xml:space="preserve"> </w:t>
      </w:r>
      <w:r w:rsidRPr="0036130D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44C01" w:rsidRPr="0036130D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Суд считает необходимым судьбу вещественных доказательств решить в соответствии с требованиями части 3 статьи 81 УПК РФ.</w:t>
      </w:r>
    </w:p>
    <w:p w:rsidR="00176941" w:rsidP="00176941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176941">
        <w:rPr>
          <w:sz w:val="28"/>
          <w:szCs w:val="28"/>
        </w:rPr>
        <w:t xml:space="preserve">Защитником адвокатом </w:t>
      </w:r>
      <w:r w:rsidRPr="00176941" w:rsidR="00C33B77">
        <w:rPr>
          <w:sz w:val="28"/>
          <w:szCs w:val="28"/>
        </w:rPr>
        <w:t>З</w:t>
      </w:r>
      <w:r w:rsidR="00274F1B">
        <w:rPr>
          <w:sz w:val="28"/>
          <w:szCs w:val="28"/>
        </w:rPr>
        <w:t>.</w:t>
      </w:r>
      <w:r w:rsidRPr="00176941" w:rsidR="00C33B77">
        <w:rPr>
          <w:sz w:val="28"/>
          <w:szCs w:val="28"/>
        </w:rPr>
        <w:t xml:space="preserve"> </w:t>
      </w:r>
      <w:r w:rsidRPr="00176941" w:rsidR="00C33B77">
        <w:rPr>
          <w:sz w:val="28"/>
          <w:szCs w:val="28"/>
        </w:rPr>
        <w:t>Т.В</w:t>
      </w:r>
      <w:r w:rsidRPr="00176941" w:rsidR="00C33B77">
        <w:rPr>
          <w:sz w:val="28"/>
          <w:szCs w:val="28"/>
        </w:rPr>
        <w:t>.</w:t>
      </w:r>
      <w:r w:rsidRPr="00176941">
        <w:rPr>
          <w:sz w:val="28"/>
          <w:szCs w:val="28"/>
        </w:rPr>
        <w:t xml:space="preserve">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176941" w:rsidR="00B62853">
        <w:rPr>
          <w:sz w:val="28"/>
          <w:szCs w:val="28"/>
        </w:rPr>
        <w:t>Шамсутдинова А.Н.</w:t>
      </w:r>
      <w:r w:rsidRPr="00176941">
        <w:rPr>
          <w:sz w:val="28"/>
          <w:szCs w:val="28"/>
        </w:rPr>
        <w:t xml:space="preserve"> по назначению суда. </w:t>
      </w:r>
      <w:r w:rsidRPr="00176941" w:rsidR="00B62853">
        <w:rPr>
          <w:sz w:val="28"/>
          <w:szCs w:val="28"/>
        </w:rPr>
        <w:t>С учетом отсутствия сведений о материальной несостоятельности Шамсутдинова А.Н., либо его нетрудоспособности</w:t>
      </w:r>
      <w:r w:rsidRPr="00176941" w:rsidR="00706909">
        <w:rPr>
          <w:sz w:val="28"/>
        </w:rPr>
        <w:t>, п</w:t>
      </w:r>
      <w:r w:rsidRPr="00176941" w:rsidR="00706909">
        <w:rPr>
          <w:sz w:val="28"/>
          <w:szCs w:val="28"/>
        </w:rPr>
        <w:t xml:space="preserve">роцессуальные издержки, связанные с оплатой услуг защитника за участие в судебном заседании – </w:t>
      </w:r>
      <w:r w:rsidRPr="00176941" w:rsidR="00B62853">
        <w:rPr>
          <w:sz w:val="28"/>
          <w:szCs w:val="28"/>
        </w:rPr>
        <w:t>14.02.2022</w:t>
      </w:r>
      <w:r w:rsidRPr="00176941" w:rsidR="00706909">
        <w:rPr>
          <w:sz w:val="28"/>
          <w:szCs w:val="28"/>
        </w:rPr>
        <w:t>,</w:t>
      </w:r>
      <w:r w:rsidRPr="00176941" w:rsidR="00863CEB">
        <w:rPr>
          <w:sz w:val="28"/>
          <w:szCs w:val="28"/>
        </w:rPr>
        <w:t xml:space="preserve"> </w:t>
      </w:r>
      <w:r w:rsidRPr="00176941" w:rsidR="00B62853">
        <w:rPr>
          <w:sz w:val="28"/>
          <w:szCs w:val="28"/>
        </w:rPr>
        <w:t>24.02.2022</w:t>
      </w:r>
      <w:r w:rsidRPr="00176941" w:rsidR="00AF544E">
        <w:rPr>
          <w:sz w:val="28"/>
          <w:szCs w:val="28"/>
        </w:rPr>
        <w:t xml:space="preserve"> </w:t>
      </w:r>
      <w:r w:rsidRPr="00176941" w:rsidR="00706909">
        <w:rPr>
          <w:sz w:val="28"/>
          <w:szCs w:val="28"/>
        </w:rPr>
        <w:t xml:space="preserve">и изучение материалов уголовного дела – </w:t>
      </w:r>
      <w:r w:rsidRPr="00176941" w:rsidR="00B62853">
        <w:rPr>
          <w:sz w:val="28"/>
          <w:szCs w:val="28"/>
        </w:rPr>
        <w:t>11.02.2022</w:t>
      </w:r>
      <w:r w:rsidRPr="00176941" w:rsidR="00706909">
        <w:rPr>
          <w:sz w:val="28"/>
          <w:szCs w:val="28"/>
        </w:rPr>
        <w:t xml:space="preserve">, что составляет </w:t>
      </w:r>
      <w:r w:rsidRPr="00176941" w:rsidR="00AF544E">
        <w:rPr>
          <w:sz w:val="28"/>
          <w:szCs w:val="28"/>
        </w:rPr>
        <w:t>4</w:t>
      </w:r>
      <w:r w:rsidRPr="00176941" w:rsidR="00706909">
        <w:rPr>
          <w:sz w:val="28"/>
          <w:szCs w:val="28"/>
        </w:rPr>
        <w:t xml:space="preserve">500 рублей, </w:t>
      </w:r>
      <w:r w:rsidRPr="00176941">
        <w:rPr>
          <w:sz w:val="28"/>
          <w:szCs w:val="28"/>
        </w:rPr>
        <w:t>подлежат взысканию с подсудимого в доход федерального бюджета</w:t>
      </w:r>
      <w:r w:rsidRPr="009F2AF1">
        <w:rPr>
          <w:sz w:val="28"/>
          <w:szCs w:val="28"/>
        </w:rPr>
        <w:t>.</w:t>
      </w:r>
    </w:p>
    <w:p w:rsidR="00A0626D" w:rsidRPr="00D96FFF" w:rsidP="00176941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rFonts w:ascii="Arial" w:hAnsi="Arial" w:cs="Arial"/>
          <w:sz w:val="23"/>
          <w:szCs w:val="23"/>
        </w:rPr>
      </w:pPr>
      <w:r w:rsidRPr="00D96FFF">
        <w:rPr>
          <w:sz w:val="28"/>
          <w:szCs w:val="28"/>
        </w:rPr>
        <w:t>На основании изложенного и руководствуясь статьями 307-309 У</w:t>
      </w:r>
      <w:r w:rsidRPr="00D96FFF" w:rsidR="009F7E53">
        <w:rPr>
          <w:sz w:val="28"/>
          <w:szCs w:val="28"/>
        </w:rPr>
        <w:t>ПК</w:t>
      </w:r>
      <w:r w:rsidRPr="00D96FFF" w:rsidR="00D23B82">
        <w:rPr>
          <w:sz w:val="28"/>
          <w:szCs w:val="28"/>
        </w:rPr>
        <w:t xml:space="preserve"> Р</w:t>
      </w:r>
      <w:r w:rsidRPr="00D96FFF">
        <w:rPr>
          <w:sz w:val="28"/>
          <w:szCs w:val="28"/>
        </w:rPr>
        <w:t>Ф, суд</w:t>
      </w:r>
      <w:r w:rsidRPr="00D96FFF" w:rsidR="009F7E53">
        <w:rPr>
          <w:sz w:val="28"/>
          <w:szCs w:val="28"/>
        </w:rPr>
        <w:t>,</w:t>
      </w:r>
    </w:p>
    <w:p w:rsidR="00A0626D" w:rsidRPr="00D96FFF" w:rsidP="00A0626D">
      <w:pPr>
        <w:ind w:firstLine="709"/>
        <w:jc w:val="center"/>
        <w:rPr>
          <w:sz w:val="28"/>
          <w:szCs w:val="28"/>
        </w:rPr>
      </w:pPr>
      <w:r w:rsidRPr="00D96FFF">
        <w:rPr>
          <w:sz w:val="28"/>
          <w:szCs w:val="28"/>
        </w:rPr>
        <w:t>приговорил:</w:t>
      </w:r>
    </w:p>
    <w:p w:rsidR="00C831B6" w:rsidP="00F36970">
      <w:pPr>
        <w:ind w:firstLine="540"/>
        <w:jc w:val="both"/>
        <w:rPr>
          <w:sz w:val="28"/>
          <w:szCs w:val="28"/>
        </w:rPr>
      </w:pPr>
    </w:p>
    <w:p w:rsidR="00F36970" w:rsidRPr="00D96FFF" w:rsidP="00F36970">
      <w:pPr>
        <w:ind w:firstLine="540"/>
        <w:jc w:val="both"/>
        <w:rPr>
          <w:sz w:val="28"/>
          <w:szCs w:val="28"/>
        </w:rPr>
      </w:pPr>
      <w:r w:rsidRPr="00D96FFF">
        <w:rPr>
          <w:sz w:val="28"/>
          <w:szCs w:val="28"/>
        </w:rPr>
        <w:t xml:space="preserve">Признать </w:t>
      </w:r>
      <w:r w:rsidRPr="00D96FFF" w:rsidR="001A38ED">
        <w:rPr>
          <w:sz w:val="28"/>
          <w:szCs w:val="28"/>
        </w:rPr>
        <w:t xml:space="preserve">Шамсутдинова </w:t>
      </w:r>
      <w:r w:rsidRPr="00D96FFF" w:rsidR="001A38ED">
        <w:rPr>
          <w:sz w:val="28"/>
          <w:szCs w:val="28"/>
        </w:rPr>
        <w:t>А</w:t>
      </w:r>
      <w:r w:rsidR="00274F1B">
        <w:rPr>
          <w:sz w:val="28"/>
          <w:szCs w:val="28"/>
        </w:rPr>
        <w:t>.</w:t>
      </w:r>
      <w:r w:rsidRPr="00D96FFF" w:rsidR="001A38ED">
        <w:rPr>
          <w:sz w:val="28"/>
          <w:szCs w:val="28"/>
        </w:rPr>
        <w:t>Н</w:t>
      </w:r>
      <w:r w:rsidR="00274F1B">
        <w:rPr>
          <w:sz w:val="28"/>
          <w:szCs w:val="28"/>
        </w:rPr>
        <w:t>.</w:t>
      </w:r>
      <w:r w:rsidRPr="00D96FFF">
        <w:rPr>
          <w:sz w:val="28"/>
          <w:szCs w:val="28"/>
        </w:rPr>
        <w:t xml:space="preserve"> виновным в совершении совокупности двух преступлений, предусмотренных частью 1 статьи 119 и статьей 319 УК РФ.</w:t>
      </w:r>
    </w:p>
    <w:p w:rsidR="00F36970" w:rsidRPr="0036130D" w:rsidP="00F36970">
      <w:pPr>
        <w:ind w:firstLine="540"/>
        <w:jc w:val="both"/>
        <w:rPr>
          <w:sz w:val="28"/>
          <w:szCs w:val="28"/>
        </w:rPr>
      </w:pPr>
      <w:r w:rsidRPr="0036130D">
        <w:rPr>
          <w:sz w:val="28"/>
          <w:szCs w:val="28"/>
        </w:rPr>
        <w:t xml:space="preserve">Назначить </w:t>
      </w:r>
      <w:r w:rsidRPr="0036130D" w:rsidR="0036130D">
        <w:rPr>
          <w:sz w:val="28"/>
          <w:szCs w:val="28"/>
        </w:rPr>
        <w:t>Шамсутдинову А.Н.</w:t>
      </w:r>
      <w:r w:rsidRPr="0036130D">
        <w:rPr>
          <w:sz w:val="28"/>
          <w:szCs w:val="28"/>
        </w:rPr>
        <w:t xml:space="preserve"> наказание по части 1 статьи 119 УК РФ в виде лишения свободы сроком на 8 (Восемь) месяцев.</w:t>
      </w:r>
    </w:p>
    <w:p w:rsidR="00F36970" w:rsidRPr="00D96FFF" w:rsidP="00F36970">
      <w:pPr>
        <w:ind w:firstLine="540"/>
        <w:jc w:val="both"/>
        <w:rPr>
          <w:sz w:val="28"/>
          <w:szCs w:val="28"/>
        </w:rPr>
      </w:pPr>
      <w:r w:rsidRPr="0036130D">
        <w:rPr>
          <w:sz w:val="28"/>
          <w:szCs w:val="28"/>
        </w:rPr>
        <w:t xml:space="preserve">Назначить </w:t>
      </w:r>
      <w:r w:rsidRPr="0036130D" w:rsidR="00D96FFF">
        <w:rPr>
          <w:sz w:val="28"/>
          <w:szCs w:val="28"/>
        </w:rPr>
        <w:t xml:space="preserve">Шамсутдинову А.Н. </w:t>
      </w:r>
      <w:r w:rsidRPr="0036130D">
        <w:rPr>
          <w:sz w:val="28"/>
          <w:szCs w:val="28"/>
        </w:rPr>
        <w:t>наказа</w:t>
      </w:r>
      <w:r w:rsidRPr="00D96FFF">
        <w:rPr>
          <w:sz w:val="28"/>
          <w:szCs w:val="28"/>
        </w:rPr>
        <w:t>ние по статье 319 УК РФ в виде исправительных работ сроком на 4 (Четыре) месяца с удержанием из заработной платы осужденного в доход государства 10% (Десяти процентов) ежемесячно.</w:t>
      </w:r>
    </w:p>
    <w:p w:rsidR="00F36970" w:rsidRPr="00D96FFF" w:rsidP="00F36970">
      <w:pPr>
        <w:ind w:firstLine="540"/>
        <w:jc w:val="both"/>
        <w:rPr>
          <w:sz w:val="28"/>
          <w:szCs w:val="28"/>
        </w:rPr>
      </w:pPr>
      <w:r w:rsidRPr="00D96FFF">
        <w:rPr>
          <w:sz w:val="28"/>
          <w:szCs w:val="28"/>
        </w:rPr>
        <w:t xml:space="preserve">На основании части 1 статьи 71 и части 2 статьи 69 УК РФ по совокупности преступлений, путем частичного сложения назначенных наказаний, назначить </w:t>
      </w:r>
      <w:r w:rsidR="00D96FFF">
        <w:rPr>
          <w:sz w:val="28"/>
          <w:szCs w:val="28"/>
        </w:rPr>
        <w:t>Шамсутдинову А.Н.</w:t>
      </w:r>
      <w:r w:rsidRPr="00D96FFF" w:rsidR="00D96FFF">
        <w:rPr>
          <w:sz w:val="28"/>
          <w:szCs w:val="28"/>
        </w:rPr>
        <w:t xml:space="preserve"> </w:t>
      </w:r>
      <w:r w:rsidRPr="00D96FFF">
        <w:rPr>
          <w:sz w:val="28"/>
          <w:szCs w:val="28"/>
        </w:rPr>
        <w:t>окончательное наказание в виде лишения свободы сроком на 9 (</w:t>
      </w:r>
      <w:r w:rsidR="000768AF">
        <w:rPr>
          <w:sz w:val="28"/>
          <w:szCs w:val="28"/>
        </w:rPr>
        <w:t>д</w:t>
      </w:r>
      <w:r w:rsidRPr="00D96FFF">
        <w:rPr>
          <w:sz w:val="28"/>
          <w:szCs w:val="28"/>
        </w:rPr>
        <w:t>евять) месяцев.</w:t>
      </w:r>
    </w:p>
    <w:p w:rsidR="00F36970" w:rsidRPr="00D96FFF" w:rsidP="00F36970">
      <w:pPr>
        <w:ind w:firstLine="540"/>
        <w:jc w:val="both"/>
        <w:rPr>
          <w:sz w:val="28"/>
          <w:szCs w:val="28"/>
        </w:rPr>
      </w:pPr>
      <w:r w:rsidRPr="00D96FFF">
        <w:rPr>
          <w:sz w:val="28"/>
          <w:szCs w:val="28"/>
        </w:rPr>
        <w:t xml:space="preserve">На основании статьи 73 УК РФ назначенное </w:t>
      </w:r>
      <w:r w:rsidR="00D96FFF">
        <w:rPr>
          <w:sz w:val="28"/>
          <w:szCs w:val="28"/>
        </w:rPr>
        <w:t>Шамсутдинову А.Н.</w:t>
      </w:r>
      <w:r w:rsidRPr="00D96FFF">
        <w:rPr>
          <w:sz w:val="28"/>
          <w:szCs w:val="28"/>
        </w:rPr>
        <w:t xml:space="preserve"> наказание считать условным с испытательным сроком в 1 (</w:t>
      </w:r>
      <w:r w:rsidR="000768AF">
        <w:rPr>
          <w:sz w:val="28"/>
          <w:szCs w:val="28"/>
        </w:rPr>
        <w:t>о</w:t>
      </w:r>
      <w:r w:rsidRPr="00D96FFF">
        <w:rPr>
          <w:sz w:val="28"/>
          <w:szCs w:val="28"/>
        </w:rPr>
        <w:t>дин) год.</w:t>
      </w:r>
    </w:p>
    <w:p w:rsidR="00F36970" w:rsidRPr="00C831B6" w:rsidP="00F36970">
      <w:pPr>
        <w:ind w:firstLine="540"/>
        <w:jc w:val="both"/>
        <w:rPr>
          <w:sz w:val="24"/>
          <w:szCs w:val="24"/>
        </w:rPr>
      </w:pPr>
      <w:r w:rsidRPr="00D96FFF">
        <w:rPr>
          <w:sz w:val="28"/>
          <w:szCs w:val="28"/>
        </w:rPr>
        <w:t xml:space="preserve">В силу части 5 статьи 73 УК РФ возложить на условно осужденного </w:t>
      </w:r>
      <w:r w:rsidR="00237F26">
        <w:rPr>
          <w:sz w:val="28"/>
          <w:szCs w:val="28"/>
        </w:rPr>
        <w:t>Шамсутдинова А.Н.</w:t>
      </w:r>
      <w:r w:rsidRPr="00D96FFF" w:rsidR="00237F26">
        <w:rPr>
          <w:sz w:val="28"/>
          <w:szCs w:val="28"/>
        </w:rPr>
        <w:t xml:space="preserve"> </w:t>
      </w:r>
      <w:r w:rsidRPr="00D96FFF">
        <w:rPr>
          <w:sz w:val="28"/>
          <w:szCs w:val="28"/>
        </w:rPr>
        <w:t xml:space="preserve">следующие обязанности: не менять постоянного места жительства, работы без уведомления специализированного государственного органа, осуществляющего </w:t>
      </w:r>
      <w:r w:rsidRPr="00D96FFF">
        <w:rPr>
          <w:sz w:val="28"/>
          <w:szCs w:val="28"/>
        </w:rPr>
        <w:t>контроль за</w:t>
      </w:r>
      <w:r w:rsidRPr="00D96FFF">
        <w:rPr>
          <w:sz w:val="28"/>
          <w:szCs w:val="28"/>
        </w:rPr>
        <w:t xml:space="preserve"> поведением условно осужденных</w:t>
      </w:r>
      <w:r w:rsidR="00176941">
        <w:rPr>
          <w:sz w:val="28"/>
          <w:szCs w:val="28"/>
        </w:rPr>
        <w:t>,</w:t>
      </w:r>
      <w:r w:rsidR="0036130D">
        <w:rPr>
          <w:color w:val="22272F"/>
          <w:sz w:val="23"/>
          <w:szCs w:val="23"/>
          <w:shd w:val="clear" w:color="auto" w:fill="FFFFFF"/>
        </w:rPr>
        <w:t xml:space="preserve"> </w:t>
      </w:r>
      <w:r w:rsidRPr="00176941" w:rsidR="0036130D">
        <w:rPr>
          <w:sz w:val="28"/>
          <w:szCs w:val="28"/>
          <w:shd w:val="clear" w:color="auto" w:fill="FFFFFF"/>
        </w:rPr>
        <w:t>пройти курс лечения от алкоголизма</w:t>
      </w:r>
      <w:r w:rsidRPr="00C831B6" w:rsidR="0036130D">
        <w:rPr>
          <w:sz w:val="23"/>
          <w:szCs w:val="23"/>
          <w:shd w:val="clear" w:color="auto" w:fill="FFFFFF"/>
        </w:rPr>
        <w:t xml:space="preserve">, </w:t>
      </w:r>
    </w:p>
    <w:p w:rsidR="0086478B" w:rsidRPr="00C831B6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31B6">
        <w:rPr>
          <w:sz w:val="28"/>
          <w:szCs w:val="28"/>
        </w:rPr>
        <w:t xml:space="preserve">Меру пресечения избранную в отношении </w:t>
      </w:r>
      <w:r w:rsidRPr="00C831B6" w:rsidR="0036130D">
        <w:rPr>
          <w:sz w:val="28"/>
          <w:szCs w:val="28"/>
        </w:rPr>
        <w:t>Шамсутдинова А.Н.</w:t>
      </w:r>
      <w:r w:rsidRPr="00C831B6" w:rsidR="00DD03AA">
        <w:rPr>
          <w:sz w:val="28"/>
          <w:szCs w:val="28"/>
        </w:rPr>
        <w:t xml:space="preserve"> </w:t>
      </w:r>
      <w:r w:rsidRPr="00C831B6">
        <w:rPr>
          <w:sz w:val="28"/>
          <w:szCs w:val="28"/>
        </w:rPr>
        <w:t>в виде подписки о невыезде и надлежащем поведении оставить без изменения</w:t>
      </w:r>
      <w:r w:rsidRPr="00C831B6">
        <w:rPr>
          <w:sz w:val="28"/>
        </w:rPr>
        <w:t xml:space="preserve"> до вступления приговора в законную силу</w:t>
      </w:r>
      <w:r w:rsidRPr="00C831B6">
        <w:rPr>
          <w:sz w:val="28"/>
          <w:szCs w:val="28"/>
        </w:rPr>
        <w:t>.</w:t>
      </w:r>
    </w:p>
    <w:p w:rsidR="00187CAD" w:rsidRPr="0036130D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31B6">
        <w:rPr>
          <w:sz w:val="28"/>
          <w:szCs w:val="28"/>
        </w:rPr>
        <w:t>Вещественны</w:t>
      </w:r>
      <w:r w:rsidRPr="00C831B6">
        <w:rPr>
          <w:sz w:val="28"/>
          <w:szCs w:val="28"/>
        </w:rPr>
        <w:t>х</w:t>
      </w:r>
      <w:r w:rsidRPr="00C831B6">
        <w:rPr>
          <w:sz w:val="28"/>
          <w:szCs w:val="28"/>
        </w:rPr>
        <w:t xml:space="preserve"> доказательств по уголовному </w:t>
      </w:r>
      <w:r w:rsidRPr="0036130D">
        <w:rPr>
          <w:sz w:val="28"/>
          <w:szCs w:val="28"/>
        </w:rPr>
        <w:t>делу:</w:t>
      </w:r>
      <w:r w:rsidRPr="0036130D">
        <w:rPr>
          <w:sz w:val="28"/>
          <w:szCs w:val="28"/>
        </w:rPr>
        <w:t xml:space="preserve"> не имеется.</w:t>
      </w:r>
      <w:r w:rsidRPr="0036130D">
        <w:rPr>
          <w:sz w:val="28"/>
          <w:szCs w:val="28"/>
        </w:rPr>
        <w:t xml:space="preserve"> </w:t>
      </w:r>
    </w:p>
    <w:p w:rsidR="0086478B" w:rsidRPr="00C831B6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31B6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A0626D" w:rsidRPr="0036130D" w:rsidP="0054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6130D">
        <w:rPr>
          <w:sz w:val="28"/>
          <w:szCs w:val="28"/>
        </w:rPr>
        <w:t>Приговор может быть обжалован в апелляционном порядке в Апастовский районный суд Республики Татарстан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 1 по Апастовскому судебному району Республики Татарстан.</w:t>
      </w:r>
    </w:p>
    <w:p w:rsidR="00A0626D" w:rsidRPr="0036130D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36130D">
        <w:rPr>
          <w:sz w:val="28"/>
          <w:szCs w:val="28"/>
        </w:rPr>
        <w:t xml:space="preserve"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</w:t>
      </w:r>
      <w:r w:rsidRPr="0036130D">
        <w:rPr>
          <w:sz w:val="28"/>
          <w:szCs w:val="28"/>
        </w:rPr>
        <w:t>защитника, о чем должно быть указано в его апелляционной жалобе.</w:t>
      </w:r>
    </w:p>
    <w:p w:rsidR="00F53491" w:rsidRPr="0036130D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A0626D" w:rsidRPr="0036130D" w:rsidP="00F53491">
      <w:pPr>
        <w:ind w:firstLine="709"/>
        <w:jc w:val="center"/>
        <w:rPr>
          <w:sz w:val="28"/>
          <w:szCs w:val="28"/>
        </w:rPr>
      </w:pPr>
      <w:r w:rsidRPr="0036130D">
        <w:rPr>
          <w:sz w:val="28"/>
          <w:szCs w:val="28"/>
        </w:rPr>
        <w:t>Мировой судья</w:t>
      </w:r>
      <w:r w:rsidRPr="0036130D">
        <w:rPr>
          <w:sz w:val="28"/>
          <w:szCs w:val="28"/>
        </w:rPr>
        <w:t>.</w:t>
      </w:r>
      <w:r w:rsidRPr="0036130D">
        <w:rPr>
          <w:sz w:val="28"/>
          <w:szCs w:val="28"/>
        </w:rPr>
        <w:t xml:space="preserve"> </w:t>
      </w:r>
      <w:r w:rsidRPr="0036130D">
        <w:rPr>
          <w:sz w:val="28"/>
          <w:szCs w:val="28"/>
        </w:rPr>
        <w:t>п</w:t>
      </w:r>
      <w:r w:rsidRPr="0036130D">
        <w:rPr>
          <w:sz w:val="28"/>
          <w:szCs w:val="28"/>
        </w:rPr>
        <w:t>одпись.</w:t>
      </w:r>
    </w:p>
    <w:p w:rsidR="00F53491" w:rsidRPr="0036130D" w:rsidP="00F53491">
      <w:pPr>
        <w:ind w:firstLine="709"/>
        <w:jc w:val="center"/>
        <w:rPr>
          <w:sz w:val="28"/>
          <w:szCs w:val="28"/>
        </w:rPr>
      </w:pPr>
    </w:p>
    <w:p w:rsidR="00A0626D" w:rsidRPr="0036130D" w:rsidP="00A0626D">
      <w:pPr>
        <w:jc w:val="both"/>
        <w:rPr>
          <w:sz w:val="28"/>
          <w:szCs w:val="28"/>
        </w:rPr>
      </w:pPr>
      <w:r w:rsidRPr="0036130D">
        <w:rPr>
          <w:sz w:val="28"/>
          <w:szCs w:val="28"/>
        </w:rPr>
        <w:t>Копия  верна: Мировой  судья</w:t>
      </w:r>
      <w:r w:rsidRPr="0036130D">
        <w:rPr>
          <w:sz w:val="28"/>
          <w:szCs w:val="28"/>
        </w:rPr>
        <w:tab/>
        <w:t xml:space="preserve">                          </w:t>
      </w:r>
      <w:r w:rsidRPr="0036130D">
        <w:rPr>
          <w:sz w:val="28"/>
          <w:szCs w:val="28"/>
        </w:rPr>
        <w:tab/>
        <w:t xml:space="preserve">           </w:t>
      </w:r>
      <w:r w:rsidRPr="0036130D" w:rsidR="002E64D6">
        <w:rPr>
          <w:sz w:val="28"/>
          <w:szCs w:val="28"/>
        </w:rPr>
        <w:t xml:space="preserve">      </w:t>
      </w:r>
      <w:r w:rsidRPr="0036130D">
        <w:rPr>
          <w:sz w:val="28"/>
          <w:szCs w:val="28"/>
        </w:rPr>
        <w:t>Каримуллин Р.Х.</w:t>
      </w:r>
    </w:p>
    <w:p w:rsidR="00A0626D" w:rsidRPr="0036130D" w:rsidP="00A0626D">
      <w:pPr>
        <w:ind w:firstLine="709"/>
        <w:jc w:val="both"/>
        <w:rPr>
          <w:sz w:val="28"/>
          <w:szCs w:val="28"/>
        </w:rPr>
      </w:pPr>
    </w:p>
    <w:p w:rsidR="00A0626D" w:rsidRPr="0036130D" w:rsidP="00A0626D">
      <w:pPr>
        <w:rPr>
          <w:sz w:val="28"/>
          <w:szCs w:val="28"/>
        </w:rPr>
      </w:pPr>
      <w:r w:rsidRPr="0036130D">
        <w:rPr>
          <w:sz w:val="28"/>
          <w:szCs w:val="28"/>
        </w:rPr>
        <w:t xml:space="preserve">Приговор  вступил  в  законную  </w:t>
      </w:r>
      <w:r w:rsidRPr="0036130D" w:rsidR="00053BE4">
        <w:rPr>
          <w:sz w:val="28"/>
          <w:szCs w:val="28"/>
        </w:rPr>
        <w:t>си</w:t>
      </w:r>
      <w:r w:rsidRPr="0036130D">
        <w:rPr>
          <w:sz w:val="28"/>
          <w:szCs w:val="28"/>
        </w:rPr>
        <w:t>лу______</w:t>
      </w:r>
      <w:r w:rsidRPr="0036130D" w:rsidR="00053BE4">
        <w:rPr>
          <w:sz w:val="28"/>
          <w:szCs w:val="28"/>
        </w:rPr>
        <w:t>______________</w:t>
      </w:r>
      <w:r w:rsidRPr="0036130D" w:rsidR="002E64D6">
        <w:rPr>
          <w:sz w:val="28"/>
          <w:szCs w:val="28"/>
        </w:rPr>
        <w:t>________</w:t>
      </w:r>
      <w:r w:rsidRPr="0036130D" w:rsidR="00053BE4">
        <w:rPr>
          <w:sz w:val="28"/>
          <w:szCs w:val="28"/>
        </w:rPr>
        <w:t>________</w:t>
      </w:r>
      <w:r w:rsidRPr="0036130D">
        <w:rPr>
          <w:sz w:val="28"/>
          <w:szCs w:val="28"/>
        </w:rPr>
        <w:t xml:space="preserve"> </w:t>
      </w:r>
    </w:p>
    <w:p w:rsidR="00A0626D" w:rsidRPr="0036130D" w:rsidP="00A0626D">
      <w:pPr>
        <w:ind w:firstLine="709"/>
        <w:rPr>
          <w:sz w:val="28"/>
          <w:szCs w:val="28"/>
        </w:rPr>
      </w:pPr>
    </w:p>
    <w:p w:rsidR="00A0626D" w:rsidRPr="0036130D" w:rsidP="00A0626D">
      <w:pPr>
        <w:rPr>
          <w:sz w:val="28"/>
          <w:szCs w:val="28"/>
        </w:rPr>
      </w:pPr>
      <w:r w:rsidRPr="0036130D">
        <w:rPr>
          <w:sz w:val="28"/>
          <w:szCs w:val="28"/>
        </w:rPr>
        <w:t>Мировой  судья</w:t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</w:r>
      <w:r w:rsidRPr="0036130D">
        <w:rPr>
          <w:sz w:val="28"/>
          <w:szCs w:val="28"/>
        </w:rPr>
        <w:tab/>
        <w:t xml:space="preserve">                                              </w:t>
      </w:r>
      <w:r w:rsidRPr="0036130D" w:rsidR="002E64D6">
        <w:rPr>
          <w:sz w:val="28"/>
          <w:szCs w:val="28"/>
        </w:rPr>
        <w:t xml:space="preserve"> </w:t>
      </w:r>
      <w:r w:rsidRPr="0036130D">
        <w:rPr>
          <w:sz w:val="28"/>
          <w:szCs w:val="28"/>
        </w:rPr>
        <w:t>Каримуллин Р.Х.</w:t>
      </w:r>
    </w:p>
    <w:p w:rsidR="00A0626D" w:rsidRPr="0036130D" w:rsidP="00A0626D">
      <w:pPr>
        <w:spacing w:after="1" w:line="280" w:lineRule="atLeast"/>
        <w:jc w:val="both"/>
        <w:rPr>
          <w:sz w:val="28"/>
          <w:szCs w:val="28"/>
        </w:rPr>
      </w:pPr>
    </w:p>
    <w:p w:rsidR="00FB4318" w:rsidP="00A0626D">
      <w:pPr>
        <w:spacing w:after="1" w:line="280" w:lineRule="atLeast"/>
        <w:jc w:val="both"/>
      </w:pPr>
    </w:p>
    <w:sectPr w:rsidSect="00BB6C7B">
      <w:headerReference w:type="default" r:id="rId5"/>
      <w:footerReference w:type="default" r:id="rId6"/>
      <w:pgSz w:w="11906" w:h="16838"/>
      <w:pgMar w:top="1171" w:right="709" w:bottom="142" w:left="1559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1B6">
    <w:pPr>
      <w:pStyle w:val="Footer"/>
      <w:jc w:val="right"/>
    </w:pPr>
  </w:p>
  <w:p w:rsidR="00C831B6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C831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1B">
          <w:rPr>
            <w:noProof/>
          </w:rPr>
          <w:t>10</w:t>
        </w:r>
        <w:r>
          <w:fldChar w:fldCharType="end"/>
        </w:r>
      </w:p>
    </w:sdtContent>
  </w:sdt>
  <w:p w:rsidR="00C83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4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8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  <w:lvlOverride w:ilvl="0">
      <w:startOverride w:val="10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0"/>
  </w:num>
  <w:num w:numId="11">
    <w:abstractNumId w:val="3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86B"/>
    <w:rsid w:val="00002ADC"/>
    <w:rsid w:val="00002F82"/>
    <w:rsid w:val="00004E94"/>
    <w:rsid w:val="00004FD4"/>
    <w:rsid w:val="00005A3F"/>
    <w:rsid w:val="00005B82"/>
    <w:rsid w:val="000063AA"/>
    <w:rsid w:val="00006C04"/>
    <w:rsid w:val="00007E1B"/>
    <w:rsid w:val="00010894"/>
    <w:rsid w:val="00010E7E"/>
    <w:rsid w:val="00011091"/>
    <w:rsid w:val="0001121B"/>
    <w:rsid w:val="00011727"/>
    <w:rsid w:val="000137F4"/>
    <w:rsid w:val="000139F9"/>
    <w:rsid w:val="000150FB"/>
    <w:rsid w:val="000163E3"/>
    <w:rsid w:val="0001689B"/>
    <w:rsid w:val="00016DC8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483C"/>
    <w:rsid w:val="0002577A"/>
    <w:rsid w:val="000257A1"/>
    <w:rsid w:val="00025FEB"/>
    <w:rsid w:val="00026049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205C"/>
    <w:rsid w:val="00032300"/>
    <w:rsid w:val="00032DD2"/>
    <w:rsid w:val="00033B43"/>
    <w:rsid w:val="000347AB"/>
    <w:rsid w:val="00036F1D"/>
    <w:rsid w:val="0003742D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E45"/>
    <w:rsid w:val="0005325B"/>
    <w:rsid w:val="00053B3D"/>
    <w:rsid w:val="00053BE4"/>
    <w:rsid w:val="00054FB1"/>
    <w:rsid w:val="00055C5F"/>
    <w:rsid w:val="00057FB5"/>
    <w:rsid w:val="000603C0"/>
    <w:rsid w:val="00060773"/>
    <w:rsid w:val="000619AF"/>
    <w:rsid w:val="000624AD"/>
    <w:rsid w:val="000638EC"/>
    <w:rsid w:val="00065E75"/>
    <w:rsid w:val="000663F5"/>
    <w:rsid w:val="00070417"/>
    <w:rsid w:val="00071AFA"/>
    <w:rsid w:val="00071FE9"/>
    <w:rsid w:val="00073711"/>
    <w:rsid w:val="00075A18"/>
    <w:rsid w:val="00075DAA"/>
    <w:rsid w:val="00075E9F"/>
    <w:rsid w:val="000768AF"/>
    <w:rsid w:val="00077745"/>
    <w:rsid w:val="00081253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8EA"/>
    <w:rsid w:val="000924C2"/>
    <w:rsid w:val="0009284C"/>
    <w:rsid w:val="00094AAD"/>
    <w:rsid w:val="00095FBD"/>
    <w:rsid w:val="00096B89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BA7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5F3"/>
    <w:rsid w:val="000B4F1D"/>
    <w:rsid w:val="000B4F8B"/>
    <w:rsid w:val="000B50B6"/>
    <w:rsid w:val="000B53D2"/>
    <w:rsid w:val="000B5F58"/>
    <w:rsid w:val="000B63B5"/>
    <w:rsid w:val="000B671C"/>
    <w:rsid w:val="000B6A6F"/>
    <w:rsid w:val="000C09D5"/>
    <w:rsid w:val="000C1D23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C32"/>
    <w:rsid w:val="000D4EB6"/>
    <w:rsid w:val="000D52FC"/>
    <w:rsid w:val="000D6EB8"/>
    <w:rsid w:val="000D7594"/>
    <w:rsid w:val="000D78EF"/>
    <w:rsid w:val="000D7A45"/>
    <w:rsid w:val="000E267C"/>
    <w:rsid w:val="000E3857"/>
    <w:rsid w:val="000E412B"/>
    <w:rsid w:val="000E4D2C"/>
    <w:rsid w:val="000E5C61"/>
    <w:rsid w:val="000E688E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99F"/>
    <w:rsid w:val="001005F2"/>
    <w:rsid w:val="001015D6"/>
    <w:rsid w:val="001030E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144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4D9D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B54"/>
    <w:rsid w:val="00146F5F"/>
    <w:rsid w:val="00150A49"/>
    <w:rsid w:val="0015205C"/>
    <w:rsid w:val="00153255"/>
    <w:rsid w:val="0015394E"/>
    <w:rsid w:val="0015496E"/>
    <w:rsid w:val="00154F5D"/>
    <w:rsid w:val="001552EB"/>
    <w:rsid w:val="0015555E"/>
    <w:rsid w:val="00155F14"/>
    <w:rsid w:val="001564E1"/>
    <w:rsid w:val="00156FD7"/>
    <w:rsid w:val="00157FFB"/>
    <w:rsid w:val="00161BB4"/>
    <w:rsid w:val="00161F0A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2DC0"/>
    <w:rsid w:val="00174035"/>
    <w:rsid w:val="00174BD8"/>
    <w:rsid w:val="0017542A"/>
    <w:rsid w:val="0017610A"/>
    <w:rsid w:val="00176941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2DD9"/>
    <w:rsid w:val="00183565"/>
    <w:rsid w:val="0018369F"/>
    <w:rsid w:val="00185669"/>
    <w:rsid w:val="00185B08"/>
    <w:rsid w:val="00186A02"/>
    <w:rsid w:val="00187254"/>
    <w:rsid w:val="00187534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0CA3"/>
    <w:rsid w:val="001A1909"/>
    <w:rsid w:val="001A1C67"/>
    <w:rsid w:val="001A1CD2"/>
    <w:rsid w:val="001A1D3B"/>
    <w:rsid w:val="001A1DF4"/>
    <w:rsid w:val="001A2151"/>
    <w:rsid w:val="001A2156"/>
    <w:rsid w:val="001A27CF"/>
    <w:rsid w:val="001A38ED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5104"/>
    <w:rsid w:val="001B5630"/>
    <w:rsid w:val="001B6386"/>
    <w:rsid w:val="001B6458"/>
    <w:rsid w:val="001C025D"/>
    <w:rsid w:val="001C19E8"/>
    <w:rsid w:val="001C37C6"/>
    <w:rsid w:val="001C4A1C"/>
    <w:rsid w:val="001C5D8A"/>
    <w:rsid w:val="001C5E85"/>
    <w:rsid w:val="001C64E7"/>
    <w:rsid w:val="001C7FC4"/>
    <w:rsid w:val="001D0652"/>
    <w:rsid w:val="001D14FF"/>
    <w:rsid w:val="001D18E9"/>
    <w:rsid w:val="001D1AE8"/>
    <w:rsid w:val="001D1C09"/>
    <w:rsid w:val="001D22C1"/>
    <w:rsid w:val="001D2B4B"/>
    <w:rsid w:val="001D3F0E"/>
    <w:rsid w:val="001D42C3"/>
    <w:rsid w:val="001D4EC8"/>
    <w:rsid w:val="001D4FD2"/>
    <w:rsid w:val="001D5305"/>
    <w:rsid w:val="001D537C"/>
    <w:rsid w:val="001D61D3"/>
    <w:rsid w:val="001D7861"/>
    <w:rsid w:val="001D7BB0"/>
    <w:rsid w:val="001D7D9B"/>
    <w:rsid w:val="001E0CA7"/>
    <w:rsid w:val="001E0DBA"/>
    <w:rsid w:val="001E1748"/>
    <w:rsid w:val="001E2250"/>
    <w:rsid w:val="001E23C1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5BF"/>
    <w:rsid w:val="001E7E35"/>
    <w:rsid w:val="001F0197"/>
    <w:rsid w:val="001F2BAF"/>
    <w:rsid w:val="001F393B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5A70"/>
    <w:rsid w:val="0020699F"/>
    <w:rsid w:val="002072B6"/>
    <w:rsid w:val="00207B6E"/>
    <w:rsid w:val="00210BDD"/>
    <w:rsid w:val="002117A8"/>
    <w:rsid w:val="00211F98"/>
    <w:rsid w:val="0021253F"/>
    <w:rsid w:val="002125D5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44B4"/>
    <w:rsid w:val="0022490A"/>
    <w:rsid w:val="00224B5A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7E9"/>
    <w:rsid w:val="002348A0"/>
    <w:rsid w:val="002349BF"/>
    <w:rsid w:val="00235A12"/>
    <w:rsid w:val="00237F26"/>
    <w:rsid w:val="00240305"/>
    <w:rsid w:val="0024036E"/>
    <w:rsid w:val="00241DCE"/>
    <w:rsid w:val="00242C02"/>
    <w:rsid w:val="00242FD0"/>
    <w:rsid w:val="002435EF"/>
    <w:rsid w:val="00244061"/>
    <w:rsid w:val="00244BF4"/>
    <w:rsid w:val="00245002"/>
    <w:rsid w:val="002453EB"/>
    <w:rsid w:val="00245F33"/>
    <w:rsid w:val="002460A1"/>
    <w:rsid w:val="00246FDF"/>
    <w:rsid w:val="00251FD9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4F1B"/>
    <w:rsid w:val="002752BB"/>
    <w:rsid w:val="00275A3A"/>
    <w:rsid w:val="00275A4F"/>
    <w:rsid w:val="002764D8"/>
    <w:rsid w:val="00277537"/>
    <w:rsid w:val="0027780C"/>
    <w:rsid w:val="00277A30"/>
    <w:rsid w:val="002801AD"/>
    <w:rsid w:val="00281818"/>
    <w:rsid w:val="00282EF9"/>
    <w:rsid w:val="002833DA"/>
    <w:rsid w:val="002837BC"/>
    <w:rsid w:val="002848F2"/>
    <w:rsid w:val="00284BF4"/>
    <w:rsid w:val="00284DD5"/>
    <w:rsid w:val="002859F2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5E3B"/>
    <w:rsid w:val="002A6813"/>
    <w:rsid w:val="002A7F50"/>
    <w:rsid w:val="002B20C8"/>
    <w:rsid w:val="002B32E8"/>
    <w:rsid w:val="002B4871"/>
    <w:rsid w:val="002B5114"/>
    <w:rsid w:val="002B6147"/>
    <w:rsid w:val="002B7673"/>
    <w:rsid w:val="002B76E6"/>
    <w:rsid w:val="002C06D7"/>
    <w:rsid w:val="002C2BE8"/>
    <w:rsid w:val="002C4518"/>
    <w:rsid w:val="002C46B8"/>
    <w:rsid w:val="002C4E9A"/>
    <w:rsid w:val="002C5728"/>
    <w:rsid w:val="002C628E"/>
    <w:rsid w:val="002C6792"/>
    <w:rsid w:val="002C6B60"/>
    <w:rsid w:val="002C6FA9"/>
    <w:rsid w:val="002D055D"/>
    <w:rsid w:val="002D0611"/>
    <w:rsid w:val="002D1595"/>
    <w:rsid w:val="002D1C49"/>
    <w:rsid w:val="002D1EF2"/>
    <w:rsid w:val="002D2013"/>
    <w:rsid w:val="002D2159"/>
    <w:rsid w:val="002D2C64"/>
    <w:rsid w:val="002D333C"/>
    <w:rsid w:val="002D3766"/>
    <w:rsid w:val="002D53EA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6B5"/>
    <w:rsid w:val="002E1C65"/>
    <w:rsid w:val="002E2180"/>
    <w:rsid w:val="002E3C89"/>
    <w:rsid w:val="002E4F92"/>
    <w:rsid w:val="002E5FC7"/>
    <w:rsid w:val="002E64D6"/>
    <w:rsid w:val="002E6A88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1787"/>
    <w:rsid w:val="00301930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663D"/>
    <w:rsid w:val="00336BB2"/>
    <w:rsid w:val="00336F71"/>
    <w:rsid w:val="00337998"/>
    <w:rsid w:val="003400AC"/>
    <w:rsid w:val="0034071A"/>
    <w:rsid w:val="00340D06"/>
    <w:rsid w:val="0034129C"/>
    <w:rsid w:val="00343010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0D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67D6"/>
    <w:rsid w:val="003678A1"/>
    <w:rsid w:val="00372C43"/>
    <w:rsid w:val="00373655"/>
    <w:rsid w:val="00373BBC"/>
    <w:rsid w:val="00374388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6915"/>
    <w:rsid w:val="00386BD6"/>
    <w:rsid w:val="0039008D"/>
    <w:rsid w:val="00390407"/>
    <w:rsid w:val="00390433"/>
    <w:rsid w:val="0039165E"/>
    <w:rsid w:val="00391C26"/>
    <w:rsid w:val="003934F2"/>
    <w:rsid w:val="003936C3"/>
    <w:rsid w:val="003944E4"/>
    <w:rsid w:val="00394A15"/>
    <w:rsid w:val="00394CD8"/>
    <w:rsid w:val="00394D6F"/>
    <w:rsid w:val="0039610A"/>
    <w:rsid w:val="0039761B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EC6"/>
    <w:rsid w:val="003B4F9B"/>
    <w:rsid w:val="003B66F9"/>
    <w:rsid w:val="003B7063"/>
    <w:rsid w:val="003B782F"/>
    <w:rsid w:val="003C0AC7"/>
    <w:rsid w:val="003C0D77"/>
    <w:rsid w:val="003C1C73"/>
    <w:rsid w:val="003C1CF0"/>
    <w:rsid w:val="003C226B"/>
    <w:rsid w:val="003C24D9"/>
    <w:rsid w:val="003C2F13"/>
    <w:rsid w:val="003C40C2"/>
    <w:rsid w:val="003C6805"/>
    <w:rsid w:val="003C7404"/>
    <w:rsid w:val="003C7BB5"/>
    <w:rsid w:val="003D06CB"/>
    <w:rsid w:val="003D14F9"/>
    <w:rsid w:val="003D1506"/>
    <w:rsid w:val="003D27D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10D8"/>
    <w:rsid w:val="003E133F"/>
    <w:rsid w:val="003E2006"/>
    <w:rsid w:val="003E2435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785"/>
    <w:rsid w:val="003F68B2"/>
    <w:rsid w:val="003F6BDC"/>
    <w:rsid w:val="00400A6E"/>
    <w:rsid w:val="00401178"/>
    <w:rsid w:val="004020F7"/>
    <w:rsid w:val="0040358B"/>
    <w:rsid w:val="004037D5"/>
    <w:rsid w:val="00403E9E"/>
    <w:rsid w:val="00404A02"/>
    <w:rsid w:val="004050C8"/>
    <w:rsid w:val="004056CA"/>
    <w:rsid w:val="00405FE2"/>
    <w:rsid w:val="0040642F"/>
    <w:rsid w:val="0040718D"/>
    <w:rsid w:val="00407F59"/>
    <w:rsid w:val="004106A5"/>
    <w:rsid w:val="00411380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B14"/>
    <w:rsid w:val="00425ED0"/>
    <w:rsid w:val="00427763"/>
    <w:rsid w:val="0043052B"/>
    <w:rsid w:val="00430A83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2011"/>
    <w:rsid w:val="0044231D"/>
    <w:rsid w:val="004426D0"/>
    <w:rsid w:val="00442762"/>
    <w:rsid w:val="0044342D"/>
    <w:rsid w:val="004441A4"/>
    <w:rsid w:val="004457F4"/>
    <w:rsid w:val="00446039"/>
    <w:rsid w:val="00446926"/>
    <w:rsid w:val="00446C5D"/>
    <w:rsid w:val="00446D9D"/>
    <w:rsid w:val="00447E18"/>
    <w:rsid w:val="00450C24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4EF1"/>
    <w:rsid w:val="0046516A"/>
    <w:rsid w:val="004651BB"/>
    <w:rsid w:val="00465EA1"/>
    <w:rsid w:val="00466690"/>
    <w:rsid w:val="00466C74"/>
    <w:rsid w:val="00467924"/>
    <w:rsid w:val="00470402"/>
    <w:rsid w:val="004707EB"/>
    <w:rsid w:val="00470C7A"/>
    <w:rsid w:val="0047284D"/>
    <w:rsid w:val="00472B25"/>
    <w:rsid w:val="004733CB"/>
    <w:rsid w:val="0047360F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5EB8"/>
    <w:rsid w:val="0049618C"/>
    <w:rsid w:val="0049625D"/>
    <w:rsid w:val="00496985"/>
    <w:rsid w:val="00496A98"/>
    <w:rsid w:val="004A0F5C"/>
    <w:rsid w:val="004A1D98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B77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013D"/>
    <w:rsid w:val="004E1047"/>
    <w:rsid w:val="004E210A"/>
    <w:rsid w:val="004E337F"/>
    <w:rsid w:val="004E33B2"/>
    <w:rsid w:val="004E3449"/>
    <w:rsid w:val="004E365C"/>
    <w:rsid w:val="004E3726"/>
    <w:rsid w:val="004E38EE"/>
    <w:rsid w:val="004E3AED"/>
    <w:rsid w:val="004E4261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FF9"/>
    <w:rsid w:val="004F7B5D"/>
    <w:rsid w:val="00500185"/>
    <w:rsid w:val="005011B3"/>
    <w:rsid w:val="005017E0"/>
    <w:rsid w:val="00501892"/>
    <w:rsid w:val="005025B9"/>
    <w:rsid w:val="00502624"/>
    <w:rsid w:val="0050270E"/>
    <w:rsid w:val="005030F5"/>
    <w:rsid w:val="005044DC"/>
    <w:rsid w:val="0050482F"/>
    <w:rsid w:val="005077D7"/>
    <w:rsid w:val="00507C2D"/>
    <w:rsid w:val="00507C44"/>
    <w:rsid w:val="005104F0"/>
    <w:rsid w:val="00510933"/>
    <w:rsid w:val="00511001"/>
    <w:rsid w:val="00511816"/>
    <w:rsid w:val="00513191"/>
    <w:rsid w:val="005135BB"/>
    <w:rsid w:val="00514784"/>
    <w:rsid w:val="005155B3"/>
    <w:rsid w:val="00516313"/>
    <w:rsid w:val="0051659C"/>
    <w:rsid w:val="00516B6F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40777"/>
    <w:rsid w:val="00540E8F"/>
    <w:rsid w:val="005421EC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57975"/>
    <w:rsid w:val="005608F1"/>
    <w:rsid w:val="0056163E"/>
    <w:rsid w:val="00561C14"/>
    <w:rsid w:val="0056211E"/>
    <w:rsid w:val="005624CD"/>
    <w:rsid w:val="005631A0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C28"/>
    <w:rsid w:val="005907BD"/>
    <w:rsid w:val="00590C29"/>
    <w:rsid w:val="00591769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A9A"/>
    <w:rsid w:val="005A28AF"/>
    <w:rsid w:val="005A38B8"/>
    <w:rsid w:val="005A4414"/>
    <w:rsid w:val="005A4AFC"/>
    <w:rsid w:val="005A55DC"/>
    <w:rsid w:val="005A5990"/>
    <w:rsid w:val="005A627C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7EAC"/>
    <w:rsid w:val="005C0212"/>
    <w:rsid w:val="005C0D58"/>
    <w:rsid w:val="005C105B"/>
    <w:rsid w:val="005C1819"/>
    <w:rsid w:val="005C1F8B"/>
    <w:rsid w:val="005C247C"/>
    <w:rsid w:val="005C296A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77B"/>
    <w:rsid w:val="005D1D0D"/>
    <w:rsid w:val="005D2B4B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20EE"/>
    <w:rsid w:val="005E216B"/>
    <w:rsid w:val="005E23BD"/>
    <w:rsid w:val="005E2BB5"/>
    <w:rsid w:val="005E316D"/>
    <w:rsid w:val="005E4543"/>
    <w:rsid w:val="005E4899"/>
    <w:rsid w:val="005E4F2B"/>
    <w:rsid w:val="005E6071"/>
    <w:rsid w:val="005E6C92"/>
    <w:rsid w:val="005E751C"/>
    <w:rsid w:val="005E77DB"/>
    <w:rsid w:val="005F0E44"/>
    <w:rsid w:val="005F0EBB"/>
    <w:rsid w:val="005F18A9"/>
    <w:rsid w:val="005F2042"/>
    <w:rsid w:val="005F2658"/>
    <w:rsid w:val="005F3892"/>
    <w:rsid w:val="005F4243"/>
    <w:rsid w:val="005F493F"/>
    <w:rsid w:val="005F52D2"/>
    <w:rsid w:val="005F56D7"/>
    <w:rsid w:val="005F5A82"/>
    <w:rsid w:val="005F67C4"/>
    <w:rsid w:val="005F6C34"/>
    <w:rsid w:val="005F6CDD"/>
    <w:rsid w:val="0060091B"/>
    <w:rsid w:val="006029C5"/>
    <w:rsid w:val="00602F82"/>
    <w:rsid w:val="006031F5"/>
    <w:rsid w:val="006032FA"/>
    <w:rsid w:val="006051C1"/>
    <w:rsid w:val="006058B0"/>
    <w:rsid w:val="0061108C"/>
    <w:rsid w:val="006111F5"/>
    <w:rsid w:val="00612B24"/>
    <w:rsid w:val="0061330E"/>
    <w:rsid w:val="00613B8C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DA6"/>
    <w:rsid w:val="00634F0D"/>
    <w:rsid w:val="00635013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4474"/>
    <w:rsid w:val="0064579E"/>
    <w:rsid w:val="00645D2A"/>
    <w:rsid w:val="006463B7"/>
    <w:rsid w:val="00647D99"/>
    <w:rsid w:val="006508A4"/>
    <w:rsid w:val="00651924"/>
    <w:rsid w:val="00652C73"/>
    <w:rsid w:val="00652CD5"/>
    <w:rsid w:val="00653827"/>
    <w:rsid w:val="00653B29"/>
    <w:rsid w:val="00654267"/>
    <w:rsid w:val="006549BD"/>
    <w:rsid w:val="00655C56"/>
    <w:rsid w:val="00655CC0"/>
    <w:rsid w:val="006601DC"/>
    <w:rsid w:val="00661599"/>
    <w:rsid w:val="00665743"/>
    <w:rsid w:val="00667E4A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917"/>
    <w:rsid w:val="00677C5C"/>
    <w:rsid w:val="006800E2"/>
    <w:rsid w:val="00680311"/>
    <w:rsid w:val="00680978"/>
    <w:rsid w:val="00680E15"/>
    <w:rsid w:val="006810B6"/>
    <w:rsid w:val="006819AF"/>
    <w:rsid w:val="0068236A"/>
    <w:rsid w:val="00684C5C"/>
    <w:rsid w:val="00684DFC"/>
    <w:rsid w:val="00684FDE"/>
    <w:rsid w:val="006855EC"/>
    <w:rsid w:val="00685B35"/>
    <w:rsid w:val="00687B8C"/>
    <w:rsid w:val="006908AF"/>
    <w:rsid w:val="00691412"/>
    <w:rsid w:val="0069200F"/>
    <w:rsid w:val="00692743"/>
    <w:rsid w:val="00694146"/>
    <w:rsid w:val="00694DE3"/>
    <w:rsid w:val="006954DC"/>
    <w:rsid w:val="006954EC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7A9"/>
    <w:rsid w:val="006A4605"/>
    <w:rsid w:val="006A4F73"/>
    <w:rsid w:val="006A567C"/>
    <w:rsid w:val="006A597A"/>
    <w:rsid w:val="006A609C"/>
    <w:rsid w:val="006A62A9"/>
    <w:rsid w:val="006A68CE"/>
    <w:rsid w:val="006A6F30"/>
    <w:rsid w:val="006A6FE4"/>
    <w:rsid w:val="006A766F"/>
    <w:rsid w:val="006A7F1A"/>
    <w:rsid w:val="006B0D15"/>
    <w:rsid w:val="006B1EC5"/>
    <w:rsid w:val="006B3254"/>
    <w:rsid w:val="006B39B5"/>
    <w:rsid w:val="006B420F"/>
    <w:rsid w:val="006B460D"/>
    <w:rsid w:val="006B6AE9"/>
    <w:rsid w:val="006B789A"/>
    <w:rsid w:val="006C0372"/>
    <w:rsid w:val="006C03EE"/>
    <w:rsid w:val="006C09D9"/>
    <w:rsid w:val="006C19A8"/>
    <w:rsid w:val="006C1C77"/>
    <w:rsid w:val="006C2720"/>
    <w:rsid w:val="006C2C1C"/>
    <w:rsid w:val="006C2CCF"/>
    <w:rsid w:val="006C3295"/>
    <w:rsid w:val="006C3AC9"/>
    <w:rsid w:val="006C41FB"/>
    <w:rsid w:val="006C78B3"/>
    <w:rsid w:val="006D054E"/>
    <w:rsid w:val="006D0B43"/>
    <w:rsid w:val="006D145D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5E87"/>
    <w:rsid w:val="006D64C8"/>
    <w:rsid w:val="006D6647"/>
    <w:rsid w:val="006D6D48"/>
    <w:rsid w:val="006E0ADD"/>
    <w:rsid w:val="006E10A0"/>
    <w:rsid w:val="006E2398"/>
    <w:rsid w:val="006E386E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84F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EB"/>
    <w:rsid w:val="00705EEC"/>
    <w:rsid w:val="00706909"/>
    <w:rsid w:val="00706D06"/>
    <w:rsid w:val="007078D9"/>
    <w:rsid w:val="00707962"/>
    <w:rsid w:val="00707F21"/>
    <w:rsid w:val="00710558"/>
    <w:rsid w:val="007107CE"/>
    <w:rsid w:val="007109BE"/>
    <w:rsid w:val="00710C28"/>
    <w:rsid w:val="0071297D"/>
    <w:rsid w:val="007133AC"/>
    <w:rsid w:val="00713D38"/>
    <w:rsid w:val="00714260"/>
    <w:rsid w:val="0071427D"/>
    <w:rsid w:val="007144EE"/>
    <w:rsid w:val="007162F3"/>
    <w:rsid w:val="00716C0F"/>
    <w:rsid w:val="00717061"/>
    <w:rsid w:val="007201E6"/>
    <w:rsid w:val="00722FA8"/>
    <w:rsid w:val="00723F13"/>
    <w:rsid w:val="00724552"/>
    <w:rsid w:val="0072458C"/>
    <w:rsid w:val="00724839"/>
    <w:rsid w:val="0072679A"/>
    <w:rsid w:val="00730AC9"/>
    <w:rsid w:val="0073182A"/>
    <w:rsid w:val="00733B05"/>
    <w:rsid w:val="00733B75"/>
    <w:rsid w:val="00734CB8"/>
    <w:rsid w:val="00735868"/>
    <w:rsid w:val="00736662"/>
    <w:rsid w:val="00736F3D"/>
    <w:rsid w:val="00740893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282A"/>
    <w:rsid w:val="00753D42"/>
    <w:rsid w:val="00754022"/>
    <w:rsid w:val="0075637E"/>
    <w:rsid w:val="00756E43"/>
    <w:rsid w:val="00760123"/>
    <w:rsid w:val="0076061A"/>
    <w:rsid w:val="007606AB"/>
    <w:rsid w:val="00760DDA"/>
    <w:rsid w:val="00761102"/>
    <w:rsid w:val="007612F9"/>
    <w:rsid w:val="007624D5"/>
    <w:rsid w:val="00762AEE"/>
    <w:rsid w:val="00762CBD"/>
    <w:rsid w:val="00762D45"/>
    <w:rsid w:val="00762F81"/>
    <w:rsid w:val="00763303"/>
    <w:rsid w:val="00763E7A"/>
    <w:rsid w:val="007652BC"/>
    <w:rsid w:val="00765D19"/>
    <w:rsid w:val="0076615D"/>
    <w:rsid w:val="00767219"/>
    <w:rsid w:val="00770DB6"/>
    <w:rsid w:val="007710FE"/>
    <w:rsid w:val="0077199F"/>
    <w:rsid w:val="00771FCE"/>
    <w:rsid w:val="00772C2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16F0"/>
    <w:rsid w:val="00781A5B"/>
    <w:rsid w:val="00782045"/>
    <w:rsid w:val="007823D6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2413"/>
    <w:rsid w:val="00793973"/>
    <w:rsid w:val="00793B12"/>
    <w:rsid w:val="007950CC"/>
    <w:rsid w:val="0079609B"/>
    <w:rsid w:val="0079615B"/>
    <w:rsid w:val="0079676C"/>
    <w:rsid w:val="007968D0"/>
    <w:rsid w:val="00796AA8"/>
    <w:rsid w:val="00797254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0DAA"/>
    <w:rsid w:val="007B1851"/>
    <w:rsid w:val="007B20D3"/>
    <w:rsid w:val="007B3167"/>
    <w:rsid w:val="007B38E6"/>
    <w:rsid w:val="007B4540"/>
    <w:rsid w:val="007B4E2B"/>
    <w:rsid w:val="007B528F"/>
    <w:rsid w:val="007B6E7B"/>
    <w:rsid w:val="007B719A"/>
    <w:rsid w:val="007B79B0"/>
    <w:rsid w:val="007B7DC4"/>
    <w:rsid w:val="007B7FEA"/>
    <w:rsid w:val="007C0105"/>
    <w:rsid w:val="007C0E80"/>
    <w:rsid w:val="007C1052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1389"/>
    <w:rsid w:val="007D32CA"/>
    <w:rsid w:val="007D421D"/>
    <w:rsid w:val="007D4AB2"/>
    <w:rsid w:val="007D5329"/>
    <w:rsid w:val="007E03F4"/>
    <w:rsid w:val="007E2742"/>
    <w:rsid w:val="007E3058"/>
    <w:rsid w:val="007E3CCD"/>
    <w:rsid w:val="007E4778"/>
    <w:rsid w:val="007E4BD7"/>
    <w:rsid w:val="007E57E4"/>
    <w:rsid w:val="007E5F3A"/>
    <w:rsid w:val="007E615C"/>
    <w:rsid w:val="007E6D1C"/>
    <w:rsid w:val="007E7390"/>
    <w:rsid w:val="007E7B2D"/>
    <w:rsid w:val="007F0A9C"/>
    <w:rsid w:val="007F0AFB"/>
    <w:rsid w:val="007F1D27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A47"/>
    <w:rsid w:val="00807C2E"/>
    <w:rsid w:val="008104A4"/>
    <w:rsid w:val="008111CA"/>
    <w:rsid w:val="008122E4"/>
    <w:rsid w:val="0081261A"/>
    <w:rsid w:val="008129C1"/>
    <w:rsid w:val="00814023"/>
    <w:rsid w:val="00814B60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0CC"/>
    <w:rsid w:val="00837A2D"/>
    <w:rsid w:val="0084158D"/>
    <w:rsid w:val="008418C6"/>
    <w:rsid w:val="008423B1"/>
    <w:rsid w:val="00842427"/>
    <w:rsid w:val="00842702"/>
    <w:rsid w:val="00843682"/>
    <w:rsid w:val="00843BF3"/>
    <w:rsid w:val="008458CA"/>
    <w:rsid w:val="00845FE6"/>
    <w:rsid w:val="00847301"/>
    <w:rsid w:val="0085114C"/>
    <w:rsid w:val="00851C01"/>
    <w:rsid w:val="0085287B"/>
    <w:rsid w:val="00852D71"/>
    <w:rsid w:val="00855F86"/>
    <w:rsid w:val="00855F9F"/>
    <w:rsid w:val="00856F80"/>
    <w:rsid w:val="008573CA"/>
    <w:rsid w:val="008576E0"/>
    <w:rsid w:val="008578B3"/>
    <w:rsid w:val="00860867"/>
    <w:rsid w:val="00860C56"/>
    <w:rsid w:val="00860F3E"/>
    <w:rsid w:val="00861C4D"/>
    <w:rsid w:val="0086204F"/>
    <w:rsid w:val="00862832"/>
    <w:rsid w:val="00862FD4"/>
    <w:rsid w:val="00863CEB"/>
    <w:rsid w:val="00863E29"/>
    <w:rsid w:val="0086478B"/>
    <w:rsid w:val="008654C7"/>
    <w:rsid w:val="00867922"/>
    <w:rsid w:val="00867FB7"/>
    <w:rsid w:val="00871B9F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4E78"/>
    <w:rsid w:val="008852D3"/>
    <w:rsid w:val="00886701"/>
    <w:rsid w:val="008870D9"/>
    <w:rsid w:val="00887E54"/>
    <w:rsid w:val="00890782"/>
    <w:rsid w:val="00891C51"/>
    <w:rsid w:val="00891E6C"/>
    <w:rsid w:val="00893830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8F"/>
    <w:rsid w:val="008A5BBA"/>
    <w:rsid w:val="008A75EC"/>
    <w:rsid w:val="008B0C08"/>
    <w:rsid w:val="008B10C1"/>
    <w:rsid w:val="008B20F0"/>
    <w:rsid w:val="008B23D9"/>
    <w:rsid w:val="008B29E2"/>
    <w:rsid w:val="008B43EF"/>
    <w:rsid w:val="008B4570"/>
    <w:rsid w:val="008B46AC"/>
    <w:rsid w:val="008B4974"/>
    <w:rsid w:val="008B55F5"/>
    <w:rsid w:val="008B591A"/>
    <w:rsid w:val="008B6D9D"/>
    <w:rsid w:val="008B738E"/>
    <w:rsid w:val="008B7F72"/>
    <w:rsid w:val="008C0590"/>
    <w:rsid w:val="008C0757"/>
    <w:rsid w:val="008C078D"/>
    <w:rsid w:val="008C1182"/>
    <w:rsid w:val="008C18DE"/>
    <w:rsid w:val="008C1D45"/>
    <w:rsid w:val="008C2F7D"/>
    <w:rsid w:val="008C3376"/>
    <w:rsid w:val="008C6BB0"/>
    <w:rsid w:val="008C6F34"/>
    <w:rsid w:val="008C79E3"/>
    <w:rsid w:val="008C7BC7"/>
    <w:rsid w:val="008D1D4B"/>
    <w:rsid w:val="008D2507"/>
    <w:rsid w:val="008D251E"/>
    <w:rsid w:val="008D4D6D"/>
    <w:rsid w:val="008D7A73"/>
    <w:rsid w:val="008E021C"/>
    <w:rsid w:val="008E15F6"/>
    <w:rsid w:val="008E1CDC"/>
    <w:rsid w:val="008E1EC2"/>
    <w:rsid w:val="008E2291"/>
    <w:rsid w:val="008E23D9"/>
    <w:rsid w:val="008E2DB7"/>
    <w:rsid w:val="008E3A59"/>
    <w:rsid w:val="008E3C89"/>
    <w:rsid w:val="008E4589"/>
    <w:rsid w:val="008E461A"/>
    <w:rsid w:val="008E4D64"/>
    <w:rsid w:val="008E5158"/>
    <w:rsid w:val="008E5D35"/>
    <w:rsid w:val="008E60C9"/>
    <w:rsid w:val="008F0709"/>
    <w:rsid w:val="008F0AB6"/>
    <w:rsid w:val="008F23EF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20DCA"/>
    <w:rsid w:val="00920FCB"/>
    <w:rsid w:val="00921000"/>
    <w:rsid w:val="00922E98"/>
    <w:rsid w:val="0092361B"/>
    <w:rsid w:val="009236AB"/>
    <w:rsid w:val="009237FD"/>
    <w:rsid w:val="0092388F"/>
    <w:rsid w:val="00924C11"/>
    <w:rsid w:val="00926E7E"/>
    <w:rsid w:val="00927739"/>
    <w:rsid w:val="009279D3"/>
    <w:rsid w:val="00927BC1"/>
    <w:rsid w:val="00930776"/>
    <w:rsid w:val="00930F3E"/>
    <w:rsid w:val="009318B9"/>
    <w:rsid w:val="00931C1C"/>
    <w:rsid w:val="00931CC8"/>
    <w:rsid w:val="00932648"/>
    <w:rsid w:val="00932CAF"/>
    <w:rsid w:val="00932FA1"/>
    <w:rsid w:val="00934C3B"/>
    <w:rsid w:val="00934DB7"/>
    <w:rsid w:val="00936286"/>
    <w:rsid w:val="009363A6"/>
    <w:rsid w:val="00937AF4"/>
    <w:rsid w:val="00940C9C"/>
    <w:rsid w:val="00940D90"/>
    <w:rsid w:val="00942972"/>
    <w:rsid w:val="00942B82"/>
    <w:rsid w:val="00943770"/>
    <w:rsid w:val="00944034"/>
    <w:rsid w:val="00944C21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64E9"/>
    <w:rsid w:val="00957162"/>
    <w:rsid w:val="00957FA0"/>
    <w:rsid w:val="00960988"/>
    <w:rsid w:val="00961250"/>
    <w:rsid w:val="009627C7"/>
    <w:rsid w:val="00963561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6794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337E"/>
    <w:rsid w:val="0099599C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6724"/>
    <w:rsid w:val="009A75C8"/>
    <w:rsid w:val="009B11C7"/>
    <w:rsid w:val="009B343E"/>
    <w:rsid w:val="009B4BF4"/>
    <w:rsid w:val="009B5370"/>
    <w:rsid w:val="009B5D1C"/>
    <w:rsid w:val="009B649A"/>
    <w:rsid w:val="009B6529"/>
    <w:rsid w:val="009C163C"/>
    <w:rsid w:val="009C1C7C"/>
    <w:rsid w:val="009C234E"/>
    <w:rsid w:val="009C2542"/>
    <w:rsid w:val="009C56FB"/>
    <w:rsid w:val="009C793C"/>
    <w:rsid w:val="009D0106"/>
    <w:rsid w:val="009D1AEE"/>
    <w:rsid w:val="009D2410"/>
    <w:rsid w:val="009D33BF"/>
    <w:rsid w:val="009D352F"/>
    <w:rsid w:val="009D5329"/>
    <w:rsid w:val="009D5345"/>
    <w:rsid w:val="009D5CF3"/>
    <w:rsid w:val="009D5D3E"/>
    <w:rsid w:val="009D656D"/>
    <w:rsid w:val="009D7118"/>
    <w:rsid w:val="009D7CAC"/>
    <w:rsid w:val="009E0327"/>
    <w:rsid w:val="009E05D5"/>
    <w:rsid w:val="009E1C1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2AF1"/>
    <w:rsid w:val="009F2D8C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0B0D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372B"/>
    <w:rsid w:val="00A24576"/>
    <w:rsid w:val="00A2518F"/>
    <w:rsid w:val="00A25304"/>
    <w:rsid w:val="00A26A79"/>
    <w:rsid w:val="00A27A69"/>
    <w:rsid w:val="00A3316E"/>
    <w:rsid w:val="00A33D62"/>
    <w:rsid w:val="00A34833"/>
    <w:rsid w:val="00A352F9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4925"/>
    <w:rsid w:val="00A46235"/>
    <w:rsid w:val="00A463BB"/>
    <w:rsid w:val="00A46DAB"/>
    <w:rsid w:val="00A4784E"/>
    <w:rsid w:val="00A47A41"/>
    <w:rsid w:val="00A50B3E"/>
    <w:rsid w:val="00A50DA5"/>
    <w:rsid w:val="00A524EF"/>
    <w:rsid w:val="00A52E35"/>
    <w:rsid w:val="00A53E06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956"/>
    <w:rsid w:val="00A67AA8"/>
    <w:rsid w:val="00A71E9C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3957"/>
    <w:rsid w:val="00A858FC"/>
    <w:rsid w:val="00A85964"/>
    <w:rsid w:val="00A85BB8"/>
    <w:rsid w:val="00A86152"/>
    <w:rsid w:val="00A86C1E"/>
    <w:rsid w:val="00A8753D"/>
    <w:rsid w:val="00A87CFB"/>
    <w:rsid w:val="00A90480"/>
    <w:rsid w:val="00A9194A"/>
    <w:rsid w:val="00A9320E"/>
    <w:rsid w:val="00A9649F"/>
    <w:rsid w:val="00A969AD"/>
    <w:rsid w:val="00A969C8"/>
    <w:rsid w:val="00A97857"/>
    <w:rsid w:val="00A97F27"/>
    <w:rsid w:val="00AA0556"/>
    <w:rsid w:val="00AA1278"/>
    <w:rsid w:val="00AA1A8E"/>
    <w:rsid w:val="00AA2025"/>
    <w:rsid w:val="00AA2CA5"/>
    <w:rsid w:val="00AA30C6"/>
    <w:rsid w:val="00AA4053"/>
    <w:rsid w:val="00AA434C"/>
    <w:rsid w:val="00AA44BC"/>
    <w:rsid w:val="00AA48D8"/>
    <w:rsid w:val="00AA525C"/>
    <w:rsid w:val="00AA5E71"/>
    <w:rsid w:val="00AA66B6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62BD"/>
    <w:rsid w:val="00AB64EC"/>
    <w:rsid w:val="00AB692F"/>
    <w:rsid w:val="00AB6B98"/>
    <w:rsid w:val="00AC09FE"/>
    <w:rsid w:val="00AC1F1C"/>
    <w:rsid w:val="00AC20E5"/>
    <w:rsid w:val="00AC2362"/>
    <w:rsid w:val="00AC2409"/>
    <w:rsid w:val="00AC28DC"/>
    <w:rsid w:val="00AC3002"/>
    <w:rsid w:val="00AC3F33"/>
    <w:rsid w:val="00AC484B"/>
    <w:rsid w:val="00AC5F42"/>
    <w:rsid w:val="00AC5F61"/>
    <w:rsid w:val="00AC6350"/>
    <w:rsid w:val="00AC7A1D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4283"/>
    <w:rsid w:val="00AF4C0F"/>
    <w:rsid w:val="00AF544E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8C7"/>
    <w:rsid w:val="00B579EB"/>
    <w:rsid w:val="00B615F1"/>
    <w:rsid w:val="00B62238"/>
    <w:rsid w:val="00B62853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D7E"/>
    <w:rsid w:val="00B73EAE"/>
    <w:rsid w:val="00B745B7"/>
    <w:rsid w:val="00B74650"/>
    <w:rsid w:val="00B74B0D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51E6"/>
    <w:rsid w:val="00BA5A64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C7B"/>
    <w:rsid w:val="00BB7350"/>
    <w:rsid w:val="00BC0499"/>
    <w:rsid w:val="00BC0838"/>
    <w:rsid w:val="00BC1D4B"/>
    <w:rsid w:val="00BC1F82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2CFC"/>
    <w:rsid w:val="00BD3A10"/>
    <w:rsid w:val="00BD438B"/>
    <w:rsid w:val="00BD46C1"/>
    <w:rsid w:val="00BD5BD8"/>
    <w:rsid w:val="00BD6D7B"/>
    <w:rsid w:val="00BE0028"/>
    <w:rsid w:val="00BE1046"/>
    <w:rsid w:val="00BE167A"/>
    <w:rsid w:val="00BE3741"/>
    <w:rsid w:val="00BE376E"/>
    <w:rsid w:val="00BE3C2D"/>
    <w:rsid w:val="00BE47A6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44B0"/>
    <w:rsid w:val="00BF5D1C"/>
    <w:rsid w:val="00BF682B"/>
    <w:rsid w:val="00BF7151"/>
    <w:rsid w:val="00C0016D"/>
    <w:rsid w:val="00C005B1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D90"/>
    <w:rsid w:val="00C25DBF"/>
    <w:rsid w:val="00C2668E"/>
    <w:rsid w:val="00C2674A"/>
    <w:rsid w:val="00C26981"/>
    <w:rsid w:val="00C27022"/>
    <w:rsid w:val="00C27171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43A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40F8"/>
    <w:rsid w:val="00C54804"/>
    <w:rsid w:val="00C54B0F"/>
    <w:rsid w:val="00C54B9C"/>
    <w:rsid w:val="00C54D8E"/>
    <w:rsid w:val="00C555B2"/>
    <w:rsid w:val="00C5560F"/>
    <w:rsid w:val="00C55C10"/>
    <w:rsid w:val="00C55E2B"/>
    <w:rsid w:val="00C55EBB"/>
    <w:rsid w:val="00C56031"/>
    <w:rsid w:val="00C56280"/>
    <w:rsid w:val="00C57EBA"/>
    <w:rsid w:val="00C601E7"/>
    <w:rsid w:val="00C60577"/>
    <w:rsid w:val="00C6073C"/>
    <w:rsid w:val="00C6089A"/>
    <w:rsid w:val="00C6097B"/>
    <w:rsid w:val="00C677A1"/>
    <w:rsid w:val="00C677C8"/>
    <w:rsid w:val="00C67F96"/>
    <w:rsid w:val="00C70233"/>
    <w:rsid w:val="00C70396"/>
    <w:rsid w:val="00C71B0A"/>
    <w:rsid w:val="00C72A6E"/>
    <w:rsid w:val="00C72B33"/>
    <w:rsid w:val="00C73BED"/>
    <w:rsid w:val="00C74378"/>
    <w:rsid w:val="00C746C8"/>
    <w:rsid w:val="00C7539E"/>
    <w:rsid w:val="00C75B8A"/>
    <w:rsid w:val="00C75E9F"/>
    <w:rsid w:val="00C80151"/>
    <w:rsid w:val="00C803F5"/>
    <w:rsid w:val="00C80508"/>
    <w:rsid w:val="00C80F1E"/>
    <w:rsid w:val="00C81E5D"/>
    <w:rsid w:val="00C81EA6"/>
    <w:rsid w:val="00C81F09"/>
    <w:rsid w:val="00C82299"/>
    <w:rsid w:val="00C82406"/>
    <w:rsid w:val="00C82A9A"/>
    <w:rsid w:val="00C831B6"/>
    <w:rsid w:val="00C83A3F"/>
    <w:rsid w:val="00C84142"/>
    <w:rsid w:val="00C84645"/>
    <w:rsid w:val="00C848EF"/>
    <w:rsid w:val="00C84D87"/>
    <w:rsid w:val="00C84F32"/>
    <w:rsid w:val="00C85492"/>
    <w:rsid w:val="00C856B7"/>
    <w:rsid w:val="00C857DE"/>
    <w:rsid w:val="00C8615A"/>
    <w:rsid w:val="00C865C5"/>
    <w:rsid w:val="00C873E3"/>
    <w:rsid w:val="00C87E34"/>
    <w:rsid w:val="00C90055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2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A6FBF"/>
    <w:rsid w:val="00CB028E"/>
    <w:rsid w:val="00CB035C"/>
    <w:rsid w:val="00CB0C99"/>
    <w:rsid w:val="00CB0CF0"/>
    <w:rsid w:val="00CB0F0D"/>
    <w:rsid w:val="00CB1118"/>
    <w:rsid w:val="00CB18E0"/>
    <w:rsid w:val="00CB227E"/>
    <w:rsid w:val="00CB31C3"/>
    <w:rsid w:val="00CB4099"/>
    <w:rsid w:val="00CB4895"/>
    <w:rsid w:val="00CB6BB9"/>
    <w:rsid w:val="00CB75C1"/>
    <w:rsid w:val="00CC0A6A"/>
    <w:rsid w:val="00CC2921"/>
    <w:rsid w:val="00CC3719"/>
    <w:rsid w:val="00CC37A2"/>
    <w:rsid w:val="00CC3B2B"/>
    <w:rsid w:val="00CC4224"/>
    <w:rsid w:val="00CC44B9"/>
    <w:rsid w:val="00CC52FE"/>
    <w:rsid w:val="00CC6C3B"/>
    <w:rsid w:val="00CC72C9"/>
    <w:rsid w:val="00CC74D5"/>
    <w:rsid w:val="00CC7729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16C"/>
    <w:rsid w:val="00CE7336"/>
    <w:rsid w:val="00CE73D7"/>
    <w:rsid w:val="00CE7E0A"/>
    <w:rsid w:val="00CF0217"/>
    <w:rsid w:val="00CF1CAC"/>
    <w:rsid w:val="00CF2222"/>
    <w:rsid w:val="00CF2E8C"/>
    <w:rsid w:val="00CF5AF0"/>
    <w:rsid w:val="00CF6119"/>
    <w:rsid w:val="00CF68EF"/>
    <w:rsid w:val="00D00D52"/>
    <w:rsid w:val="00D0182F"/>
    <w:rsid w:val="00D02751"/>
    <w:rsid w:val="00D0374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5A35"/>
    <w:rsid w:val="00D16CCC"/>
    <w:rsid w:val="00D172A5"/>
    <w:rsid w:val="00D1737F"/>
    <w:rsid w:val="00D1769B"/>
    <w:rsid w:val="00D20E07"/>
    <w:rsid w:val="00D2125A"/>
    <w:rsid w:val="00D21D7C"/>
    <w:rsid w:val="00D23036"/>
    <w:rsid w:val="00D238FA"/>
    <w:rsid w:val="00D23B82"/>
    <w:rsid w:val="00D23CEF"/>
    <w:rsid w:val="00D24A9F"/>
    <w:rsid w:val="00D27143"/>
    <w:rsid w:val="00D27AEA"/>
    <w:rsid w:val="00D27FCD"/>
    <w:rsid w:val="00D30469"/>
    <w:rsid w:val="00D31324"/>
    <w:rsid w:val="00D32780"/>
    <w:rsid w:val="00D34789"/>
    <w:rsid w:val="00D35CA1"/>
    <w:rsid w:val="00D35D1B"/>
    <w:rsid w:val="00D36036"/>
    <w:rsid w:val="00D36212"/>
    <w:rsid w:val="00D37382"/>
    <w:rsid w:val="00D373CD"/>
    <w:rsid w:val="00D40C84"/>
    <w:rsid w:val="00D4137C"/>
    <w:rsid w:val="00D41939"/>
    <w:rsid w:val="00D420A0"/>
    <w:rsid w:val="00D43EBA"/>
    <w:rsid w:val="00D459BD"/>
    <w:rsid w:val="00D47A21"/>
    <w:rsid w:val="00D47A4A"/>
    <w:rsid w:val="00D5019C"/>
    <w:rsid w:val="00D51134"/>
    <w:rsid w:val="00D513A0"/>
    <w:rsid w:val="00D51701"/>
    <w:rsid w:val="00D53663"/>
    <w:rsid w:val="00D536EC"/>
    <w:rsid w:val="00D54477"/>
    <w:rsid w:val="00D548D4"/>
    <w:rsid w:val="00D54999"/>
    <w:rsid w:val="00D54D6E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6D4"/>
    <w:rsid w:val="00D9172F"/>
    <w:rsid w:val="00D9181A"/>
    <w:rsid w:val="00D9249B"/>
    <w:rsid w:val="00D93CB6"/>
    <w:rsid w:val="00D94135"/>
    <w:rsid w:val="00D94F4F"/>
    <w:rsid w:val="00D96812"/>
    <w:rsid w:val="00D96FFF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5E08"/>
    <w:rsid w:val="00DA68A8"/>
    <w:rsid w:val="00DB036E"/>
    <w:rsid w:val="00DB0FDD"/>
    <w:rsid w:val="00DB127F"/>
    <w:rsid w:val="00DB12A6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A2B"/>
    <w:rsid w:val="00DC2E00"/>
    <w:rsid w:val="00DC4618"/>
    <w:rsid w:val="00DC551A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4B57"/>
    <w:rsid w:val="00DE5503"/>
    <w:rsid w:val="00DE7350"/>
    <w:rsid w:val="00DE7B47"/>
    <w:rsid w:val="00DF0DBB"/>
    <w:rsid w:val="00DF1182"/>
    <w:rsid w:val="00DF21F0"/>
    <w:rsid w:val="00DF247E"/>
    <w:rsid w:val="00DF28AF"/>
    <w:rsid w:val="00DF2AB7"/>
    <w:rsid w:val="00DF30A8"/>
    <w:rsid w:val="00DF43B2"/>
    <w:rsid w:val="00DF57BA"/>
    <w:rsid w:val="00DF5C60"/>
    <w:rsid w:val="00DF60AF"/>
    <w:rsid w:val="00DF6734"/>
    <w:rsid w:val="00DF7A55"/>
    <w:rsid w:val="00DF7E3B"/>
    <w:rsid w:val="00E012BF"/>
    <w:rsid w:val="00E01DA1"/>
    <w:rsid w:val="00E03BC4"/>
    <w:rsid w:val="00E03FF8"/>
    <w:rsid w:val="00E052AD"/>
    <w:rsid w:val="00E052D3"/>
    <w:rsid w:val="00E07EB0"/>
    <w:rsid w:val="00E1049E"/>
    <w:rsid w:val="00E11853"/>
    <w:rsid w:val="00E12513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519"/>
    <w:rsid w:val="00E2452F"/>
    <w:rsid w:val="00E2471F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714E"/>
    <w:rsid w:val="00E37519"/>
    <w:rsid w:val="00E3760B"/>
    <w:rsid w:val="00E37ED5"/>
    <w:rsid w:val="00E37F3D"/>
    <w:rsid w:val="00E4200A"/>
    <w:rsid w:val="00E428A8"/>
    <w:rsid w:val="00E43025"/>
    <w:rsid w:val="00E43261"/>
    <w:rsid w:val="00E4330F"/>
    <w:rsid w:val="00E4424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DAD"/>
    <w:rsid w:val="00E56DB8"/>
    <w:rsid w:val="00E60067"/>
    <w:rsid w:val="00E6023E"/>
    <w:rsid w:val="00E60444"/>
    <w:rsid w:val="00E6081F"/>
    <w:rsid w:val="00E612F1"/>
    <w:rsid w:val="00E6160B"/>
    <w:rsid w:val="00E619E4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702CE"/>
    <w:rsid w:val="00E71AEB"/>
    <w:rsid w:val="00E730DA"/>
    <w:rsid w:val="00E73B48"/>
    <w:rsid w:val="00E73F31"/>
    <w:rsid w:val="00E7429F"/>
    <w:rsid w:val="00E75ED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5EE"/>
    <w:rsid w:val="00E93AF3"/>
    <w:rsid w:val="00E9417F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22E9"/>
    <w:rsid w:val="00EC247B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63AB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24E2"/>
    <w:rsid w:val="00EE2619"/>
    <w:rsid w:val="00EE26D8"/>
    <w:rsid w:val="00EE3EFB"/>
    <w:rsid w:val="00EE47E0"/>
    <w:rsid w:val="00EE53E4"/>
    <w:rsid w:val="00EE63D5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D48"/>
    <w:rsid w:val="00F0391A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503B"/>
    <w:rsid w:val="00F25DC4"/>
    <w:rsid w:val="00F267EA"/>
    <w:rsid w:val="00F26A2C"/>
    <w:rsid w:val="00F27276"/>
    <w:rsid w:val="00F2727A"/>
    <w:rsid w:val="00F27367"/>
    <w:rsid w:val="00F30129"/>
    <w:rsid w:val="00F301AF"/>
    <w:rsid w:val="00F30805"/>
    <w:rsid w:val="00F32142"/>
    <w:rsid w:val="00F32C92"/>
    <w:rsid w:val="00F364CB"/>
    <w:rsid w:val="00F364F0"/>
    <w:rsid w:val="00F36848"/>
    <w:rsid w:val="00F36970"/>
    <w:rsid w:val="00F4052E"/>
    <w:rsid w:val="00F41E04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D01"/>
    <w:rsid w:val="00F57098"/>
    <w:rsid w:val="00F57678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490"/>
    <w:rsid w:val="00F717F9"/>
    <w:rsid w:val="00F74F4B"/>
    <w:rsid w:val="00F75692"/>
    <w:rsid w:val="00F76F6B"/>
    <w:rsid w:val="00F77262"/>
    <w:rsid w:val="00F77977"/>
    <w:rsid w:val="00F80E4D"/>
    <w:rsid w:val="00F82FBC"/>
    <w:rsid w:val="00F834BC"/>
    <w:rsid w:val="00F83855"/>
    <w:rsid w:val="00F844DE"/>
    <w:rsid w:val="00F86EF7"/>
    <w:rsid w:val="00F877F9"/>
    <w:rsid w:val="00F87CD7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0812"/>
    <w:rsid w:val="00FA1220"/>
    <w:rsid w:val="00FA1272"/>
    <w:rsid w:val="00FA1766"/>
    <w:rsid w:val="00FA1FC0"/>
    <w:rsid w:val="00FA1FE8"/>
    <w:rsid w:val="00FA4401"/>
    <w:rsid w:val="00FA4C93"/>
    <w:rsid w:val="00FA50EA"/>
    <w:rsid w:val="00FA5715"/>
    <w:rsid w:val="00FA6BB6"/>
    <w:rsid w:val="00FA719E"/>
    <w:rsid w:val="00FA7B75"/>
    <w:rsid w:val="00FA7B9E"/>
    <w:rsid w:val="00FB0E61"/>
    <w:rsid w:val="00FB11C2"/>
    <w:rsid w:val="00FB22C0"/>
    <w:rsid w:val="00FB2B77"/>
    <w:rsid w:val="00FB34B5"/>
    <w:rsid w:val="00FB4318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458C"/>
    <w:rsid w:val="00FC501E"/>
    <w:rsid w:val="00FC525C"/>
    <w:rsid w:val="00FD0196"/>
    <w:rsid w:val="00FD04A5"/>
    <w:rsid w:val="00FD13F9"/>
    <w:rsid w:val="00FD176A"/>
    <w:rsid w:val="00FD1ED6"/>
    <w:rsid w:val="00FD496B"/>
    <w:rsid w:val="00FD4C0C"/>
    <w:rsid w:val="00FD677A"/>
    <w:rsid w:val="00FE0202"/>
    <w:rsid w:val="00FE0449"/>
    <w:rsid w:val="00FE09E3"/>
    <w:rsid w:val="00FE108C"/>
    <w:rsid w:val="00FE16F6"/>
    <w:rsid w:val="00FE1E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8F3"/>
    <w:rsid w:val="00FF507F"/>
    <w:rsid w:val="00FF5A1C"/>
    <w:rsid w:val="00FF61C0"/>
    <w:rsid w:val="00FF72F2"/>
    <w:rsid w:val="00FF7613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customStyle="1" w:styleId="s15">
    <w:name w:val="s_15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F44B0"/>
  </w:style>
  <w:style w:type="paragraph" w:customStyle="1" w:styleId="s9">
    <w:name w:val="s_9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A352F9"/>
  </w:style>
  <w:style w:type="paragraph" w:customStyle="1" w:styleId="s22">
    <w:name w:val="s_22"/>
    <w:basedOn w:val="Normal"/>
    <w:rsid w:val="00A352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4380-E43C-4809-B882-5F3D0CAE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