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0A2C" w:rsidRPr="00345CC6" w:rsidP="00AC5059">
      <w:pPr>
        <w:pStyle w:val="Caption"/>
        <w:ind w:firstLine="708"/>
        <w:jc w:val="left"/>
      </w:pPr>
      <w:r>
        <w:t xml:space="preserve"> </w:t>
      </w:r>
      <w:r>
        <w:tab/>
        <w:t xml:space="preserve">                                                                           Дело № 2-471/9/2022</w:t>
      </w:r>
    </w:p>
    <w:p w:rsidR="00E20A2C" w:rsidRPr="00644F92" w:rsidP="00AC5059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</w:t>
      </w:r>
      <w:r>
        <w:rPr>
          <w:b/>
          <w:bCs/>
        </w:rPr>
        <w:t xml:space="preserve"> </w:t>
      </w:r>
      <w:r w:rsidRPr="00644F92">
        <w:rPr>
          <w:b/>
          <w:bCs/>
        </w:rPr>
        <w:t xml:space="preserve"> РЕШЕНИЯ</w:t>
      </w:r>
    </w:p>
    <w:p w:rsidR="00E20A2C" w:rsidRPr="000947C8" w:rsidP="00AC505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E20A2C" w:rsidP="00AC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2022 </w:t>
      </w:r>
      <w:r w:rsidRPr="000947C8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     </w:t>
      </w:r>
      <w:r w:rsidRPr="000947C8">
        <w:rPr>
          <w:sz w:val="28"/>
          <w:szCs w:val="28"/>
        </w:rPr>
        <w:t xml:space="preserve">   город Казань</w:t>
      </w:r>
    </w:p>
    <w:p w:rsidR="00E20A2C" w:rsidP="00AC5059">
      <w:pPr>
        <w:ind w:firstLine="540"/>
        <w:jc w:val="both"/>
        <w:rPr>
          <w:sz w:val="28"/>
          <w:szCs w:val="28"/>
        </w:rPr>
      </w:pPr>
    </w:p>
    <w:p w:rsidR="00E20A2C" w:rsidP="00AC50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E20A2C" w:rsidRPr="000947C8" w:rsidP="00AC5059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E20A2C" w:rsidRPr="000947C8" w:rsidP="00AC5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«Агентство Судебного Взыскания» к Исаеву Д.В.  о взыскании задолженности по договору займа, </w:t>
      </w:r>
    </w:p>
    <w:p w:rsidR="00E20A2C" w:rsidP="00AC5059">
      <w:pPr>
        <w:ind w:left="-540"/>
        <w:jc w:val="center"/>
        <w:rPr>
          <w:sz w:val="28"/>
          <w:szCs w:val="28"/>
        </w:rPr>
      </w:pPr>
    </w:p>
    <w:p w:rsidR="00E20A2C" w:rsidP="00AC505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E20A2C" w:rsidRPr="000947C8" w:rsidP="00AC50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 </w:t>
      </w:r>
      <w:r w:rsidRPr="000947C8">
        <w:rPr>
          <w:sz w:val="28"/>
          <w:szCs w:val="28"/>
        </w:rPr>
        <w:t>Гражданского процессуального кодекса Российской Федерации, суд</w:t>
      </w:r>
    </w:p>
    <w:p w:rsidR="00E20A2C" w:rsidRPr="000947C8" w:rsidP="00AC5059">
      <w:pPr>
        <w:ind w:left="-540" w:firstLine="720"/>
        <w:jc w:val="both"/>
        <w:rPr>
          <w:sz w:val="28"/>
          <w:szCs w:val="28"/>
        </w:rPr>
      </w:pPr>
    </w:p>
    <w:p w:rsidR="00E20A2C" w:rsidP="00AC5059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E20A2C" w:rsidRPr="000947C8" w:rsidP="00AC505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«Агентство Судебного Взыскания» к Исаеву Д.В.  о взыскании задолженности по договору займа, удовлетворить</w:t>
      </w:r>
      <w:r w:rsidRPr="0000578C">
        <w:rPr>
          <w:sz w:val="28"/>
          <w:szCs w:val="28"/>
        </w:rPr>
        <w:t>.</w:t>
      </w:r>
    </w:p>
    <w:p w:rsidR="00E20A2C" w:rsidP="00AC505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 в пользу  Общества с ограниченной ответственностью «Агентство Судебного Взыскания» задолженность в общем размере 44823,29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1544,7</w:t>
      </w:r>
      <w:r>
        <w:rPr>
          <w:sz w:val="28"/>
          <w:szCs w:val="28"/>
        </w:rPr>
        <w:t xml:space="preserve"> рублей.</w:t>
      </w:r>
    </w:p>
    <w:p w:rsidR="00E20A2C" w:rsidRPr="000947C8" w:rsidP="00AC505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20A2C" w:rsidRPr="00E9326E" w:rsidP="00AC505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E20A2C" w:rsidP="00AC5059">
      <w:pPr>
        <w:jc w:val="both"/>
        <w:rPr>
          <w:sz w:val="28"/>
          <w:szCs w:val="28"/>
        </w:rPr>
      </w:pPr>
    </w:p>
    <w:p w:rsidR="00E20A2C" w:rsidP="00AC505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20A2C" w:rsidP="00AC5059">
      <w:pPr>
        <w:rPr>
          <w:sz w:val="28"/>
          <w:szCs w:val="28"/>
        </w:rPr>
      </w:pPr>
    </w:p>
    <w:p w:rsidR="00E20A2C" w:rsidP="00AC5059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20A2C" w:rsidP="00AC5059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E20A2C" w:rsidP="00AC5059">
      <w:pPr>
        <w:ind w:firstLine="540"/>
        <w:jc w:val="both"/>
        <w:rPr>
          <w:sz w:val="28"/>
          <w:szCs w:val="28"/>
        </w:rPr>
      </w:pPr>
    </w:p>
    <w:p w:rsidR="00E20A2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059"/>
    <w:rsid w:val="0000578C"/>
    <w:rsid w:val="000947C8"/>
    <w:rsid w:val="0015179F"/>
    <w:rsid w:val="00345CC6"/>
    <w:rsid w:val="003F12F4"/>
    <w:rsid w:val="005539F1"/>
    <w:rsid w:val="00644F92"/>
    <w:rsid w:val="006B37FB"/>
    <w:rsid w:val="007C48CC"/>
    <w:rsid w:val="00AC5059"/>
    <w:rsid w:val="00BD4404"/>
    <w:rsid w:val="00D74660"/>
    <w:rsid w:val="00E20A2C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C5059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C50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C505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0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