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5A1D1D">
        <w:rPr>
          <w:rFonts w:ascii="Times New Roman" w:hAnsi="Times New Roman" w:cs="Times New Roman"/>
          <w:sz w:val="28"/>
          <w:szCs w:val="28"/>
        </w:rPr>
        <w:t>687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5A1D1D">
        <w:rPr>
          <w:rFonts w:ascii="Times New Roman" w:hAnsi="Times New Roman" w:cs="Times New Roman"/>
          <w:sz w:val="28"/>
          <w:szCs w:val="28"/>
        </w:rPr>
        <w:t>1117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5A1D1D">
        <w:rPr>
          <w:rFonts w:ascii="Times New Roman" w:hAnsi="Times New Roman" w:cs="Times New Roman"/>
          <w:sz w:val="28"/>
          <w:szCs w:val="28"/>
        </w:rPr>
        <w:t>35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</w:t>
      </w:r>
      <w:r w:rsidR="002D53D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5A1D1D" w:rsidR="005A1D1D">
        <w:rPr>
          <w:rFonts w:ascii="Times New Roman" w:hAnsi="Times New Roman" w:cs="Times New Roman"/>
          <w:sz w:val="28"/>
          <w:szCs w:val="28"/>
        </w:rPr>
        <w:t xml:space="preserve">ООО «АСВ» к </w:t>
      </w:r>
      <w:r w:rsidRPr="005A1D1D" w:rsidR="005A1D1D">
        <w:rPr>
          <w:rFonts w:ascii="Times New Roman" w:hAnsi="Times New Roman" w:cs="Times New Roman"/>
          <w:sz w:val="28"/>
          <w:szCs w:val="28"/>
        </w:rPr>
        <w:t>Карусеву</w:t>
      </w:r>
      <w:r w:rsidRPr="005A1D1D" w:rsidR="005A1D1D">
        <w:rPr>
          <w:rFonts w:ascii="Times New Roman" w:hAnsi="Times New Roman" w:cs="Times New Roman"/>
          <w:sz w:val="28"/>
          <w:szCs w:val="28"/>
        </w:rPr>
        <w:t xml:space="preserve"> Илье Андреевичу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5A1D1D" w:rsidR="005A1D1D">
        <w:rPr>
          <w:rFonts w:ascii="Times New Roman" w:hAnsi="Times New Roman" w:cs="Times New Roman"/>
          <w:sz w:val="28"/>
          <w:szCs w:val="28"/>
        </w:rPr>
        <w:t>Карусев</w:t>
      </w:r>
      <w:r w:rsidR="005A1D1D">
        <w:rPr>
          <w:rFonts w:ascii="Times New Roman" w:hAnsi="Times New Roman" w:cs="Times New Roman"/>
          <w:sz w:val="28"/>
          <w:szCs w:val="28"/>
        </w:rPr>
        <w:t>а</w:t>
      </w:r>
      <w:r w:rsidRPr="005A1D1D" w:rsidR="005A1D1D">
        <w:rPr>
          <w:rFonts w:ascii="Times New Roman" w:hAnsi="Times New Roman" w:cs="Times New Roman"/>
          <w:sz w:val="28"/>
          <w:szCs w:val="28"/>
        </w:rPr>
        <w:t xml:space="preserve"> Иль</w:t>
      </w:r>
      <w:r w:rsidR="005A1D1D">
        <w:rPr>
          <w:rFonts w:ascii="Times New Roman" w:hAnsi="Times New Roman" w:cs="Times New Roman"/>
          <w:sz w:val="28"/>
          <w:szCs w:val="28"/>
        </w:rPr>
        <w:t>и</w:t>
      </w:r>
      <w:r w:rsidRPr="005A1D1D" w:rsidR="005A1D1D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5A1D1D">
        <w:rPr>
          <w:rFonts w:ascii="Times New Roman" w:hAnsi="Times New Roman" w:cs="Times New Roman"/>
          <w:sz w:val="28"/>
          <w:szCs w:val="28"/>
        </w:rPr>
        <w:t>а</w:t>
      </w:r>
      <w:r w:rsidRPr="005A1D1D" w:rsidR="005A1D1D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A1D1D" w:rsidR="005A1D1D">
        <w:rPr>
          <w:rFonts w:ascii="Times New Roman" w:hAnsi="Times New Roman" w:cs="Times New Roman"/>
          <w:sz w:val="28"/>
          <w:szCs w:val="28"/>
        </w:rPr>
        <w:t xml:space="preserve">ООО «АСВ» </w:t>
      </w:r>
      <w:r w:rsidR="00B14D0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4D57B1">
        <w:rPr>
          <w:rFonts w:ascii="Times New Roman" w:hAnsi="Times New Roman" w:cs="Times New Roman"/>
          <w:sz w:val="28"/>
          <w:szCs w:val="28"/>
        </w:rPr>
        <w:t>займа</w:t>
      </w:r>
      <w:r w:rsidRPr="00326B58" w:rsidR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№ </w:t>
      </w:r>
      <w:r w:rsidRPr="00AF7229" w:rsidR="00AF7229">
        <w:rPr>
          <w:rFonts w:ascii="Times New Roman" w:hAnsi="Times New Roman" w:cs="Times New Roman"/>
          <w:sz w:val="28"/>
          <w:szCs w:val="28"/>
        </w:rPr>
        <w:t>Данные изъяты»</w:t>
      </w:r>
      <w:r w:rsidR="00AF7229">
        <w:rPr>
          <w:rFonts w:ascii="Times New Roman" w:hAnsi="Times New Roman" w:cs="Times New Roman"/>
          <w:sz w:val="28"/>
          <w:szCs w:val="28"/>
        </w:rPr>
        <w:t xml:space="preserve"> </w:t>
      </w:r>
      <w:r w:rsidR="00B14D0A">
        <w:rPr>
          <w:rFonts w:ascii="Times New Roman" w:hAnsi="Times New Roman" w:cs="Times New Roman"/>
          <w:sz w:val="28"/>
          <w:szCs w:val="28"/>
        </w:rPr>
        <w:t xml:space="preserve">от </w:t>
      </w:r>
      <w:r w:rsidRPr="00AF7229" w:rsidR="00AF7229">
        <w:rPr>
          <w:rFonts w:ascii="Times New Roman" w:hAnsi="Times New Roman" w:cs="Times New Roman"/>
          <w:sz w:val="28"/>
          <w:szCs w:val="28"/>
        </w:rPr>
        <w:t>Данные изъяты»</w:t>
      </w:r>
      <w:r w:rsidR="00AF7229">
        <w:rPr>
          <w:rFonts w:ascii="Times New Roman" w:hAnsi="Times New Roman" w:cs="Times New Roman"/>
          <w:sz w:val="28"/>
          <w:szCs w:val="28"/>
        </w:rPr>
        <w:t xml:space="preserve"> </w:t>
      </w:r>
      <w:r w:rsidR="007B5FF7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A1D1D">
        <w:rPr>
          <w:rFonts w:ascii="Times New Roman" w:hAnsi="Times New Roman" w:cs="Times New Roman"/>
          <w:sz w:val="28"/>
          <w:szCs w:val="28"/>
        </w:rPr>
        <w:t>27.01</w:t>
      </w:r>
      <w:r w:rsidR="002D53D7">
        <w:rPr>
          <w:rFonts w:ascii="Times New Roman" w:hAnsi="Times New Roman" w:cs="Times New Roman"/>
          <w:sz w:val="28"/>
          <w:szCs w:val="28"/>
        </w:rPr>
        <w:t>.202</w:t>
      </w:r>
      <w:r w:rsidR="007B5FF7">
        <w:rPr>
          <w:rFonts w:ascii="Times New Roman" w:hAnsi="Times New Roman" w:cs="Times New Roman"/>
          <w:sz w:val="28"/>
          <w:szCs w:val="28"/>
        </w:rPr>
        <w:t>1</w:t>
      </w:r>
      <w:r w:rsidR="002D53D7">
        <w:rPr>
          <w:rFonts w:ascii="Times New Roman" w:hAnsi="Times New Roman" w:cs="Times New Roman"/>
          <w:sz w:val="28"/>
          <w:szCs w:val="28"/>
        </w:rPr>
        <w:t xml:space="preserve"> по </w:t>
      </w:r>
      <w:r w:rsidR="005A1D1D">
        <w:rPr>
          <w:rFonts w:ascii="Times New Roman" w:hAnsi="Times New Roman" w:cs="Times New Roman"/>
          <w:sz w:val="28"/>
          <w:szCs w:val="28"/>
        </w:rPr>
        <w:t>30.09.2021</w:t>
      </w:r>
      <w:r w:rsidR="00E61EA9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A1D1D">
        <w:rPr>
          <w:rFonts w:ascii="Times New Roman" w:hAnsi="Times New Roman" w:cs="Times New Roman"/>
          <w:sz w:val="28"/>
          <w:szCs w:val="28"/>
        </w:rPr>
        <w:t>7 687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>руб.</w:t>
      </w:r>
      <w:r w:rsidR="005A1D1D">
        <w:rPr>
          <w:rFonts w:ascii="Times New Roman" w:hAnsi="Times New Roman" w:cs="Times New Roman"/>
          <w:sz w:val="28"/>
          <w:szCs w:val="28"/>
        </w:rPr>
        <w:t xml:space="preserve"> 42 коп.</w:t>
      </w:r>
      <w:r w:rsidR="00326B58">
        <w:rPr>
          <w:rFonts w:ascii="Times New Roman" w:hAnsi="Times New Roman" w:cs="Times New Roman"/>
          <w:sz w:val="28"/>
          <w:szCs w:val="28"/>
        </w:rPr>
        <w:t xml:space="preserve">, а именно: задолженность по основному долгу в размере </w:t>
      </w:r>
      <w:r w:rsidR="005A1D1D">
        <w:rPr>
          <w:rFonts w:ascii="Times New Roman" w:hAnsi="Times New Roman" w:cs="Times New Roman"/>
          <w:sz w:val="28"/>
          <w:szCs w:val="28"/>
        </w:rPr>
        <w:t>6 633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</w:t>
      </w:r>
      <w:r w:rsidR="005A1D1D">
        <w:rPr>
          <w:rFonts w:ascii="Times New Roman" w:hAnsi="Times New Roman" w:cs="Times New Roman"/>
          <w:sz w:val="28"/>
          <w:szCs w:val="28"/>
        </w:rPr>
        <w:t xml:space="preserve"> 65 коп.</w:t>
      </w:r>
      <w:r w:rsidR="00326B58">
        <w:rPr>
          <w:rFonts w:ascii="Times New Roman" w:hAnsi="Times New Roman" w:cs="Times New Roman"/>
          <w:sz w:val="28"/>
          <w:szCs w:val="28"/>
        </w:rPr>
        <w:t xml:space="preserve">, </w:t>
      </w:r>
      <w:r w:rsidR="005A1D1D">
        <w:rPr>
          <w:rFonts w:ascii="Times New Roman" w:hAnsi="Times New Roman" w:cs="Times New Roman"/>
          <w:sz w:val="28"/>
          <w:szCs w:val="28"/>
        </w:rPr>
        <w:t>1 053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</w:t>
      </w:r>
      <w:r w:rsidR="005334EB">
        <w:rPr>
          <w:rFonts w:ascii="Times New Roman" w:hAnsi="Times New Roman" w:cs="Times New Roman"/>
          <w:sz w:val="28"/>
          <w:szCs w:val="28"/>
        </w:rPr>
        <w:t xml:space="preserve"> </w:t>
      </w:r>
      <w:r w:rsidR="005A1D1D">
        <w:rPr>
          <w:rFonts w:ascii="Times New Roman" w:hAnsi="Times New Roman" w:cs="Times New Roman"/>
          <w:sz w:val="28"/>
          <w:szCs w:val="28"/>
        </w:rPr>
        <w:t xml:space="preserve">77 коп. </w:t>
      </w:r>
      <w:r w:rsidR="004D57B1">
        <w:rPr>
          <w:rFonts w:ascii="Times New Roman" w:hAnsi="Times New Roman" w:cs="Times New Roman"/>
          <w:sz w:val="28"/>
          <w:szCs w:val="28"/>
        </w:rPr>
        <w:t>–</w:t>
      </w:r>
      <w:r w:rsidR="00326B58">
        <w:rPr>
          <w:rFonts w:ascii="Times New Roman" w:hAnsi="Times New Roman" w:cs="Times New Roman"/>
          <w:sz w:val="28"/>
          <w:szCs w:val="28"/>
        </w:rPr>
        <w:t xml:space="preserve"> проценты</w:t>
      </w:r>
      <w:r w:rsidR="004D57B1">
        <w:rPr>
          <w:rFonts w:ascii="Times New Roman" w:hAnsi="Times New Roman" w:cs="Times New Roman"/>
          <w:sz w:val="28"/>
          <w:szCs w:val="28"/>
        </w:rPr>
        <w:t xml:space="preserve">, за пользование </w:t>
      </w:r>
      <w:r w:rsidR="005A1D1D">
        <w:rPr>
          <w:rFonts w:ascii="Times New Roman" w:hAnsi="Times New Roman" w:cs="Times New Roman"/>
          <w:sz w:val="28"/>
          <w:szCs w:val="28"/>
        </w:rPr>
        <w:t>займом</w:t>
      </w:r>
      <w:r w:rsidR="00650554">
        <w:rPr>
          <w:rFonts w:ascii="Times New Roman" w:hAnsi="Times New Roman" w:cs="Times New Roman"/>
          <w:sz w:val="28"/>
          <w:szCs w:val="28"/>
        </w:rPr>
        <w:t xml:space="preserve">,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4D57B1">
        <w:rPr>
          <w:rFonts w:ascii="Times New Roman" w:hAnsi="Times New Roman" w:cs="Times New Roman"/>
          <w:sz w:val="28"/>
          <w:szCs w:val="28"/>
        </w:rPr>
        <w:t xml:space="preserve"> </w:t>
      </w:r>
      <w:r w:rsidR="005A1D1D">
        <w:rPr>
          <w:rFonts w:ascii="Times New Roman" w:hAnsi="Times New Roman" w:cs="Times New Roman"/>
          <w:sz w:val="28"/>
          <w:szCs w:val="28"/>
        </w:rPr>
        <w:t>400</w:t>
      </w:r>
      <w:r w:rsidR="00B14D0A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</w:t>
      </w:r>
      <w:r w:rsidRPr="00B5598C">
        <w:rPr>
          <w:rFonts w:ascii="Times New Roman" w:hAnsi="Times New Roman" w:cs="Times New Roman"/>
          <w:sz w:val="28"/>
          <w:szCs w:val="28"/>
        </w:rPr>
        <w:t xml:space="preserve">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2CA"/>
    <w:rsid w:val="00055C52"/>
    <w:rsid w:val="00064B81"/>
    <w:rsid w:val="000664F4"/>
    <w:rsid w:val="0009621E"/>
    <w:rsid w:val="000C0257"/>
    <w:rsid w:val="001B2AB3"/>
    <w:rsid w:val="001F38AB"/>
    <w:rsid w:val="00205637"/>
    <w:rsid w:val="00237822"/>
    <w:rsid w:val="002468D1"/>
    <w:rsid w:val="00252095"/>
    <w:rsid w:val="00265C2B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8253E"/>
    <w:rsid w:val="005A1D1D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82576"/>
    <w:rsid w:val="008C3B36"/>
    <w:rsid w:val="008D5EAC"/>
    <w:rsid w:val="009143B6"/>
    <w:rsid w:val="009874F7"/>
    <w:rsid w:val="00A429C8"/>
    <w:rsid w:val="00A618CE"/>
    <w:rsid w:val="00A91E0C"/>
    <w:rsid w:val="00AB5D47"/>
    <w:rsid w:val="00AC2B69"/>
    <w:rsid w:val="00AF7229"/>
    <w:rsid w:val="00B14D0A"/>
    <w:rsid w:val="00B15F60"/>
    <w:rsid w:val="00B523F5"/>
    <w:rsid w:val="00B5598C"/>
    <w:rsid w:val="00B650C0"/>
    <w:rsid w:val="00B8732B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0950-DD15-4EFF-97B9-F2EE473E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