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F2F22">
        <w:rPr>
          <w:sz w:val="28"/>
          <w:szCs w:val="28"/>
        </w:rPr>
        <w:t>614</w:t>
      </w:r>
      <w:r>
        <w:rPr>
          <w:sz w:val="28"/>
          <w:szCs w:val="28"/>
        </w:rPr>
        <w:t>/3/202</w:t>
      </w:r>
      <w:r w:rsidR="008F2F2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56CB8" w:rsidP="00856CB8">
      <w:pPr>
        <w:pStyle w:val="BodyText"/>
        <w:tabs>
          <w:tab w:val="center" w:pos="4410"/>
          <w:tab w:val="left" w:pos="5680"/>
        </w:tabs>
        <w:spacing w:after="0"/>
        <w:ind w:left="-360" w:right="459"/>
        <w:rPr>
          <w:sz w:val="28"/>
          <w:szCs w:val="28"/>
        </w:rPr>
      </w:pPr>
      <w:r w:rsidRPr="00856CB8">
        <w:rPr>
          <w:sz w:val="28"/>
          <w:szCs w:val="28"/>
        </w:rPr>
        <w:tab/>
      </w:r>
      <w:r w:rsidR="008F2F22">
        <w:rPr>
          <w:sz w:val="28"/>
          <w:szCs w:val="28"/>
        </w:rPr>
        <w:t xml:space="preserve">ЗАОЧНОЕ </w:t>
      </w:r>
      <w:r w:rsidRPr="00856CB8">
        <w:rPr>
          <w:sz w:val="28"/>
          <w:szCs w:val="28"/>
        </w:rPr>
        <w:t>РЕШЕНИЕ</w:t>
      </w:r>
      <w:r w:rsidRPr="00856CB8">
        <w:rPr>
          <w:sz w:val="28"/>
          <w:szCs w:val="28"/>
        </w:rPr>
        <w:tab/>
      </w:r>
    </w:p>
    <w:p w:rsidR="00421DD9" w:rsidRPr="00856CB8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56CB8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F2F22">
        <w:rPr>
          <w:sz w:val="28"/>
          <w:szCs w:val="28"/>
        </w:rPr>
        <w:t>Соколовой В</w:t>
      </w:r>
      <w:r w:rsidR="00A11BED">
        <w:rPr>
          <w:sz w:val="28"/>
          <w:szCs w:val="28"/>
        </w:rPr>
        <w:t>.</w:t>
      </w:r>
      <w:r w:rsidR="008F2F22">
        <w:rPr>
          <w:sz w:val="28"/>
          <w:szCs w:val="28"/>
        </w:rPr>
        <w:t>П</w:t>
      </w:r>
      <w:r w:rsidR="00A11BED">
        <w:rPr>
          <w:sz w:val="28"/>
          <w:szCs w:val="28"/>
        </w:rPr>
        <w:t>.</w:t>
      </w:r>
      <w:r w:rsidR="008F2F22">
        <w:rPr>
          <w:sz w:val="28"/>
          <w:szCs w:val="28"/>
        </w:rPr>
        <w:t xml:space="preserve"> к обществу с ограниченной ответственностью «Домотека - НЧ» (</w:t>
      </w:r>
      <w:r w:rsidRPr="008F2F22" w:rsidR="008F2F22">
        <w:rPr>
          <w:sz w:val="28"/>
          <w:szCs w:val="28"/>
        </w:rPr>
        <w:t>ОГРН 1 1 9 1 6 9 0 0 5 1 5 20</w:t>
      </w:r>
      <w:r w:rsidR="008F2F22">
        <w:rPr>
          <w:sz w:val="28"/>
          <w:szCs w:val="28"/>
        </w:rPr>
        <w:t>)</w:t>
      </w:r>
      <w:r w:rsidR="008F2F22">
        <w:t xml:space="preserve"> </w:t>
      </w:r>
      <w:r w:rsidR="008F2F22">
        <w:rPr>
          <w:sz w:val="28"/>
          <w:szCs w:val="28"/>
        </w:rPr>
        <w:t>о защите прав потребителей, с привлечением третьего лица, не заявляющего самостоятельных требований Госалкогольинспекцию Республики Татарстан</w:t>
      </w:r>
      <w:r w:rsidR="008A2EEF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321580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665A4B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</w:t>
      </w:r>
      <w:r w:rsidR="008F2F22">
        <w:rPr>
          <w:sz w:val="28"/>
          <w:szCs w:val="28"/>
        </w:rPr>
        <w:t xml:space="preserve"> розничной</w:t>
      </w:r>
      <w:r>
        <w:rPr>
          <w:sz w:val="28"/>
          <w:szCs w:val="28"/>
        </w:rPr>
        <w:t xml:space="preserve"> купли-продажи </w:t>
      </w:r>
      <w:r w:rsidR="008F2F22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8F2F22">
        <w:rPr>
          <w:sz w:val="28"/>
          <w:szCs w:val="28"/>
        </w:rPr>
        <w:t>8 ноя</w:t>
      </w:r>
      <w:r>
        <w:rPr>
          <w:sz w:val="28"/>
          <w:szCs w:val="28"/>
        </w:rPr>
        <w:t>бря 202</w:t>
      </w:r>
      <w:r w:rsidR="008F2F2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8F2F22">
        <w:rPr>
          <w:sz w:val="28"/>
          <w:szCs w:val="28"/>
        </w:rPr>
        <w:t xml:space="preserve"> № </w:t>
      </w:r>
      <w:r w:rsidR="00A11BED">
        <w:rPr>
          <w:sz w:val="28"/>
          <w:szCs w:val="28"/>
        </w:rPr>
        <w:t>***</w:t>
      </w:r>
      <w:r>
        <w:rPr>
          <w:sz w:val="28"/>
          <w:szCs w:val="28"/>
        </w:rPr>
        <w:t xml:space="preserve">, заключенного между </w:t>
      </w:r>
      <w:r w:rsidR="008F2F22">
        <w:rPr>
          <w:sz w:val="28"/>
          <w:szCs w:val="28"/>
        </w:rPr>
        <w:t>Соколовой В</w:t>
      </w:r>
      <w:r w:rsidR="00A11BED">
        <w:rPr>
          <w:sz w:val="28"/>
          <w:szCs w:val="28"/>
        </w:rPr>
        <w:t>.</w:t>
      </w:r>
      <w:r w:rsidR="008F2F22">
        <w:rPr>
          <w:sz w:val="28"/>
          <w:szCs w:val="28"/>
        </w:rPr>
        <w:t>П</w:t>
      </w:r>
      <w:r w:rsidR="00A11BED">
        <w:rPr>
          <w:sz w:val="28"/>
          <w:szCs w:val="28"/>
        </w:rPr>
        <w:t>.</w:t>
      </w:r>
      <w:r w:rsidR="008F2F22">
        <w:rPr>
          <w:sz w:val="28"/>
          <w:szCs w:val="28"/>
        </w:rPr>
        <w:t xml:space="preserve"> и обществом с ограниченной ответственностью «Домотека - НЧ» (</w:t>
      </w:r>
      <w:r w:rsidRPr="008F2F22" w:rsidR="008F2F22">
        <w:rPr>
          <w:sz w:val="28"/>
          <w:szCs w:val="28"/>
        </w:rPr>
        <w:t>ОГРН 1 1 9 1 6 9 0 0 5 1 5 20</w:t>
      </w:r>
      <w:r w:rsidR="008F2F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E7D87" w:rsidP="002E7D87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DD5" w:rsidR="00F877F0">
        <w:rPr>
          <w:sz w:val="28"/>
          <w:szCs w:val="28"/>
        </w:rPr>
        <w:t xml:space="preserve">зыскать с </w:t>
      </w:r>
      <w:r w:rsidR="008F2F22">
        <w:rPr>
          <w:sz w:val="28"/>
          <w:szCs w:val="28"/>
        </w:rPr>
        <w:t>общества с ограниченной ответственностью «Домотека - НЧ» (</w:t>
      </w:r>
      <w:r w:rsidRPr="008F2F22" w:rsidR="008F2F22">
        <w:rPr>
          <w:sz w:val="28"/>
          <w:szCs w:val="28"/>
        </w:rPr>
        <w:t>ОГРН 1 1 9 1 6 9 0 0 5 1 5 20</w:t>
      </w:r>
      <w:r w:rsidR="008F2F22">
        <w:rPr>
          <w:sz w:val="28"/>
          <w:szCs w:val="28"/>
        </w:rPr>
        <w:t xml:space="preserve">) </w:t>
      </w:r>
      <w:r w:rsidR="009F61EC">
        <w:rPr>
          <w:sz w:val="28"/>
          <w:szCs w:val="28"/>
        </w:rPr>
        <w:t xml:space="preserve">в пользу </w:t>
      </w:r>
      <w:r w:rsidR="008F2F22">
        <w:rPr>
          <w:sz w:val="28"/>
          <w:szCs w:val="28"/>
        </w:rPr>
        <w:t>Соколовой В</w:t>
      </w:r>
      <w:r w:rsidR="00A11BED">
        <w:rPr>
          <w:sz w:val="28"/>
          <w:szCs w:val="28"/>
        </w:rPr>
        <w:t>.</w:t>
      </w:r>
      <w:r w:rsidR="008F2F22">
        <w:rPr>
          <w:sz w:val="28"/>
          <w:szCs w:val="28"/>
        </w:rPr>
        <w:t>П</w:t>
      </w:r>
      <w:r w:rsidR="00A11BED">
        <w:rPr>
          <w:sz w:val="28"/>
          <w:szCs w:val="28"/>
        </w:rPr>
        <w:t>.</w:t>
      </w:r>
      <w:r w:rsidR="008F2F22">
        <w:rPr>
          <w:sz w:val="28"/>
          <w:szCs w:val="28"/>
        </w:rPr>
        <w:t xml:space="preserve"> </w:t>
      </w:r>
      <w:r w:rsidR="005F71DD">
        <w:rPr>
          <w:sz w:val="28"/>
          <w:szCs w:val="28"/>
        </w:rPr>
        <w:t>3</w:t>
      </w:r>
      <w:r w:rsidR="008F2F22">
        <w:rPr>
          <w:sz w:val="28"/>
          <w:szCs w:val="28"/>
        </w:rPr>
        <w:t>7</w:t>
      </w:r>
      <w:r w:rsidR="005F71DD">
        <w:rPr>
          <w:sz w:val="28"/>
          <w:szCs w:val="28"/>
        </w:rPr>
        <w:t xml:space="preserve"> </w:t>
      </w:r>
      <w:r w:rsidR="008F2F22">
        <w:rPr>
          <w:sz w:val="28"/>
          <w:szCs w:val="28"/>
        </w:rPr>
        <w:t>100</w:t>
      </w:r>
      <w:r w:rsidR="009F61EC">
        <w:rPr>
          <w:sz w:val="28"/>
          <w:szCs w:val="28"/>
        </w:rPr>
        <w:t xml:space="preserve"> рублей</w:t>
      </w:r>
      <w:r w:rsidR="005F71DD">
        <w:rPr>
          <w:sz w:val="28"/>
          <w:szCs w:val="28"/>
        </w:rPr>
        <w:t xml:space="preserve">, уплаченных по договору купли-продажи </w:t>
      </w:r>
      <w:r w:rsidR="008F2F22">
        <w:rPr>
          <w:sz w:val="28"/>
          <w:szCs w:val="28"/>
        </w:rPr>
        <w:t xml:space="preserve">от 8 ноября 2021 года № </w:t>
      </w:r>
      <w:r w:rsidR="00A11BED">
        <w:rPr>
          <w:sz w:val="28"/>
          <w:szCs w:val="28"/>
        </w:rPr>
        <w:t>***</w:t>
      </w:r>
      <w:r w:rsidR="005F71DD">
        <w:rPr>
          <w:sz w:val="28"/>
          <w:szCs w:val="28"/>
        </w:rPr>
        <w:t>,</w:t>
      </w:r>
      <w:r w:rsidR="008F2F22">
        <w:rPr>
          <w:sz w:val="28"/>
          <w:szCs w:val="28"/>
        </w:rPr>
        <w:t xml:space="preserve"> неустойку за нарушение срока передачи предварительно оплаченного товара в размере 20 </w:t>
      </w:r>
      <w:r w:rsidR="006A75E5">
        <w:rPr>
          <w:sz w:val="28"/>
          <w:szCs w:val="28"/>
        </w:rPr>
        <w:t>000</w:t>
      </w:r>
      <w:r w:rsidR="008F2F22">
        <w:rPr>
          <w:sz w:val="28"/>
          <w:szCs w:val="28"/>
        </w:rPr>
        <w:t xml:space="preserve"> рублей с </w:t>
      </w:r>
      <w:r w:rsidR="00874D74">
        <w:rPr>
          <w:sz w:val="28"/>
          <w:szCs w:val="28"/>
        </w:rPr>
        <w:t>даты просрочки исполнения по дату вынесения решения судом,</w:t>
      </w:r>
      <w:r w:rsidR="008F2F22">
        <w:rPr>
          <w:sz w:val="28"/>
          <w:szCs w:val="28"/>
        </w:rPr>
        <w:t xml:space="preserve"> </w:t>
      </w:r>
      <w:r w:rsidR="005F71DD">
        <w:rPr>
          <w:sz w:val="28"/>
          <w:szCs w:val="28"/>
        </w:rPr>
        <w:t xml:space="preserve"> </w:t>
      </w:r>
      <w:r w:rsidR="004A5D19">
        <w:rPr>
          <w:sz w:val="28"/>
          <w:szCs w:val="28"/>
        </w:rPr>
        <w:t xml:space="preserve">1 000 рублей компенсации морального вреда, </w:t>
      </w:r>
      <w:r w:rsidR="00874D74">
        <w:rPr>
          <w:sz w:val="28"/>
          <w:szCs w:val="28"/>
        </w:rPr>
        <w:t>почтовые расходы в размере 664 рубля 83 копейки</w:t>
      </w:r>
      <w:r w:rsidR="004A5D19">
        <w:rPr>
          <w:sz w:val="28"/>
          <w:szCs w:val="28"/>
        </w:rPr>
        <w:t xml:space="preserve">, штраф за несоблюдение в добровольном порядке удовлетворения требования потребителя в размере </w:t>
      </w:r>
      <w:r>
        <w:rPr>
          <w:sz w:val="28"/>
          <w:szCs w:val="28"/>
        </w:rPr>
        <w:t>2</w:t>
      </w:r>
      <w:r w:rsidR="003215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74D74">
        <w:rPr>
          <w:sz w:val="28"/>
          <w:szCs w:val="28"/>
        </w:rPr>
        <w:t>0</w:t>
      </w:r>
      <w:r w:rsidR="00321580">
        <w:rPr>
          <w:sz w:val="28"/>
          <w:szCs w:val="28"/>
        </w:rPr>
        <w:t>0</w:t>
      </w:r>
      <w:r w:rsidR="00874D74">
        <w:rPr>
          <w:sz w:val="28"/>
          <w:szCs w:val="28"/>
        </w:rPr>
        <w:t>0</w:t>
      </w:r>
      <w:r w:rsidR="004A5D19">
        <w:rPr>
          <w:sz w:val="28"/>
          <w:szCs w:val="28"/>
        </w:rPr>
        <w:t xml:space="preserve"> рублей</w:t>
      </w:r>
      <w:r w:rsidR="00814ECB">
        <w:rPr>
          <w:sz w:val="28"/>
          <w:szCs w:val="28"/>
        </w:rPr>
        <w:t>.</w:t>
      </w:r>
      <w:r w:rsidR="004A5D19">
        <w:rPr>
          <w:sz w:val="28"/>
          <w:szCs w:val="28"/>
        </w:rPr>
        <w:t xml:space="preserve"> </w:t>
      </w:r>
    </w:p>
    <w:p w:rsidR="002E7D87" w:rsidP="00874D74">
      <w:pPr>
        <w:pStyle w:val="NormalWeb"/>
        <w:shd w:val="clear" w:color="auto" w:fill="FFFFFF"/>
        <w:spacing w:before="0" w:beforeAutospacing="0" w:after="0" w:afterAutospacing="0"/>
        <w:ind w:left="-360" w:right="45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="00874D74">
        <w:rPr>
          <w:sz w:val="28"/>
          <w:szCs w:val="28"/>
        </w:rPr>
        <w:t>общества с ограниченной ответственностью «Домотека - НЧ» (</w:t>
      </w:r>
      <w:r w:rsidRPr="008F2F22" w:rsidR="00874D74">
        <w:rPr>
          <w:sz w:val="28"/>
          <w:szCs w:val="28"/>
        </w:rPr>
        <w:t>ОГРН 1 1 9 1 6 9 0 0 5 1 5 20</w:t>
      </w:r>
      <w:r w:rsidR="00874D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</w:t>
      </w:r>
      <w:r w:rsidR="00874D74">
        <w:rPr>
          <w:sz w:val="28"/>
          <w:szCs w:val="28"/>
        </w:rPr>
        <w:t>2 21</w:t>
      </w:r>
      <w:r w:rsidR="006A75E5">
        <w:rPr>
          <w:sz w:val="28"/>
          <w:szCs w:val="28"/>
        </w:rPr>
        <w:t>3</w:t>
      </w:r>
      <w:r w:rsidR="00A96E76">
        <w:rPr>
          <w:sz w:val="28"/>
          <w:szCs w:val="28"/>
        </w:rPr>
        <w:t xml:space="preserve"> рубл</w:t>
      </w:r>
      <w:r w:rsidR="006A75E5">
        <w:rPr>
          <w:sz w:val="28"/>
          <w:szCs w:val="28"/>
        </w:rPr>
        <w:t>ей</w:t>
      </w:r>
      <w:r>
        <w:rPr>
          <w:sz w:val="28"/>
          <w:szCs w:val="28"/>
        </w:rPr>
        <w:t xml:space="preserve">.       </w:t>
      </w:r>
    </w:p>
    <w:p w:rsidR="008F2F22" w:rsidRPr="00D01F61" w:rsidP="00874D74">
      <w:pPr>
        <w:tabs>
          <w:tab w:val="left" w:pos="-567"/>
        </w:tabs>
        <w:ind w:left="-426" w:right="42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F2F22" w:rsidP="00874D74">
      <w:pPr>
        <w:autoSpaceDE w:val="0"/>
        <w:autoSpaceDN w:val="0"/>
        <w:adjustRightInd w:val="0"/>
        <w:ind w:left="-360" w:right="459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F2F22" w:rsidP="008F2F22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rPr>
          <w:sz w:val="28"/>
          <w:szCs w:val="28"/>
        </w:rPr>
        <w:t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22B81" w:rsidRPr="00441E6A" w:rsidP="008F2F22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AF1AE6" w:rsidRPr="00A01F23" w:rsidP="00874D74">
      <w:pPr>
        <w:tabs>
          <w:tab w:val="left" w:pos="9781"/>
          <w:tab w:val="left" w:pos="10915"/>
        </w:tabs>
        <w:ind w:left="-567" w:right="425" w:firstLine="283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</w:t>
      </w:r>
      <w:r w:rsidR="00874D74">
        <w:rPr>
          <w:sz w:val="28"/>
          <w:szCs w:val="28"/>
        </w:rPr>
        <w:t xml:space="preserve"> </w:t>
      </w:r>
      <w:r w:rsidRPr="00441E6A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5"/>
      <w:footerReference w:type="default" r:id="rId6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6058"/>
    <w:rsid w:val="000751DE"/>
    <w:rsid w:val="000A5A65"/>
    <w:rsid w:val="000C431C"/>
    <w:rsid w:val="000D125C"/>
    <w:rsid w:val="0011619B"/>
    <w:rsid w:val="00121DFE"/>
    <w:rsid w:val="00127EED"/>
    <w:rsid w:val="00131C26"/>
    <w:rsid w:val="001353B8"/>
    <w:rsid w:val="001427D8"/>
    <w:rsid w:val="00151C4A"/>
    <w:rsid w:val="00151DD5"/>
    <w:rsid w:val="001524B6"/>
    <w:rsid w:val="0015502A"/>
    <w:rsid w:val="001602B2"/>
    <w:rsid w:val="00187BBE"/>
    <w:rsid w:val="001954ED"/>
    <w:rsid w:val="001B0BE6"/>
    <w:rsid w:val="001D3710"/>
    <w:rsid w:val="001D3F31"/>
    <w:rsid w:val="001E1EEE"/>
    <w:rsid w:val="002026B2"/>
    <w:rsid w:val="002049FA"/>
    <w:rsid w:val="00223FF8"/>
    <w:rsid w:val="00241FCB"/>
    <w:rsid w:val="0024671B"/>
    <w:rsid w:val="0024707D"/>
    <w:rsid w:val="00247D40"/>
    <w:rsid w:val="00284F79"/>
    <w:rsid w:val="002A4EDF"/>
    <w:rsid w:val="002B1ED8"/>
    <w:rsid w:val="002E49B7"/>
    <w:rsid w:val="002E49C9"/>
    <w:rsid w:val="002E7D87"/>
    <w:rsid w:val="00321580"/>
    <w:rsid w:val="00322CB7"/>
    <w:rsid w:val="00356D89"/>
    <w:rsid w:val="003607C4"/>
    <w:rsid w:val="00370051"/>
    <w:rsid w:val="00384F82"/>
    <w:rsid w:val="00397C2E"/>
    <w:rsid w:val="003A12F9"/>
    <w:rsid w:val="003A3955"/>
    <w:rsid w:val="003B53C6"/>
    <w:rsid w:val="003D442C"/>
    <w:rsid w:val="003D6C09"/>
    <w:rsid w:val="003E28BE"/>
    <w:rsid w:val="003E448D"/>
    <w:rsid w:val="003E706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93181"/>
    <w:rsid w:val="004A081C"/>
    <w:rsid w:val="004A40C0"/>
    <w:rsid w:val="004A5D19"/>
    <w:rsid w:val="004D590E"/>
    <w:rsid w:val="00513212"/>
    <w:rsid w:val="00515679"/>
    <w:rsid w:val="00520886"/>
    <w:rsid w:val="005209A2"/>
    <w:rsid w:val="00522A95"/>
    <w:rsid w:val="00523A59"/>
    <w:rsid w:val="005249BA"/>
    <w:rsid w:val="005467C9"/>
    <w:rsid w:val="005810DA"/>
    <w:rsid w:val="005819D5"/>
    <w:rsid w:val="00582A1A"/>
    <w:rsid w:val="005C4BA2"/>
    <w:rsid w:val="005E48E0"/>
    <w:rsid w:val="005F71DD"/>
    <w:rsid w:val="00611B01"/>
    <w:rsid w:val="006271CB"/>
    <w:rsid w:val="00634831"/>
    <w:rsid w:val="00637AE9"/>
    <w:rsid w:val="00665A4B"/>
    <w:rsid w:val="006753BD"/>
    <w:rsid w:val="006814A9"/>
    <w:rsid w:val="006867A6"/>
    <w:rsid w:val="006A75E5"/>
    <w:rsid w:val="006B1D6F"/>
    <w:rsid w:val="006C397A"/>
    <w:rsid w:val="006C3A53"/>
    <w:rsid w:val="006C5C1E"/>
    <w:rsid w:val="006E45D3"/>
    <w:rsid w:val="007044AD"/>
    <w:rsid w:val="00737066"/>
    <w:rsid w:val="007513C5"/>
    <w:rsid w:val="007600E4"/>
    <w:rsid w:val="00767C66"/>
    <w:rsid w:val="00782903"/>
    <w:rsid w:val="007B19B8"/>
    <w:rsid w:val="007C6DF8"/>
    <w:rsid w:val="007E6156"/>
    <w:rsid w:val="007F0D2B"/>
    <w:rsid w:val="00814ECB"/>
    <w:rsid w:val="00822679"/>
    <w:rsid w:val="00835232"/>
    <w:rsid w:val="00856CB8"/>
    <w:rsid w:val="00874D74"/>
    <w:rsid w:val="00875AC5"/>
    <w:rsid w:val="008A2EEF"/>
    <w:rsid w:val="008D236E"/>
    <w:rsid w:val="008F2F22"/>
    <w:rsid w:val="0091571D"/>
    <w:rsid w:val="00922B81"/>
    <w:rsid w:val="00932ADD"/>
    <w:rsid w:val="00956D01"/>
    <w:rsid w:val="009716CF"/>
    <w:rsid w:val="009727E3"/>
    <w:rsid w:val="00982C79"/>
    <w:rsid w:val="009840F7"/>
    <w:rsid w:val="009F3032"/>
    <w:rsid w:val="009F3A21"/>
    <w:rsid w:val="009F61EC"/>
    <w:rsid w:val="00A01F23"/>
    <w:rsid w:val="00A02612"/>
    <w:rsid w:val="00A10E8D"/>
    <w:rsid w:val="00A11BED"/>
    <w:rsid w:val="00A17FCA"/>
    <w:rsid w:val="00A560F3"/>
    <w:rsid w:val="00A96E76"/>
    <w:rsid w:val="00AB60E7"/>
    <w:rsid w:val="00AF1AE6"/>
    <w:rsid w:val="00AF6085"/>
    <w:rsid w:val="00B00EB3"/>
    <w:rsid w:val="00B03488"/>
    <w:rsid w:val="00B10C6F"/>
    <w:rsid w:val="00BB5DBE"/>
    <w:rsid w:val="00BB7EB0"/>
    <w:rsid w:val="00BC2FFF"/>
    <w:rsid w:val="00BD29F0"/>
    <w:rsid w:val="00BE4D07"/>
    <w:rsid w:val="00BF4DC9"/>
    <w:rsid w:val="00C04153"/>
    <w:rsid w:val="00C27F14"/>
    <w:rsid w:val="00C454C4"/>
    <w:rsid w:val="00C62428"/>
    <w:rsid w:val="00C7033E"/>
    <w:rsid w:val="00C867E8"/>
    <w:rsid w:val="00CA26ED"/>
    <w:rsid w:val="00CA282A"/>
    <w:rsid w:val="00CB22FE"/>
    <w:rsid w:val="00CB791D"/>
    <w:rsid w:val="00CD1EEF"/>
    <w:rsid w:val="00CD265A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35000"/>
    <w:rsid w:val="00E54386"/>
    <w:rsid w:val="00E61B0B"/>
    <w:rsid w:val="00E84E69"/>
    <w:rsid w:val="00E91CBF"/>
    <w:rsid w:val="00EA4902"/>
    <w:rsid w:val="00EB386E"/>
    <w:rsid w:val="00EB486A"/>
    <w:rsid w:val="00EC3C0E"/>
    <w:rsid w:val="00F01EC8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4AEF-498B-47A1-8D58-052179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