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6E6FDE">
        <w:rPr>
          <w:sz w:val="28"/>
          <w:szCs w:val="28"/>
        </w:rPr>
        <w:t>317</w:t>
      </w:r>
      <w:r>
        <w:rPr>
          <w:sz w:val="28"/>
          <w:szCs w:val="28"/>
        </w:rPr>
        <w:t>/3/202</w:t>
      </w:r>
      <w:r w:rsidR="001160F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2E39">
        <w:rPr>
          <w:sz w:val="28"/>
          <w:szCs w:val="28"/>
        </w:rPr>
        <w:t>8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«Феникс»</w:t>
      </w:r>
      <w:r w:rsidR="00A4374A">
        <w:rPr>
          <w:sz w:val="28"/>
          <w:szCs w:val="28"/>
        </w:rPr>
        <w:t xml:space="preserve"> к </w:t>
      </w:r>
      <w:r w:rsidR="0084288E">
        <w:rPr>
          <w:sz w:val="28"/>
          <w:szCs w:val="28"/>
        </w:rPr>
        <w:t xml:space="preserve">Тазовой К.С. 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 по кредитному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B407F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0027B7">
        <w:rPr>
          <w:sz w:val="28"/>
          <w:szCs w:val="28"/>
        </w:rPr>
        <w:t>Тазовой К</w:t>
      </w:r>
      <w:r w:rsidR="0084288E">
        <w:rPr>
          <w:sz w:val="28"/>
          <w:szCs w:val="28"/>
        </w:rPr>
        <w:t>.</w:t>
      </w:r>
      <w:r w:rsidR="000027B7">
        <w:rPr>
          <w:sz w:val="28"/>
          <w:szCs w:val="28"/>
        </w:rPr>
        <w:t>С</w:t>
      </w:r>
      <w:r w:rsidR="0084288E">
        <w:rPr>
          <w:sz w:val="28"/>
          <w:szCs w:val="28"/>
        </w:rPr>
        <w:t>.</w:t>
      </w:r>
      <w:r w:rsidR="001160F4">
        <w:rPr>
          <w:sz w:val="28"/>
          <w:szCs w:val="28"/>
        </w:rPr>
        <w:t xml:space="preserve"> </w:t>
      </w:r>
      <w:r w:rsidR="00FB407F">
        <w:rPr>
          <w:sz w:val="28"/>
          <w:szCs w:val="28"/>
        </w:rPr>
        <w:t xml:space="preserve">по кредитному договору </w:t>
      </w:r>
      <w:r w:rsidR="000027B7">
        <w:rPr>
          <w:sz w:val="28"/>
          <w:szCs w:val="28"/>
        </w:rPr>
        <w:t xml:space="preserve">от 9 января 2018 года </w:t>
      </w:r>
      <w:r w:rsidR="00FB407F">
        <w:rPr>
          <w:sz w:val="28"/>
          <w:szCs w:val="28"/>
        </w:rPr>
        <w:t xml:space="preserve">№ </w:t>
      </w:r>
      <w:r w:rsidR="000027B7">
        <w:rPr>
          <w:sz w:val="28"/>
          <w:szCs w:val="28"/>
        </w:rPr>
        <w:t>0287622401</w:t>
      </w:r>
      <w:r w:rsidR="00FB407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«Феникс»</w:t>
      </w:r>
      <w:r w:rsidR="000027B7">
        <w:rPr>
          <w:sz w:val="28"/>
          <w:szCs w:val="28"/>
        </w:rPr>
        <w:t xml:space="preserve"> задолженность в размере</w:t>
      </w:r>
      <w:r w:rsidR="009F61EC">
        <w:rPr>
          <w:sz w:val="28"/>
          <w:szCs w:val="28"/>
        </w:rPr>
        <w:t xml:space="preserve"> </w:t>
      </w:r>
      <w:r w:rsidR="000027B7">
        <w:rPr>
          <w:sz w:val="28"/>
          <w:szCs w:val="28"/>
        </w:rPr>
        <w:t>12 730</w:t>
      </w:r>
      <w:r w:rsidR="001160F4">
        <w:rPr>
          <w:sz w:val="28"/>
          <w:szCs w:val="28"/>
        </w:rPr>
        <w:t xml:space="preserve"> рубл</w:t>
      </w:r>
      <w:r w:rsidR="000027B7">
        <w:rPr>
          <w:sz w:val="28"/>
          <w:szCs w:val="28"/>
        </w:rPr>
        <w:t>ей</w:t>
      </w:r>
      <w:r w:rsidR="0030136E">
        <w:rPr>
          <w:sz w:val="28"/>
          <w:szCs w:val="28"/>
        </w:rPr>
        <w:t xml:space="preserve"> </w:t>
      </w:r>
      <w:r w:rsidR="001160F4">
        <w:rPr>
          <w:sz w:val="28"/>
          <w:szCs w:val="28"/>
        </w:rPr>
        <w:t>9</w:t>
      </w:r>
      <w:r w:rsidR="000027B7">
        <w:rPr>
          <w:sz w:val="28"/>
          <w:szCs w:val="28"/>
        </w:rPr>
        <w:t>4 копейки</w:t>
      </w:r>
      <w:r w:rsidR="007343E6">
        <w:rPr>
          <w:sz w:val="28"/>
          <w:szCs w:val="28"/>
        </w:rPr>
        <w:t xml:space="preserve">, </w:t>
      </w:r>
      <w:r w:rsidR="0030136E">
        <w:rPr>
          <w:sz w:val="28"/>
          <w:szCs w:val="28"/>
        </w:rPr>
        <w:t xml:space="preserve">уплаченную государственную пошлину в размере </w:t>
      </w:r>
      <w:r w:rsidR="000027B7">
        <w:rPr>
          <w:sz w:val="28"/>
          <w:szCs w:val="28"/>
        </w:rPr>
        <w:t>509</w:t>
      </w:r>
      <w:r w:rsidR="001160F4">
        <w:rPr>
          <w:sz w:val="28"/>
          <w:szCs w:val="28"/>
        </w:rPr>
        <w:t xml:space="preserve"> </w:t>
      </w:r>
      <w:r w:rsidR="0030136E">
        <w:rPr>
          <w:sz w:val="28"/>
          <w:szCs w:val="28"/>
        </w:rPr>
        <w:t xml:space="preserve">рублей </w:t>
      </w:r>
      <w:r w:rsidR="000027B7">
        <w:rPr>
          <w:sz w:val="28"/>
          <w:szCs w:val="28"/>
        </w:rPr>
        <w:t>24</w:t>
      </w:r>
      <w:r w:rsidR="0030136E">
        <w:rPr>
          <w:sz w:val="28"/>
          <w:szCs w:val="28"/>
        </w:rPr>
        <w:t xml:space="preserve"> копе</w:t>
      </w:r>
      <w:r w:rsidR="000027B7">
        <w:rPr>
          <w:sz w:val="28"/>
          <w:szCs w:val="28"/>
        </w:rPr>
        <w:t>й</w:t>
      </w:r>
      <w:r w:rsidR="0030136E">
        <w:rPr>
          <w:sz w:val="28"/>
          <w:szCs w:val="28"/>
        </w:rPr>
        <w:t>к</w:t>
      </w:r>
      <w:r w:rsidR="000027B7">
        <w:rPr>
          <w:sz w:val="28"/>
          <w:szCs w:val="28"/>
        </w:rPr>
        <w:t>и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27B7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60F4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2E39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56D89"/>
    <w:rsid w:val="003607C4"/>
    <w:rsid w:val="00384F82"/>
    <w:rsid w:val="00397C2E"/>
    <w:rsid w:val="003A12F9"/>
    <w:rsid w:val="003A3955"/>
    <w:rsid w:val="003B53C6"/>
    <w:rsid w:val="003C3B7C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D590E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2A1A"/>
    <w:rsid w:val="005C1FB9"/>
    <w:rsid w:val="005C4BA2"/>
    <w:rsid w:val="005E48E0"/>
    <w:rsid w:val="00611B01"/>
    <w:rsid w:val="006271CB"/>
    <w:rsid w:val="00634831"/>
    <w:rsid w:val="00637AE9"/>
    <w:rsid w:val="0065638E"/>
    <w:rsid w:val="006753BD"/>
    <w:rsid w:val="006814A9"/>
    <w:rsid w:val="006867A6"/>
    <w:rsid w:val="006B11F4"/>
    <w:rsid w:val="006B1D6F"/>
    <w:rsid w:val="006B30C4"/>
    <w:rsid w:val="006B71B8"/>
    <w:rsid w:val="006C3A53"/>
    <w:rsid w:val="006C5C1E"/>
    <w:rsid w:val="006E45D3"/>
    <w:rsid w:val="006E6FDE"/>
    <w:rsid w:val="00700C8F"/>
    <w:rsid w:val="0071559E"/>
    <w:rsid w:val="007343E6"/>
    <w:rsid w:val="00737066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35D39"/>
    <w:rsid w:val="0084288E"/>
    <w:rsid w:val="008438A2"/>
    <w:rsid w:val="00874E58"/>
    <w:rsid w:val="00875AC5"/>
    <w:rsid w:val="00881D72"/>
    <w:rsid w:val="008A3F5A"/>
    <w:rsid w:val="008A52A5"/>
    <w:rsid w:val="008C339A"/>
    <w:rsid w:val="008D236E"/>
    <w:rsid w:val="0091571D"/>
    <w:rsid w:val="00932ADD"/>
    <w:rsid w:val="00940658"/>
    <w:rsid w:val="00941015"/>
    <w:rsid w:val="00943A8F"/>
    <w:rsid w:val="009716CF"/>
    <w:rsid w:val="00972515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22C98"/>
    <w:rsid w:val="00A4374A"/>
    <w:rsid w:val="00A560F3"/>
    <w:rsid w:val="00A61975"/>
    <w:rsid w:val="00AB60E7"/>
    <w:rsid w:val="00AF1AE6"/>
    <w:rsid w:val="00AF6085"/>
    <w:rsid w:val="00B00EB3"/>
    <w:rsid w:val="00B03488"/>
    <w:rsid w:val="00B14218"/>
    <w:rsid w:val="00B24577"/>
    <w:rsid w:val="00B913C3"/>
    <w:rsid w:val="00BB166B"/>
    <w:rsid w:val="00BB7EB0"/>
    <w:rsid w:val="00BC2FFF"/>
    <w:rsid w:val="00BD29F0"/>
    <w:rsid w:val="00BD3B0F"/>
    <w:rsid w:val="00C04153"/>
    <w:rsid w:val="00C27F14"/>
    <w:rsid w:val="00C454C4"/>
    <w:rsid w:val="00C6419E"/>
    <w:rsid w:val="00C7033E"/>
    <w:rsid w:val="00C777F0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3370C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91CBF"/>
    <w:rsid w:val="00EA4902"/>
    <w:rsid w:val="00EA79FA"/>
    <w:rsid w:val="00EB386E"/>
    <w:rsid w:val="00EB486A"/>
    <w:rsid w:val="00EC3C0E"/>
    <w:rsid w:val="00F01EC8"/>
    <w:rsid w:val="00F16B52"/>
    <w:rsid w:val="00F17C33"/>
    <w:rsid w:val="00F2538B"/>
    <w:rsid w:val="00F612BD"/>
    <w:rsid w:val="00F62039"/>
    <w:rsid w:val="00F6517A"/>
    <w:rsid w:val="00F66215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