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8858B2">
        <w:rPr>
          <w:sz w:val="28"/>
          <w:szCs w:val="28"/>
        </w:rPr>
        <w:t>392</w:t>
      </w:r>
      <w:r>
        <w:rPr>
          <w:sz w:val="28"/>
          <w:szCs w:val="28"/>
        </w:rPr>
        <w:t>/</w:t>
      </w:r>
      <w:r w:rsidR="008858B2">
        <w:rPr>
          <w:sz w:val="28"/>
          <w:szCs w:val="28"/>
        </w:rPr>
        <w:t>12</w:t>
      </w:r>
      <w:r>
        <w:rPr>
          <w:sz w:val="28"/>
          <w:szCs w:val="28"/>
        </w:rPr>
        <w:t>/202</w:t>
      </w:r>
      <w:r w:rsidR="008F721B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8F721B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8F721B">
        <w:rPr>
          <w:sz w:val="28"/>
          <w:szCs w:val="28"/>
        </w:rPr>
        <w:t>РЕШЕНИЕ</w:t>
      </w:r>
    </w:p>
    <w:p w:rsidR="00421DD9" w:rsidRPr="008F721B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8F721B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4 мая</w:t>
      </w:r>
      <w:r w:rsidR="003824A5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8F721B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8858B2">
        <w:rPr>
          <w:sz w:val="28"/>
          <w:szCs w:val="28"/>
        </w:rPr>
        <w:t xml:space="preserve"> исполняющий обязанности мирового судьи судебного участка № 12 по Нижнекамскому судебному району Республики Татарстан,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8858B2">
        <w:rPr>
          <w:sz w:val="28"/>
          <w:szCs w:val="28"/>
        </w:rPr>
        <w:t>Галимовой Р.М.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</w:t>
      </w:r>
      <w:r w:rsidR="008858B2">
        <w:rPr>
          <w:sz w:val="28"/>
          <w:szCs w:val="28"/>
        </w:rPr>
        <w:t>исковому заявлению Галкина Д</w:t>
      </w:r>
      <w:r w:rsidR="0014566F">
        <w:rPr>
          <w:sz w:val="28"/>
          <w:szCs w:val="28"/>
        </w:rPr>
        <w:t>.</w:t>
      </w:r>
      <w:r w:rsidR="008858B2">
        <w:rPr>
          <w:sz w:val="28"/>
          <w:szCs w:val="28"/>
        </w:rPr>
        <w:t>Б</w:t>
      </w:r>
      <w:r w:rsidR="0014566F">
        <w:rPr>
          <w:sz w:val="28"/>
          <w:szCs w:val="28"/>
        </w:rPr>
        <w:t>.</w:t>
      </w:r>
      <w:r w:rsidR="008858B2">
        <w:rPr>
          <w:sz w:val="28"/>
          <w:szCs w:val="28"/>
        </w:rPr>
        <w:t xml:space="preserve"> к Якимову С</w:t>
      </w:r>
      <w:r w:rsidR="0014566F">
        <w:rPr>
          <w:sz w:val="28"/>
          <w:szCs w:val="28"/>
        </w:rPr>
        <w:t>.</w:t>
      </w:r>
      <w:r w:rsidR="008858B2">
        <w:rPr>
          <w:sz w:val="28"/>
          <w:szCs w:val="28"/>
        </w:rPr>
        <w:t>А</w:t>
      </w:r>
      <w:r w:rsidR="0014566F">
        <w:rPr>
          <w:sz w:val="28"/>
          <w:szCs w:val="28"/>
        </w:rPr>
        <w:t>.</w:t>
      </w:r>
      <w:r w:rsidR="008858B2">
        <w:rPr>
          <w:sz w:val="28"/>
          <w:szCs w:val="28"/>
        </w:rPr>
        <w:t xml:space="preserve"> о взыскании договорной неустойки</w:t>
      </w:r>
      <w:r w:rsidR="000D157A">
        <w:rPr>
          <w:sz w:val="28"/>
          <w:szCs w:val="28"/>
        </w:rPr>
        <w:t>,</w:t>
      </w:r>
      <w:r w:rsidR="00CE6B03">
        <w:rPr>
          <w:sz w:val="28"/>
          <w:szCs w:val="28"/>
        </w:rPr>
        <w:t xml:space="preserve">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3824A5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2D3671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Исковые требования удовлетворить</w:t>
      </w:r>
      <w:r w:rsidR="004D18C5">
        <w:rPr>
          <w:color w:val="000000"/>
          <w:sz w:val="28"/>
          <w:szCs w:val="28"/>
        </w:rPr>
        <w:t xml:space="preserve"> частично</w:t>
      </w:r>
      <w:r w:rsidR="003824A5">
        <w:rPr>
          <w:color w:val="000000"/>
          <w:sz w:val="28"/>
          <w:szCs w:val="28"/>
        </w:rPr>
        <w:t xml:space="preserve">. </w:t>
      </w:r>
    </w:p>
    <w:p w:rsidR="007175FB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Взыскать с </w:t>
      </w:r>
      <w:r w:rsidR="008858B2">
        <w:rPr>
          <w:sz w:val="28"/>
          <w:szCs w:val="28"/>
        </w:rPr>
        <w:t>Якимова С</w:t>
      </w:r>
      <w:r w:rsidR="0014566F">
        <w:rPr>
          <w:sz w:val="28"/>
          <w:szCs w:val="28"/>
        </w:rPr>
        <w:t>.</w:t>
      </w:r>
      <w:r w:rsidR="008858B2">
        <w:rPr>
          <w:sz w:val="28"/>
          <w:szCs w:val="28"/>
        </w:rPr>
        <w:t>А</w:t>
      </w:r>
      <w:r w:rsidR="0014566F">
        <w:rPr>
          <w:sz w:val="28"/>
          <w:szCs w:val="28"/>
        </w:rPr>
        <w:t>.</w:t>
      </w:r>
      <w:r w:rsidR="008858B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пользу</w:t>
      </w:r>
      <w:r w:rsidRPr="002D3671">
        <w:rPr>
          <w:sz w:val="28"/>
          <w:szCs w:val="28"/>
        </w:rPr>
        <w:t xml:space="preserve"> </w:t>
      </w:r>
      <w:r w:rsidR="008858B2">
        <w:rPr>
          <w:sz w:val="28"/>
          <w:szCs w:val="28"/>
        </w:rPr>
        <w:t>Галкина Д</w:t>
      </w:r>
      <w:r w:rsidR="0014566F">
        <w:rPr>
          <w:sz w:val="28"/>
          <w:szCs w:val="28"/>
        </w:rPr>
        <w:t>.</w:t>
      </w:r>
      <w:r w:rsidR="008858B2">
        <w:rPr>
          <w:sz w:val="28"/>
          <w:szCs w:val="28"/>
        </w:rPr>
        <w:t>Б</w:t>
      </w:r>
      <w:r w:rsidR="0014566F">
        <w:rPr>
          <w:sz w:val="28"/>
          <w:szCs w:val="28"/>
        </w:rPr>
        <w:t>.</w:t>
      </w:r>
      <w:r w:rsidR="008858B2">
        <w:rPr>
          <w:sz w:val="28"/>
          <w:szCs w:val="28"/>
        </w:rPr>
        <w:t xml:space="preserve"> </w:t>
      </w:r>
      <w:r w:rsidR="004D18C5">
        <w:rPr>
          <w:sz w:val="28"/>
          <w:szCs w:val="28"/>
        </w:rPr>
        <w:t xml:space="preserve">44 368 </w:t>
      </w:r>
      <w:r>
        <w:rPr>
          <w:sz w:val="28"/>
          <w:szCs w:val="28"/>
        </w:rPr>
        <w:t xml:space="preserve">рублей </w:t>
      </w:r>
      <w:r w:rsidR="004D18C5">
        <w:rPr>
          <w:sz w:val="28"/>
          <w:szCs w:val="28"/>
        </w:rPr>
        <w:t xml:space="preserve">94 копейки </w:t>
      </w:r>
      <w:r>
        <w:rPr>
          <w:sz w:val="28"/>
          <w:szCs w:val="28"/>
        </w:rPr>
        <w:t>суммы</w:t>
      </w:r>
      <w:r w:rsidR="004D18C5">
        <w:rPr>
          <w:sz w:val="28"/>
          <w:szCs w:val="28"/>
        </w:rPr>
        <w:t xml:space="preserve"> неустойки по договору подряда от 6 апреля 2020 года № МП-1 за период с 21 апреля 2020 года по 24 февраля 2022 года, </w:t>
      </w:r>
      <w:r w:rsidR="00B336B3">
        <w:rPr>
          <w:sz w:val="28"/>
          <w:szCs w:val="28"/>
        </w:rPr>
        <w:t xml:space="preserve">уплаченную государственную </w:t>
      </w:r>
      <w:r>
        <w:rPr>
          <w:sz w:val="28"/>
          <w:szCs w:val="28"/>
        </w:rPr>
        <w:t xml:space="preserve">пошлину в размере </w:t>
      </w:r>
      <w:r w:rsidR="00B336B3">
        <w:rPr>
          <w:sz w:val="28"/>
          <w:szCs w:val="28"/>
        </w:rPr>
        <w:t>1 531</w:t>
      </w:r>
      <w:r>
        <w:rPr>
          <w:sz w:val="28"/>
          <w:szCs w:val="28"/>
        </w:rPr>
        <w:t xml:space="preserve"> рубл</w:t>
      </w:r>
      <w:r w:rsidR="00B336B3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удовлетворении остальных требований отказать.</w:t>
      </w:r>
      <w:r w:rsidR="002D3671">
        <w:rPr>
          <w:sz w:val="28"/>
          <w:szCs w:val="28"/>
        </w:rPr>
        <w:t xml:space="preserve">    </w:t>
      </w:r>
      <w:r w:rsidR="002D3671">
        <w:rPr>
          <w:color w:val="000000"/>
          <w:sz w:val="28"/>
          <w:szCs w:val="28"/>
        </w:rPr>
        <w:t xml:space="preserve">  </w:t>
      </w:r>
      <w:r w:rsidR="002E49B7">
        <w:rPr>
          <w:color w:val="000000"/>
          <w:sz w:val="28"/>
          <w:szCs w:val="28"/>
        </w:rPr>
        <w:t xml:space="preserve">  </w:t>
      </w:r>
    </w:p>
    <w:p w:rsidR="003824A5" w:rsidRPr="000F6E88" w:rsidP="002D3671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F6E88"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  <w:r w:rsidRPr="000F6E88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3824A5" w:rsidRPr="000F6E88" w:rsidP="003824A5">
      <w:pPr>
        <w:tabs>
          <w:tab w:val="left" w:pos="9781"/>
          <w:tab w:val="left" w:pos="10915"/>
        </w:tabs>
        <w:ind w:left="-567" w:right="140" w:firstLine="993"/>
        <w:jc w:val="both"/>
        <w:rPr>
          <w:sz w:val="28"/>
          <w:szCs w:val="28"/>
        </w:rPr>
      </w:pPr>
      <w:r w:rsidRPr="000F6E88">
        <w:rPr>
          <w:sz w:val="28"/>
          <w:szCs w:val="28"/>
        </w:rPr>
        <w:t xml:space="preserve">Решение может быть обжаловано в апелляционном порядке в Нижнекамский городской суд Республики Татарстан в течение месяца со дня принятия решения суда в окончательной форме. 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CA"/>
    <w:rsid w:val="00000A84"/>
    <w:rsid w:val="000306DC"/>
    <w:rsid w:val="00031BC4"/>
    <w:rsid w:val="00035A7D"/>
    <w:rsid w:val="00047F67"/>
    <w:rsid w:val="00050333"/>
    <w:rsid w:val="00056058"/>
    <w:rsid w:val="000C431C"/>
    <w:rsid w:val="000D125C"/>
    <w:rsid w:val="000D157A"/>
    <w:rsid w:val="000F6E88"/>
    <w:rsid w:val="00115A65"/>
    <w:rsid w:val="0011619B"/>
    <w:rsid w:val="00121DFE"/>
    <w:rsid w:val="00127EED"/>
    <w:rsid w:val="00131C26"/>
    <w:rsid w:val="001353B8"/>
    <w:rsid w:val="0014566F"/>
    <w:rsid w:val="00151C4A"/>
    <w:rsid w:val="00151DD5"/>
    <w:rsid w:val="001524B6"/>
    <w:rsid w:val="001602B2"/>
    <w:rsid w:val="00187BBE"/>
    <w:rsid w:val="001D3710"/>
    <w:rsid w:val="001D3F31"/>
    <w:rsid w:val="001E1EEE"/>
    <w:rsid w:val="002026B2"/>
    <w:rsid w:val="002049FA"/>
    <w:rsid w:val="00241FCB"/>
    <w:rsid w:val="0024671B"/>
    <w:rsid w:val="0024707D"/>
    <w:rsid w:val="00284F79"/>
    <w:rsid w:val="002A4EDF"/>
    <w:rsid w:val="002C5113"/>
    <w:rsid w:val="002D3671"/>
    <w:rsid w:val="002E49B7"/>
    <w:rsid w:val="002E49C9"/>
    <w:rsid w:val="00322CB7"/>
    <w:rsid w:val="00356D89"/>
    <w:rsid w:val="003607C4"/>
    <w:rsid w:val="003824A5"/>
    <w:rsid w:val="00384F82"/>
    <w:rsid w:val="00391710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51373"/>
    <w:rsid w:val="00484A4A"/>
    <w:rsid w:val="004860AF"/>
    <w:rsid w:val="004A081C"/>
    <w:rsid w:val="004D18C5"/>
    <w:rsid w:val="004D2CBE"/>
    <w:rsid w:val="004D3607"/>
    <w:rsid w:val="004E1A49"/>
    <w:rsid w:val="005016A1"/>
    <w:rsid w:val="00513212"/>
    <w:rsid w:val="00515679"/>
    <w:rsid w:val="005209A2"/>
    <w:rsid w:val="00522A95"/>
    <w:rsid w:val="00523A59"/>
    <w:rsid w:val="005249BA"/>
    <w:rsid w:val="005467C9"/>
    <w:rsid w:val="005819D5"/>
    <w:rsid w:val="005E48E0"/>
    <w:rsid w:val="006271CB"/>
    <w:rsid w:val="00634831"/>
    <w:rsid w:val="00637AE9"/>
    <w:rsid w:val="006753BD"/>
    <w:rsid w:val="006814A9"/>
    <w:rsid w:val="006867A6"/>
    <w:rsid w:val="006B1D6F"/>
    <w:rsid w:val="006B319A"/>
    <w:rsid w:val="006C3A53"/>
    <w:rsid w:val="006C5C1E"/>
    <w:rsid w:val="006D1D69"/>
    <w:rsid w:val="006E45D3"/>
    <w:rsid w:val="007175FB"/>
    <w:rsid w:val="00737066"/>
    <w:rsid w:val="007513C5"/>
    <w:rsid w:val="00751F8D"/>
    <w:rsid w:val="007600E4"/>
    <w:rsid w:val="00782903"/>
    <w:rsid w:val="007B19B8"/>
    <w:rsid w:val="007C6DF8"/>
    <w:rsid w:val="007E6156"/>
    <w:rsid w:val="007F0D2B"/>
    <w:rsid w:val="00822679"/>
    <w:rsid w:val="00835232"/>
    <w:rsid w:val="00863CFF"/>
    <w:rsid w:val="00875AC5"/>
    <w:rsid w:val="008858B2"/>
    <w:rsid w:val="008F721B"/>
    <w:rsid w:val="0091571D"/>
    <w:rsid w:val="009322DE"/>
    <w:rsid w:val="00932ADD"/>
    <w:rsid w:val="00940466"/>
    <w:rsid w:val="00961D8B"/>
    <w:rsid w:val="009716CF"/>
    <w:rsid w:val="009727E3"/>
    <w:rsid w:val="00982C79"/>
    <w:rsid w:val="009E62D8"/>
    <w:rsid w:val="009F3032"/>
    <w:rsid w:val="009F3A21"/>
    <w:rsid w:val="00A01F23"/>
    <w:rsid w:val="00A14503"/>
    <w:rsid w:val="00A17FCA"/>
    <w:rsid w:val="00A560F3"/>
    <w:rsid w:val="00A81740"/>
    <w:rsid w:val="00AB60E7"/>
    <w:rsid w:val="00AF1AE6"/>
    <w:rsid w:val="00AF5143"/>
    <w:rsid w:val="00AF6085"/>
    <w:rsid w:val="00B00EB3"/>
    <w:rsid w:val="00B03488"/>
    <w:rsid w:val="00B336B3"/>
    <w:rsid w:val="00B437D5"/>
    <w:rsid w:val="00B544C3"/>
    <w:rsid w:val="00BB7EB0"/>
    <w:rsid w:val="00BC2FFF"/>
    <w:rsid w:val="00BD29F0"/>
    <w:rsid w:val="00BD55C4"/>
    <w:rsid w:val="00C04153"/>
    <w:rsid w:val="00C454C4"/>
    <w:rsid w:val="00C57780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16BE7"/>
    <w:rsid w:val="00D219A6"/>
    <w:rsid w:val="00D24E45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51CFD"/>
    <w:rsid w:val="00E61B0B"/>
    <w:rsid w:val="00E84E69"/>
    <w:rsid w:val="00E91CBF"/>
    <w:rsid w:val="00EA4902"/>
    <w:rsid w:val="00EB386E"/>
    <w:rsid w:val="00EC3C0E"/>
    <w:rsid w:val="00ED45AE"/>
    <w:rsid w:val="00F01EC8"/>
    <w:rsid w:val="00F04770"/>
    <w:rsid w:val="00F267FA"/>
    <w:rsid w:val="00F612BD"/>
    <w:rsid w:val="00F62039"/>
    <w:rsid w:val="00F877F0"/>
    <w:rsid w:val="00FA2D44"/>
    <w:rsid w:val="00FB6626"/>
    <w:rsid w:val="00FC6FC5"/>
    <w:rsid w:val="00FD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