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EB0283">
        <w:rPr>
          <w:rFonts w:ascii="Times New Roman" w:hAnsi="Times New Roman" w:cs="Times New Roman"/>
          <w:sz w:val="28"/>
          <w:szCs w:val="28"/>
        </w:rPr>
        <w:t>5</w:t>
      </w:r>
      <w:r w:rsidR="00523827">
        <w:rPr>
          <w:rFonts w:ascii="Times New Roman" w:hAnsi="Times New Roman" w:cs="Times New Roman"/>
          <w:sz w:val="28"/>
          <w:szCs w:val="28"/>
        </w:rPr>
        <w:t>0</w:t>
      </w:r>
      <w:r w:rsidR="00F36820">
        <w:rPr>
          <w:rFonts w:ascii="Times New Roman" w:hAnsi="Times New Roman" w:cs="Times New Roman"/>
          <w:sz w:val="28"/>
          <w:szCs w:val="28"/>
        </w:rPr>
        <w:t>8</w:t>
      </w:r>
      <w:r w:rsidRPr="00206E1A" w:rsidR="00750F58">
        <w:rPr>
          <w:rFonts w:ascii="Times New Roman" w:hAnsi="Times New Roman" w:cs="Times New Roman"/>
          <w:sz w:val="28"/>
          <w:szCs w:val="28"/>
        </w:rPr>
        <w:t>/3</w:t>
      </w:r>
      <w:r w:rsidR="00834225">
        <w:rPr>
          <w:rFonts w:ascii="Times New Roman" w:hAnsi="Times New Roman" w:cs="Times New Roman"/>
          <w:sz w:val="28"/>
          <w:szCs w:val="28"/>
        </w:rPr>
        <w:t>/</w:t>
      </w:r>
      <w:r w:rsidR="00D46357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6351B1">
        <w:rPr>
          <w:rFonts w:ascii="Times New Roman" w:hAnsi="Times New Roman"/>
          <w:sz w:val="28"/>
          <w:szCs w:val="28"/>
        </w:rPr>
        <w:t>0</w:t>
      </w:r>
      <w:r w:rsidR="002B380B">
        <w:rPr>
          <w:rFonts w:ascii="Times New Roman" w:hAnsi="Times New Roman"/>
          <w:sz w:val="28"/>
          <w:szCs w:val="28"/>
        </w:rPr>
        <w:t>59</w:t>
      </w:r>
      <w:r w:rsidRPr="00206E1A">
        <w:rPr>
          <w:rFonts w:ascii="Times New Roman" w:hAnsi="Times New Roman"/>
          <w:sz w:val="28"/>
          <w:szCs w:val="28"/>
        </w:rPr>
        <w:t>-01-</w:t>
      </w:r>
      <w:r w:rsidR="00523827">
        <w:rPr>
          <w:rFonts w:ascii="Times New Roman" w:hAnsi="Times New Roman"/>
          <w:sz w:val="28"/>
          <w:szCs w:val="28"/>
        </w:rPr>
        <w:t>2022</w:t>
      </w:r>
      <w:r w:rsidRPr="00206E1A">
        <w:rPr>
          <w:rFonts w:ascii="Times New Roman" w:hAnsi="Times New Roman"/>
          <w:sz w:val="28"/>
          <w:szCs w:val="28"/>
        </w:rPr>
        <w:t>-</w:t>
      </w:r>
      <w:r w:rsidR="00523827">
        <w:rPr>
          <w:rFonts w:ascii="Times New Roman" w:hAnsi="Times New Roman"/>
          <w:sz w:val="28"/>
          <w:szCs w:val="28"/>
        </w:rPr>
        <w:t>00042</w:t>
      </w:r>
      <w:r w:rsidR="00F36820">
        <w:rPr>
          <w:rFonts w:ascii="Times New Roman" w:hAnsi="Times New Roman"/>
          <w:sz w:val="28"/>
          <w:szCs w:val="28"/>
        </w:rPr>
        <w:t>5</w:t>
      </w:r>
      <w:r w:rsidR="008C3462">
        <w:rPr>
          <w:rFonts w:ascii="Times New Roman" w:hAnsi="Times New Roman"/>
          <w:sz w:val="28"/>
          <w:szCs w:val="28"/>
        </w:rPr>
        <w:t>-</w:t>
      </w:r>
      <w:r w:rsidR="00F36820">
        <w:rPr>
          <w:rFonts w:ascii="Times New Roman" w:hAnsi="Times New Roman"/>
          <w:sz w:val="28"/>
          <w:szCs w:val="28"/>
        </w:rPr>
        <w:t>26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82A">
        <w:rPr>
          <w:rFonts w:ascii="Times New Roman" w:hAnsi="Times New Roman" w:cs="Times New Roman"/>
          <w:sz w:val="28"/>
          <w:szCs w:val="28"/>
        </w:rPr>
        <w:t>ЗАОЧНОЕ</w:t>
      </w:r>
      <w:r w:rsidRPr="00206E1A" w:rsidR="007A1565">
        <w:rPr>
          <w:rFonts w:ascii="Times New Roman" w:hAnsi="Times New Roman" w:cs="Times New Roman"/>
          <w:sz w:val="28"/>
          <w:szCs w:val="28"/>
        </w:rPr>
        <w:t xml:space="preserve"> РЕШЕНИЕ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206E1A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</w:t>
      </w:r>
      <w:r w:rsidR="00D46357">
        <w:rPr>
          <w:rFonts w:ascii="Times New Roman" w:hAnsi="Times New Roman" w:cs="Times New Roman"/>
          <w:sz w:val="28"/>
          <w:szCs w:val="28"/>
        </w:rPr>
        <w:t xml:space="preserve"> 2022</w:t>
      </w:r>
      <w:r w:rsidRPr="00206E1A"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A96702">
        <w:rPr>
          <w:rFonts w:ascii="Times New Roman" w:hAnsi="Times New Roman" w:cs="Times New Roman"/>
          <w:sz w:val="28"/>
          <w:szCs w:val="28"/>
        </w:rPr>
        <w:t xml:space="preserve">     </w:t>
      </w:r>
      <w:r w:rsidRPr="00206E1A">
        <w:rPr>
          <w:rFonts w:ascii="Times New Roman" w:hAnsi="Times New Roman" w:cs="Times New Roman"/>
          <w:sz w:val="28"/>
          <w:szCs w:val="28"/>
        </w:rPr>
        <w:t xml:space="preserve">    </w:t>
      </w:r>
      <w:r w:rsidRPr="00206E1A" w:rsidR="00F67D50">
        <w:rPr>
          <w:rFonts w:ascii="Times New Roman" w:hAnsi="Times New Roman" w:cs="Times New Roman"/>
          <w:sz w:val="28"/>
          <w:szCs w:val="28"/>
        </w:rPr>
        <w:t>г</w:t>
      </w:r>
      <w:r w:rsidR="002B380B">
        <w:rPr>
          <w:rFonts w:ascii="Times New Roman" w:hAnsi="Times New Roman" w:cs="Times New Roman"/>
          <w:sz w:val="28"/>
          <w:szCs w:val="28"/>
        </w:rPr>
        <w:t>ород</w:t>
      </w:r>
      <w:r w:rsidRPr="00206E1A" w:rsidR="00F67D50">
        <w:rPr>
          <w:rFonts w:ascii="Times New Roman" w:hAnsi="Times New Roman" w:cs="Times New Roman"/>
          <w:sz w:val="28"/>
          <w:szCs w:val="28"/>
        </w:rPr>
        <w:t> </w:t>
      </w:r>
      <w:r w:rsidRPr="00206E1A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206E1A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D8397C" w:rsidRPr="00206E1A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="00523827">
        <w:rPr>
          <w:rFonts w:ascii="Times New Roman" w:hAnsi="Times New Roman" w:cs="Times New Roman"/>
          <w:sz w:val="28"/>
          <w:szCs w:val="28"/>
        </w:rPr>
        <w:t>3</w:t>
      </w:r>
      <w:r w:rsidR="00D46357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 w:rsidR="00523827">
        <w:rPr>
          <w:rFonts w:ascii="Times New Roman" w:hAnsi="Times New Roman" w:cs="Times New Roman"/>
          <w:sz w:val="28"/>
          <w:szCs w:val="28"/>
        </w:rPr>
        <w:t>Республики Татарстан Султеева Г.И.</w:t>
      </w:r>
      <w:r w:rsidRPr="00206E1A" w:rsidR="00750F58">
        <w:rPr>
          <w:rFonts w:ascii="Times New Roman" w:hAnsi="Times New Roman" w:cs="Times New Roman"/>
          <w:sz w:val="28"/>
          <w:szCs w:val="28"/>
        </w:rPr>
        <w:t>,</w:t>
      </w:r>
      <w:r w:rsidRPr="00206E1A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06E1A" w:rsidR="00750F58">
        <w:rPr>
          <w:rFonts w:ascii="Times New Roman" w:hAnsi="Times New Roman" w:cs="Times New Roman"/>
          <w:sz w:val="28"/>
          <w:szCs w:val="28"/>
        </w:rPr>
        <w:t>Яруллиной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 Э.Н.</w:t>
      </w:r>
      <w:r w:rsidRPr="00206E1A">
        <w:rPr>
          <w:rFonts w:ascii="Times New Roman" w:hAnsi="Times New Roman" w:cs="Times New Roman"/>
          <w:sz w:val="28"/>
          <w:szCs w:val="28"/>
        </w:rPr>
        <w:t xml:space="preserve">, </w:t>
      </w:r>
      <w:r w:rsidR="00D53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рассмотре</w:t>
      </w:r>
      <w:r w:rsidR="00523827">
        <w:rPr>
          <w:rFonts w:ascii="Times New Roman" w:hAnsi="Times New Roman" w:cs="Times New Roman"/>
          <w:sz w:val="28"/>
          <w:szCs w:val="28"/>
        </w:rPr>
        <w:t>в</w:t>
      </w:r>
      <w:r w:rsidRPr="00206E1A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206E1A" w:rsidR="004D382A">
        <w:rPr>
          <w:rFonts w:ascii="Times New Roman" w:hAnsi="Times New Roman" w:cs="Times New Roman"/>
          <w:sz w:val="28"/>
          <w:szCs w:val="28"/>
        </w:rPr>
        <w:t>№ </w:t>
      </w:r>
      <w:r w:rsidR="00994F6C">
        <w:rPr>
          <w:rFonts w:ascii="Times New Roman" w:hAnsi="Times New Roman" w:cs="Times New Roman"/>
          <w:sz w:val="28"/>
          <w:szCs w:val="28"/>
        </w:rPr>
        <w:t>8</w:t>
      </w:r>
      <w:r w:rsidRPr="00206E1A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206E1A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</w:t>
      </w:r>
      <w:r w:rsidRPr="00AB4659" w:rsidR="00750F58">
        <w:rPr>
          <w:rFonts w:ascii="Times New Roman" w:hAnsi="Times New Roman" w:cs="Times New Roman"/>
          <w:sz w:val="28"/>
          <w:szCs w:val="28"/>
        </w:rPr>
        <w:t xml:space="preserve">Республики Татарстан, пр. Набережночелнинский, д. 31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микрофинансовая компания </w:t>
      </w:r>
      <w:r w:rsidR="00D46357">
        <w:rPr>
          <w:rFonts w:ascii="Times New Roman" w:hAnsi="Times New Roman" w:cs="Times New Roman"/>
          <w:sz w:val="28"/>
          <w:szCs w:val="28"/>
        </w:rPr>
        <w:t>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» к </w:t>
      </w:r>
      <w:r w:rsidR="00F36820">
        <w:rPr>
          <w:rFonts w:ascii="Times New Roman" w:hAnsi="Times New Roman" w:cs="Times New Roman"/>
          <w:sz w:val="28"/>
          <w:szCs w:val="28"/>
        </w:rPr>
        <w:t>Мещерякову Олегу Викторовичу</w:t>
      </w:r>
      <w:r w:rsidR="0050286F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2B380B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AB4659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</w:t>
      </w:r>
      <w:r w:rsidRPr="00AB4659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AB4659" w:rsidR="0034782A">
        <w:rPr>
          <w:rFonts w:ascii="Times New Roman" w:hAnsi="Times New Roman" w:cs="Times New Roman"/>
          <w:sz w:val="28"/>
          <w:szCs w:val="28"/>
        </w:rPr>
        <w:t>, 233-235</w:t>
      </w:r>
      <w:r w:rsidRPr="00AB4659" w:rsidR="00503DA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B4659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AB4659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>решил</w:t>
      </w:r>
      <w:r w:rsidRPr="00AB4659" w:rsidR="008C72D0">
        <w:rPr>
          <w:rFonts w:ascii="Times New Roman" w:hAnsi="Times New Roman" w:cs="Times New Roman"/>
          <w:sz w:val="28"/>
          <w:szCs w:val="28"/>
        </w:rPr>
        <w:t>а</w:t>
      </w:r>
      <w:r w:rsidRPr="00AB4659">
        <w:rPr>
          <w:rFonts w:ascii="Times New Roman" w:hAnsi="Times New Roman" w:cs="Times New Roman"/>
          <w:sz w:val="28"/>
          <w:szCs w:val="28"/>
        </w:rPr>
        <w:t>:</w:t>
      </w:r>
    </w:p>
    <w:p w:rsidR="00D8397C" w:rsidRPr="00AB4659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B4659" w:rsidR="008C3462">
        <w:rPr>
          <w:rFonts w:ascii="Times New Roman" w:hAnsi="Times New Roman" w:cs="Times New Roman"/>
          <w:sz w:val="28"/>
          <w:szCs w:val="28"/>
        </w:rPr>
        <w:t>мик</w:t>
      </w:r>
      <w:r w:rsidR="00D46357">
        <w:rPr>
          <w:rFonts w:ascii="Times New Roman" w:hAnsi="Times New Roman" w:cs="Times New Roman"/>
          <w:sz w:val="28"/>
          <w:szCs w:val="28"/>
        </w:rPr>
        <w:t>рофинансовая компания 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8C3462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» к </w:t>
      </w:r>
      <w:r w:rsidR="00F36820">
        <w:rPr>
          <w:rFonts w:ascii="Times New Roman" w:hAnsi="Times New Roman" w:cs="Times New Roman"/>
          <w:sz w:val="28"/>
          <w:szCs w:val="28"/>
        </w:rPr>
        <w:t>Мещерякову Олегу Викторовичу</w:t>
      </w:r>
      <w:r w:rsidRPr="00AB4659" w:rsidR="00F36820">
        <w:rPr>
          <w:rFonts w:ascii="Times New Roman" w:hAnsi="Times New Roman" w:cs="Times New Roman"/>
          <w:sz w:val="28"/>
          <w:szCs w:val="28"/>
        </w:rPr>
        <w:t xml:space="preserve"> </w:t>
      </w:r>
      <w:r w:rsidR="00F36820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F64688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B4659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D6DFE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65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F36820">
        <w:rPr>
          <w:rFonts w:ascii="Times New Roman" w:hAnsi="Times New Roman" w:cs="Times New Roman"/>
          <w:sz w:val="28"/>
          <w:szCs w:val="28"/>
        </w:rPr>
        <w:t>Мещеряков</w:t>
      </w:r>
      <w:r w:rsidR="00F36820">
        <w:rPr>
          <w:rFonts w:ascii="Times New Roman" w:hAnsi="Times New Roman" w:cs="Times New Roman"/>
          <w:sz w:val="28"/>
          <w:szCs w:val="28"/>
        </w:rPr>
        <w:t>а</w:t>
      </w:r>
      <w:r w:rsidR="00F36820">
        <w:rPr>
          <w:rFonts w:ascii="Times New Roman" w:hAnsi="Times New Roman" w:cs="Times New Roman"/>
          <w:sz w:val="28"/>
          <w:szCs w:val="28"/>
        </w:rPr>
        <w:t xml:space="preserve"> Оле</w:t>
      </w:r>
      <w:r w:rsidR="00F36820">
        <w:rPr>
          <w:rFonts w:ascii="Times New Roman" w:hAnsi="Times New Roman" w:cs="Times New Roman"/>
          <w:sz w:val="28"/>
          <w:szCs w:val="28"/>
        </w:rPr>
        <w:t>га</w:t>
      </w:r>
      <w:r w:rsidR="00F36820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F36820">
        <w:rPr>
          <w:rFonts w:ascii="Times New Roman" w:hAnsi="Times New Roman" w:cs="Times New Roman"/>
          <w:sz w:val="28"/>
          <w:szCs w:val="28"/>
        </w:rPr>
        <w:t>а</w:t>
      </w:r>
      <w:r w:rsidRPr="00AB4659" w:rsidR="00F36820">
        <w:rPr>
          <w:rFonts w:ascii="Times New Roman" w:hAnsi="Times New Roman" w:cs="Times New Roman"/>
          <w:sz w:val="28"/>
          <w:szCs w:val="28"/>
        </w:rPr>
        <w:t xml:space="preserve"> </w:t>
      </w:r>
      <w:r w:rsidRPr="00AB465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B4659" w:rsidR="002B380B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</w:t>
      </w:r>
      <w:r w:rsidRPr="00AB4659" w:rsidR="008C3462">
        <w:rPr>
          <w:rFonts w:ascii="Times New Roman" w:hAnsi="Times New Roman" w:cs="Times New Roman"/>
          <w:sz w:val="28"/>
          <w:szCs w:val="28"/>
        </w:rPr>
        <w:t xml:space="preserve"> микрофинансовая компания</w:t>
      </w:r>
      <w:r w:rsidR="00D46357">
        <w:rPr>
          <w:rFonts w:ascii="Times New Roman" w:hAnsi="Times New Roman" w:cs="Times New Roman"/>
          <w:sz w:val="28"/>
          <w:szCs w:val="28"/>
        </w:rPr>
        <w:t xml:space="preserve"> «</w:t>
      </w:r>
      <w:r w:rsidR="00D46357">
        <w:rPr>
          <w:rFonts w:ascii="Times New Roman" w:hAnsi="Times New Roman" w:cs="Times New Roman"/>
          <w:sz w:val="28"/>
          <w:szCs w:val="28"/>
        </w:rPr>
        <w:t>Экспресс</w:t>
      </w:r>
      <w:r w:rsidRPr="00AB4659" w:rsidR="002B380B">
        <w:rPr>
          <w:rFonts w:ascii="Times New Roman" w:hAnsi="Times New Roman" w:cs="Times New Roman"/>
          <w:sz w:val="28"/>
          <w:szCs w:val="28"/>
        </w:rPr>
        <w:t>Деньги</w:t>
      </w:r>
      <w:r w:rsidRPr="00AB4659" w:rsidR="002B380B">
        <w:rPr>
          <w:rFonts w:ascii="Times New Roman" w:hAnsi="Times New Roman" w:cs="Times New Roman"/>
          <w:sz w:val="28"/>
          <w:szCs w:val="28"/>
        </w:rPr>
        <w:t xml:space="preserve">» </w:t>
      </w:r>
      <w:r w:rsidRPr="00AB4659" w:rsidR="007A1565">
        <w:rPr>
          <w:rFonts w:ascii="Times New Roman" w:hAnsi="Times New Roman" w:cs="Times New Roman"/>
          <w:sz w:val="28"/>
          <w:szCs w:val="28"/>
        </w:rPr>
        <w:t xml:space="preserve"> </w:t>
      </w:r>
      <w:r w:rsidRPr="00AB4659" w:rsidR="0047061E">
        <w:rPr>
          <w:rFonts w:ascii="Times New Roman" w:hAnsi="Times New Roman" w:cs="Times New Roman"/>
          <w:sz w:val="28"/>
          <w:szCs w:val="28"/>
        </w:rPr>
        <w:t xml:space="preserve">основной долг </w:t>
      </w:r>
      <w:r w:rsidRPr="00AB4659">
        <w:rPr>
          <w:rFonts w:ascii="Times New Roman" w:hAnsi="Times New Roman" w:cs="Times New Roman"/>
          <w:sz w:val="28"/>
          <w:szCs w:val="28"/>
        </w:rPr>
        <w:t>по договору займа</w:t>
      </w:r>
      <w:r w:rsidRPr="00AB4659" w:rsidR="00994F6C">
        <w:rPr>
          <w:rFonts w:ascii="Times New Roman" w:hAnsi="Times New Roman" w:cs="Times New Roman"/>
          <w:sz w:val="28"/>
          <w:szCs w:val="28"/>
        </w:rPr>
        <w:t xml:space="preserve"> № </w:t>
      </w:r>
      <w:r w:rsidR="00F36820">
        <w:rPr>
          <w:rFonts w:ascii="Times New Roman" w:hAnsi="Times New Roman" w:cs="Times New Roman"/>
          <w:sz w:val="28"/>
          <w:szCs w:val="28"/>
        </w:rPr>
        <w:t>00159700</w:t>
      </w:r>
      <w:r w:rsidR="00AB0232">
        <w:rPr>
          <w:rFonts w:ascii="Times New Roman" w:hAnsi="Times New Roman" w:cs="Times New Roman"/>
          <w:sz w:val="28"/>
          <w:szCs w:val="28"/>
        </w:rPr>
        <w:t xml:space="preserve"> от </w:t>
      </w:r>
      <w:r w:rsidR="00F36820">
        <w:rPr>
          <w:rFonts w:ascii="Times New Roman" w:hAnsi="Times New Roman" w:cs="Times New Roman"/>
          <w:sz w:val="28"/>
          <w:szCs w:val="28"/>
        </w:rPr>
        <w:t>09.04.2018</w:t>
      </w:r>
      <w:r w:rsidR="00AB0232">
        <w:rPr>
          <w:rFonts w:ascii="Times New Roman" w:hAnsi="Times New Roman" w:cs="Times New Roman"/>
          <w:sz w:val="28"/>
          <w:szCs w:val="28"/>
        </w:rPr>
        <w:t xml:space="preserve"> </w:t>
      </w:r>
      <w:r w:rsidR="007A156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36820">
        <w:rPr>
          <w:rFonts w:ascii="Times New Roman" w:hAnsi="Times New Roman" w:cs="Times New Roman"/>
          <w:sz w:val="28"/>
          <w:szCs w:val="28"/>
        </w:rPr>
        <w:t>15</w:t>
      </w:r>
      <w:r w:rsidR="00AB0232">
        <w:rPr>
          <w:rFonts w:ascii="Times New Roman" w:hAnsi="Times New Roman" w:cs="Times New Roman"/>
          <w:sz w:val="28"/>
          <w:szCs w:val="28"/>
        </w:rPr>
        <w:t xml:space="preserve"> 000</w:t>
      </w:r>
      <w:r w:rsidR="00523827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6357">
        <w:rPr>
          <w:rFonts w:ascii="Times New Roman" w:hAnsi="Times New Roman" w:cs="Times New Roman"/>
          <w:sz w:val="28"/>
          <w:szCs w:val="28"/>
        </w:rPr>
        <w:t xml:space="preserve"> проценты за пользование суммой займа в размере </w:t>
      </w:r>
      <w:r w:rsidR="00F36820">
        <w:rPr>
          <w:rFonts w:ascii="Times New Roman" w:hAnsi="Times New Roman" w:cs="Times New Roman"/>
          <w:sz w:val="28"/>
          <w:szCs w:val="28"/>
        </w:rPr>
        <w:t>30 000 рублей</w:t>
      </w:r>
      <w:r w:rsidR="00D46357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F36820">
        <w:rPr>
          <w:rFonts w:ascii="Times New Roman" w:hAnsi="Times New Roman" w:cs="Times New Roman"/>
          <w:sz w:val="28"/>
          <w:szCs w:val="28"/>
        </w:rPr>
        <w:t>10.04.2018 по 20.03.2019</w:t>
      </w:r>
      <w:r w:rsidR="00D463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A">
        <w:rPr>
          <w:rFonts w:ascii="Times New Roman" w:hAnsi="Times New Roman" w:cs="Times New Roman"/>
          <w:sz w:val="28"/>
          <w:szCs w:val="28"/>
        </w:rPr>
        <w:t>расход</w:t>
      </w:r>
      <w:r w:rsidRPr="00206E1A" w:rsidR="001A792C">
        <w:rPr>
          <w:rFonts w:ascii="Times New Roman" w:hAnsi="Times New Roman" w:cs="Times New Roman"/>
          <w:sz w:val="28"/>
          <w:szCs w:val="28"/>
        </w:rPr>
        <w:t>ы</w:t>
      </w:r>
      <w:r w:rsidRPr="00206E1A">
        <w:rPr>
          <w:rFonts w:ascii="Times New Roman" w:hAnsi="Times New Roman" w:cs="Times New Roman"/>
          <w:sz w:val="28"/>
          <w:szCs w:val="28"/>
        </w:rPr>
        <w:t xml:space="preserve"> по уплате государственной пошлины </w:t>
      </w:r>
      <w:r w:rsidRPr="00206E1A" w:rsidR="00352BD2">
        <w:rPr>
          <w:rFonts w:ascii="Times New Roman" w:hAnsi="Times New Roman" w:cs="Times New Roman"/>
          <w:sz w:val="28"/>
          <w:szCs w:val="28"/>
        </w:rPr>
        <w:t>–</w:t>
      </w:r>
      <w:r w:rsidRPr="00206E1A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="00F36820">
        <w:rPr>
          <w:rFonts w:ascii="Times New Roman" w:hAnsi="Times New Roman" w:cs="Times New Roman"/>
          <w:sz w:val="28"/>
          <w:szCs w:val="28"/>
        </w:rPr>
        <w:t>1 550</w:t>
      </w:r>
      <w:r w:rsidR="00AD1DDD">
        <w:rPr>
          <w:rFonts w:ascii="Times New Roman" w:hAnsi="Times New Roman" w:cs="Times New Roman"/>
          <w:sz w:val="28"/>
          <w:szCs w:val="28"/>
        </w:rPr>
        <w:t xml:space="preserve"> рубл</w:t>
      </w:r>
      <w:r w:rsidR="00F36820">
        <w:rPr>
          <w:rFonts w:ascii="Times New Roman" w:hAnsi="Times New Roman" w:cs="Times New Roman"/>
          <w:sz w:val="28"/>
          <w:szCs w:val="28"/>
        </w:rPr>
        <w:t>ей</w:t>
      </w:r>
      <w:r w:rsidR="0034782A">
        <w:rPr>
          <w:rFonts w:ascii="Times New Roman" w:hAnsi="Times New Roman" w:cs="Times New Roman"/>
          <w:sz w:val="28"/>
          <w:szCs w:val="28"/>
        </w:rPr>
        <w:t>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06E1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6E1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 xml:space="preserve">Лица,  участвующие  в деле,  их  представители,  могут  подать заявление о составлении мотивированного решения суда: в течение трех дней со дня </w:t>
      </w:r>
      <w:r w:rsidRPr="00206E1A">
        <w:rPr>
          <w:rFonts w:ascii="Times New Roman" w:hAnsi="Times New Roman" w:cs="Times New Roman"/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34782A" w:rsidRPr="00206E1A" w:rsidP="0037793D">
      <w:pPr>
        <w:pStyle w:val="NoSpacing"/>
        <w:tabs>
          <w:tab w:val="left" w:pos="417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34782A" w:rsidRPr="00D46357" w:rsidP="00AD1DDD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 </w:t>
      </w:r>
      <w:r w:rsidR="00D46357">
        <w:rPr>
          <w:rFonts w:ascii="Times New Roman" w:hAnsi="Times New Roman"/>
          <w:i/>
          <w:sz w:val="28"/>
          <w:szCs w:val="28"/>
        </w:rPr>
        <w:t xml:space="preserve">подпись                          </w:t>
      </w:r>
      <w:r w:rsidR="00523827">
        <w:rPr>
          <w:rFonts w:ascii="Times New Roman" w:hAnsi="Times New Roman"/>
          <w:sz w:val="28"/>
          <w:szCs w:val="28"/>
        </w:rPr>
        <w:t>Г.И. Султеева</w:t>
      </w:r>
      <w:r w:rsidRPr="00D46357" w:rsidR="00D46357">
        <w:rPr>
          <w:rFonts w:ascii="Times New Roman" w:hAnsi="Times New Roman"/>
          <w:sz w:val="28"/>
          <w:szCs w:val="28"/>
        </w:rPr>
        <w:t xml:space="preserve"> </w:t>
      </w:r>
      <w:r w:rsidRPr="00D46357">
        <w:rPr>
          <w:rFonts w:ascii="Times New Roman" w:hAnsi="Times New Roman"/>
          <w:sz w:val="28"/>
          <w:szCs w:val="28"/>
        </w:rPr>
        <w:t xml:space="preserve"> 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34782A" w:rsidRPr="00206E1A" w:rsidP="0034782A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34782A" w:rsidRPr="00206E1A" w:rsidP="003478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8C3462" w:rsidRPr="00206E1A" w:rsidP="0034782A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i/>
          <w:color w:val="333333"/>
          <w:sz w:val="28"/>
          <w:szCs w:val="28"/>
        </w:rPr>
      </w:pPr>
    </w:p>
    <w:sectPr w:rsidSect="00D46357">
      <w:headerReference w:type="default" r:id="rId4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4934380"/>
      <w:docPartObj>
        <w:docPartGallery w:val="Page Numbers (Top of Page)"/>
        <w:docPartUnique/>
      </w:docPartObj>
    </w:sdtPr>
    <w:sdtContent>
      <w:p w:rsidR="00D463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820">
          <w:rPr>
            <w:noProof/>
          </w:rPr>
          <w:t>2</w:t>
        </w:r>
        <w:r>
          <w:fldChar w:fldCharType="end"/>
        </w:r>
      </w:p>
    </w:sdtContent>
  </w:sdt>
  <w:p w:rsidR="00D463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44498"/>
    <w:rsid w:val="0005214B"/>
    <w:rsid w:val="00071657"/>
    <w:rsid w:val="00073882"/>
    <w:rsid w:val="000803C2"/>
    <w:rsid w:val="00084FD0"/>
    <w:rsid w:val="000A3EAA"/>
    <w:rsid w:val="000C3432"/>
    <w:rsid w:val="00102DAF"/>
    <w:rsid w:val="001109F6"/>
    <w:rsid w:val="00123B45"/>
    <w:rsid w:val="00123F9B"/>
    <w:rsid w:val="00126921"/>
    <w:rsid w:val="0014401F"/>
    <w:rsid w:val="001454C4"/>
    <w:rsid w:val="00164AA8"/>
    <w:rsid w:val="001743F1"/>
    <w:rsid w:val="001A6640"/>
    <w:rsid w:val="001A792C"/>
    <w:rsid w:val="001C54EA"/>
    <w:rsid w:val="001C5A5D"/>
    <w:rsid w:val="001F3D0F"/>
    <w:rsid w:val="00206E1A"/>
    <w:rsid w:val="002352F8"/>
    <w:rsid w:val="00236772"/>
    <w:rsid w:val="00237F13"/>
    <w:rsid w:val="00255415"/>
    <w:rsid w:val="00262DB5"/>
    <w:rsid w:val="00283E42"/>
    <w:rsid w:val="00285EF3"/>
    <w:rsid w:val="00293220"/>
    <w:rsid w:val="00294340"/>
    <w:rsid w:val="002B380B"/>
    <w:rsid w:val="002C506B"/>
    <w:rsid w:val="002D7915"/>
    <w:rsid w:val="002E3A08"/>
    <w:rsid w:val="002F1891"/>
    <w:rsid w:val="002F79D1"/>
    <w:rsid w:val="003051FB"/>
    <w:rsid w:val="0032236A"/>
    <w:rsid w:val="00343A4A"/>
    <w:rsid w:val="00344AD6"/>
    <w:rsid w:val="0034782A"/>
    <w:rsid w:val="00351E20"/>
    <w:rsid w:val="00352BD2"/>
    <w:rsid w:val="00373B99"/>
    <w:rsid w:val="0037793D"/>
    <w:rsid w:val="00384B0A"/>
    <w:rsid w:val="003873FB"/>
    <w:rsid w:val="003B0D37"/>
    <w:rsid w:val="003B61DD"/>
    <w:rsid w:val="003C0E8C"/>
    <w:rsid w:val="003D4BE6"/>
    <w:rsid w:val="00416F58"/>
    <w:rsid w:val="004268EF"/>
    <w:rsid w:val="00452FAF"/>
    <w:rsid w:val="0047061E"/>
    <w:rsid w:val="004737BD"/>
    <w:rsid w:val="004C09AF"/>
    <w:rsid w:val="004D1162"/>
    <w:rsid w:val="004D382A"/>
    <w:rsid w:val="0050286F"/>
    <w:rsid w:val="00503DA8"/>
    <w:rsid w:val="00514382"/>
    <w:rsid w:val="00520197"/>
    <w:rsid w:val="00523827"/>
    <w:rsid w:val="00531C5E"/>
    <w:rsid w:val="005373F3"/>
    <w:rsid w:val="00543D4F"/>
    <w:rsid w:val="0054657F"/>
    <w:rsid w:val="00553B68"/>
    <w:rsid w:val="00566BE8"/>
    <w:rsid w:val="005715AB"/>
    <w:rsid w:val="00573324"/>
    <w:rsid w:val="00574F1C"/>
    <w:rsid w:val="005A4494"/>
    <w:rsid w:val="005C17A7"/>
    <w:rsid w:val="005C2422"/>
    <w:rsid w:val="005D410F"/>
    <w:rsid w:val="005E742E"/>
    <w:rsid w:val="005F7F51"/>
    <w:rsid w:val="00607629"/>
    <w:rsid w:val="006351B1"/>
    <w:rsid w:val="006436CA"/>
    <w:rsid w:val="00644976"/>
    <w:rsid w:val="00664F0A"/>
    <w:rsid w:val="0069077E"/>
    <w:rsid w:val="00695DBA"/>
    <w:rsid w:val="006B1055"/>
    <w:rsid w:val="006B11FF"/>
    <w:rsid w:val="006E5D22"/>
    <w:rsid w:val="0070398E"/>
    <w:rsid w:val="00724117"/>
    <w:rsid w:val="007279F6"/>
    <w:rsid w:val="00733E1F"/>
    <w:rsid w:val="00750F58"/>
    <w:rsid w:val="007978DE"/>
    <w:rsid w:val="007A1565"/>
    <w:rsid w:val="007A6831"/>
    <w:rsid w:val="007F1D7C"/>
    <w:rsid w:val="008128D3"/>
    <w:rsid w:val="00834225"/>
    <w:rsid w:val="00844F83"/>
    <w:rsid w:val="00851E71"/>
    <w:rsid w:val="008549FB"/>
    <w:rsid w:val="00874B22"/>
    <w:rsid w:val="00880B4E"/>
    <w:rsid w:val="008B0BFF"/>
    <w:rsid w:val="008C3462"/>
    <w:rsid w:val="008C72D0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1F4D"/>
    <w:rsid w:val="00A33934"/>
    <w:rsid w:val="00A57758"/>
    <w:rsid w:val="00A96702"/>
    <w:rsid w:val="00AB0232"/>
    <w:rsid w:val="00AB4659"/>
    <w:rsid w:val="00AD16E7"/>
    <w:rsid w:val="00AD1DDD"/>
    <w:rsid w:val="00AE3A2D"/>
    <w:rsid w:val="00AE7859"/>
    <w:rsid w:val="00B17218"/>
    <w:rsid w:val="00B46871"/>
    <w:rsid w:val="00B46D13"/>
    <w:rsid w:val="00B55700"/>
    <w:rsid w:val="00B95487"/>
    <w:rsid w:val="00BD2695"/>
    <w:rsid w:val="00BD6DFE"/>
    <w:rsid w:val="00BF3DF4"/>
    <w:rsid w:val="00C43851"/>
    <w:rsid w:val="00C44D5E"/>
    <w:rsid w:val="00C50034"/>
    <w:rsid w:val="00C71DFA"/>
    <w:rsid w:val="00C90613"/>
    <w:rsid w:val="00D056CF"/>
    <w:rsid w:val="00D34085"/>
    <w:rsid w:val="00D351FE"/>
    <w:rsid w:val="00D46357"/>
    <w:rsid w:val="00D534F8"/>
    <w:rsid w:val="00D54559"/>
    <w:rsid w:val="00D8397C"/>
    <w:rsid w:val="00D97038"/>
    <w:rsid w:val="00DC0FED"/>
    <w:rsid w:val="00DC6389"/>
    <w:rsid w:val="00DD6CCC"/>
    <w:rsid w:val="00DF5D80"/>
    <w:rsid w:val="00E1442B"/>
    <w:rsid w:val="00E37BD9"/>
    <w:rsid w:val="00E50C6C"/>
    <w:rsid w:val="00E709B2"/>
    <w:rsid w:val="00EB0283"/>
    <w:rsid w:val="00EC586D"/>
    <w:rsid w:val="00ED2C7A"/>
    <w:rsid w:val="00ED598A"/>
    <w:rsid w:val="00EF1095"/>
    <w:rsid w:val="00EF2EFE"/>
    <w:rsid w:val="00EF49C4"/>
    <w:rsid w:val="00F35FBF"/>
    <w:rsid w:val="00F36820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C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46357"/>
  </w:style>
  <w:style w:type="paragraph" w:styleId="Footer">
    <w:name w:val="footer"/>
    <w:basedOn w:val="Normal"/>
    <w:link w:val="a2"/>
    <w:uiPriority w:val="99"/>
    <w:unhideWhenUsed/>
    <w:rsid w:val="00D46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