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D127D" w:rsidP="00BD127D">
      <w:pPr>
        <w:pStyle w:val="NoSpacing"/>
        <w:ind w:left="4389" w:firstLine="1275"/>
        <w:jc w:val="right"/>
        <w:rPr>
          <w:rFonts w:ascii="Times New Roman" w:hAnsi="Times New Roman" w:cs="Times New Roman"/>
          <w:sz w:val="28"/>
          <w:szCs w:val="28"/>
        </w:rPr>
      </w:pPr>
      <w:r w:rsidRPr="00F66AE2">
        <w:rPr>
          <w:rFonts w:ascii="Times New Roman" w:hAnsi="Times New Roman" w:cs="Times New Roman"/>
          <w:sz w:val="28"/>
          <w:szCs w:val="28"/>
        </w:rPr>
        <w:t>Дело № 2-</w:t>
      </w:r>
      <w:r w:rsidR="00FE1F64">
        <w:rPr>
          <w:rFonts w:ascii="Times New Roman" w:hAnsi="Times New Roman" w:cs="Times New Roman"/>
          <w:sz w:val="28"/>
          <w:szCs w:val="28"/>
        </w:rPr>
        <w:t>565</w:t>
      </w:r>
      <w:r w:rsidR="00513DB2">
        <w:rPr>
          <w:rFonts w:ascii="Times New Roman" w:hAnsi="Times New Roman" w:cs="Times New Roman"/>
          <w:sz w:val="28"/>
          <w:szCs w:val="28"/>
        </w:rPr>
        <w:t>/20-202</w:t>
      </w:r>
      <w:r w:rsidR="00FE1F64">
        <w:rPr>
          <w:rFonts w:ascii="Times New Roman" w:hAnsi="Times New Roman" w:cs="Times New Roman"/>
          <w:sz w:val="28"/>
          <w:szCs w:val="28"/>
        </w:rPr>
        <w:t>2</w:t>
      </w:r>
    </w:p>
    <w:p w:rsidR="00BD127D" w:rsidRPr="00F66AE2" w:rsidP="00C044C0">
      <w:pPr>
        <w:pStyle w:val="NoSpacing"/>
        <w:ind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DB6EE6">
        <w:rPr>
          <w:rFonts w:ascii="Times New Roman" w:hAnsi="Times New Roman" w:cs="Times New Roman"/>
          <w:sz w:val="28"/>
          <w:szCs w:val="28"/>
        </w:rPr>
        <w:t xml:space="preserve">ЗАОЧНОЕ </w:t>
      </w:r>
      <w:r w:rsidRPr="00F66AE2" w:rsidR="00734C3A">
        <w:rPr>
          <w:rFonts w:ascii="Times New Roman" w:hAnsi="Times New Roman" w:cs="Times New Roman"/>
          <w:sz w:val="28"/>
          <w:szCs w:val="28"/>
        </w:rPr>
        <w:t>РЕШЕНИЕ</w:t>
      </w:r>
    </w:p>
    <w:p w:rsidR="00BD127D" w:rsidRPr="00FC4F31" w:rsidP="00FC4F31">
      <w:pPr>
        <w:pStyle w:val="NoSpacing"/>
        <w:ind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FC4F31" w:rsidR="00734C3A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BD127D" w:rsidRPr="00FC4F31" w:rsidP="00FC4F31">
      <w:pPr>
        <w:pStyle w:val="NoSpacing"/>
        <w:ind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FC4F31" w:rsidR="00734C3A">
        <w:rPr>
          <w:rFonts w:ascii="Times New Roman" w:hAnsi="Times New Roman" w:cs="Times New Roman"/>
          <w:sz w:val="28"/>
          <w:szCs w:val="28"/>
        </w:rPr>
        <w:t>(резолютивная часть)</w:t>
      </w:r>
    </w:p>
    <w:p w:rsidR="00FC4F31" w:rsidRPr="00FC4F31" w:rsidP="00FC4F31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 апреля</w:t>
      </w:r>
      <w:r w:rsidR="00513DB2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4F31">
        <w:rPr>
          <w:rFonts w:ascii="Times New Roman" w:hAnsi="Times New Roman" w:cs="Times New Roman"/>
          <w:sz w:val="28"/>
          <w:szCs w:val="28"/>
        </w:rPr>
        <w:t xml:space="preserve"> года                                         </w:t>
      </w:r>
      <w:r w:rsidR="00513DB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C4F31">
        <w:rPr>
          <w:rFonts w:ascii="Times New Roman" w:hAnsi="Times New Roman" w:cs="Times New Roman"/>
          <w:sz w:val="28"/>
          <w:szCs w:val="28"/>
        </w:rPr>
        <w:t>город Набережные Челны</w:t>
      </w:r>
    </w:p>
    <w:p w:rsidR="00FC4F31" w:rsidRPr="00FC4F31" w:rsidP="00FC4F31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F31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№20 по судебному району города Набережные Челны Республики Татарстан Попова Н.Ю., при секретаре </w:t>
      </w:r>
      <w:r w:rsidRPr="00FC4F31">
        <w:rPr>
          <w:rFonts w:ascii="Times New Roman" w:hAnsi="Times New Roman" w:cs="Times New Roman"/>
          <w:sz w:val="28"/>
          <w:szCs w:val="28"/>
        </w:rPr>
        <w:t>Загидуллиной</w:t>
      </w:r>
      <w:r w:rsidRPr="00FC4F31">
        <w:rPr>
          <w:rFonts w:ascii="Times New Roman" w:hAnsi="Times New Roman" w:cs="Times New Roman"/>
          <w:sz w:val="28"/>
          <w:szCs w:val="28"/>
        </w:rPr>
        <w:t xml:space="preserve"> С.Р., </w:t>
      </w:r>
      <w:r w:rsidRPr="00FC4F31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 w:rsidR="00513DB2">
        <w:rPr>
          <w:rFonts w:ascii="Times New Roman" w:hAnsi="Times New Roman" w:cs="Times New Roman"/>
          <w:sz w:val="28"/>
          <w:szCs w:val="28"/>
        </w:rPr>
        <w:t>Ф</w:t>
      </w:r>
      <w:r w:rsidR="00FE1F64">
        <w:rPr>
          <w:rFonts w:ascii="Times New Roman" w:hAnsi="Times New Roman" w:cs="Times New Roman"/>
          <w:sz w:val="28"/>
          <w:szCs w:val="28"/>
        </w:rPr>
        <w:t>едерального казенного учреждения исправительная колония №19</w:t>
      </w:r>
      <w:r w:rsidR="00513DB2">
        <w:rPr>
          <w:rFonts w:ascii="Times New Roman" w:hAnsi="Times New Roman" w:cs="Times New Roman"/>
          <w:sz w:val="28"/>
          <w:szCs w:val="28"/>
        </w:rPr>
        <w:t xml:space="preserve"> УФСИН</w:t>
      </w:r>
      <w:r w:rsidR="00513DB2">
        <w:rPr>
          <w:rFonts w:ascii="Times New Roman" w:hAnsi="Times New Roman" w:cs="Times New Roman"/>
          <w:sz w:val="28"/>
          <w:szCs w:val="28"/>
        </w:rPr>
        <w:t xml:space="preserve"> России по Республике Татарстан к </w:t>
      </w:r>
      <w:r w:rsidR="00FE1F64">
        <w:rPr>
          <w:rFonts w:ascii="Times New Roman" w:hAnsi="Times New Roman" w:cs="Times New Roman"/>
          <w:sz w:val="28"/>
          <w:szCs w:val="28"/>
        </w:rPr>
        <w:t xml:space="preserve">Алиеву </w:t>
      </w:r>
      <w:r w:rsidR="00FD6E1F">
        <w:rPr>
          <w:rFonts w:ascii="Times New Roman" w:hAnsi="Times New Roman" w:cs="Times New Roman"/>
          <w:sz w:val="28"/>
          <w:szCs w:val="28"/>
        </w:rPr>
        <w:t>С.М.</w:t>
      </w:r>
      <w:r w:rsidR="00FE1F64">
        <w:rPr>
          <w:rFonts w:ascii="Times New Roman" w:hAnsi="Times New Roman" w:cs="Times New Roman"/>
          <w:sz w:val="28"/>
          <w:szCs w:val="28"/>
        </w:rPr>
        <w:t xml:space="preserve"> </w:t>
      </w:r>
      <w:r w:rsidR="00FE1F64">
        <w:rPr>
          <w:rFonts w:ascii="Times New Roman" w:hAnsi="Times New Roman" w:cs="Times New Roman"/>
          <w:sz w:val="28"/>
          <w:szCs w:val="28"/>
        </w:rPr>
        <w:t>оглы</w:t>
      </w:r>
      <w:r w:rsidR="00513DB2">
        <w:rPr>
          <w:rFonts w:ascii="Times New Roman" w:hAnsi="Times New Roman" w:cs="Times New Roman"/>
          <w:sz w:val="28"/>
          <w:szCs w:val="28"/>
        </w:rPr>
        <w:t xml:space="preserve"> о возмещении </w:t>
      </w:r>
      <w:r w:rsidR="00FE1F64">
        <w:rPr>
          <w:rFonts w:ascii="Times New Roman" w:hAnsi="Times New Roman" w:cs="Times New Roman"/>
          <w:sz w:val="28"/>
          <w:szCs w:val="28"/>
        </w:rPr>
        <w:t>материального ущерба.</w:t>
      </w:r>
    </w:p>
    <w:p w:rsidR="00FC4F31" w:rsidRPr="00FC4F31" w:rsidP="00FC4F31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F31">
        <w:rPr>
          <w:rFonts w:ascii="Times New Roman" w:hAnsi="Times New Roman" w:cs="Times New Roman"/>
          <w:sz w:val="28"/>
          <w:szCs w:val="28"/>
        </w:rPr>
        <w:t>руководствуяс</w:t>
      </w:r>
      <w:r>
        <w:rPr>
          <w:rFonts w:ascii="Times New Roman" w:hAnsi="Times New Roman" w:cs="Times New Roman"/>
          <w:sz w:val="28"/>
          <w:szCs w:val="28"/>
        </w:rPr>
        <w:t>ь статьями 19</w:t>
      </w:r>
      <w:r w:rsidR="00C36FC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-199</w:t>
      </w:r>
      <w:r w:rsidR="00DB6EE6">
        <w:rPr>
          <w:rFonts w:ascii="Times New Roman" w:hAnsi="Times New Roman" w:cs="Times New Roman"/>
          <w:sz w:val="28"/>
          <w:szCs w:val="28"/>
        </w:rPr>
        <w:t>, 233-237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4F31">
        <w:rPr>
          <w:rFonts w:ascii="Times New Roman" w:hAnsi="Times New Roman" w:cs="Times New Roman"/>
          <w:sz w:val="28"/>
          <w:szCs w:val="28"/>
        </w:rPr>
        <w:t>Гражданского процессуального кодекса Российской Федерации, мировой судья</w:t>
      </w:r>
    </w:p>
    <w:p w:rsidR="00FC4F31" w:rsidRPr="00FC4F31" w:rsidP="00FC4F31">
      <w:pPr>
        <w:pStyle w:val="NoSpacing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C4F31">
        <w:rPr>
          <w:rFonts w:ascii="Times New Roman" w:hAnsi="Times New Roman" w:cs="Times New Roman"/>
          <w:sz w:val="28"/>
          <w:szCs w:val="28"/>
        </w:rPr>
        <w:t>РЕШИЛ:</w:t>
      </w:r>
    </w:p>
    <w:p w:rsidR="00FC4F31" w:rsidRPr="00FC4F31" w:rsidP="00FC4F31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FC4F31">
        <w:rPr>
          <w:rFonts w:ascii="Times New Roman" w:hAnsi="Times New Roman" w:cs="Times New Roman"/>
          <w:sz w:val="28"/>
          <w:szCs w:val="28"/>
        </w:rPr>
        <w:t xml:space="preserve">сковые требования </w:t>
      </w:r>
      <w:r w:rsidR="00DB6EE6">
        <w:rPr>
          <w:rFonts w:ascii="Times New Roman" w:hAnsi="Times New Roman" w:cs="Times New Roman"/>
          <w:sz w:val="28"/>
          <w:szCs w:val="28"/>
        </w:rPr>
        <w:t xml:space="preserve">Федерального казенного учреждения исправительная колония №19 УФСИН России по Республике Татарстан к Алиеву </w:t>
      </w:r>
      <w:r w:rsidR="00FD6E1F">
        <w:rPr>
          <w:rFonts w:ascii="Times New Roman" w:hAnsi="Times New Roman" w:cs="Times New Roman"/>
          <w:sz w:val="28"/>
          <w:szCs w:val="28"/>
        </w:rPr>
        <w:t>С.М.</w:t>
      </w:r>
      <w:r w:rsidR="00DB6EE6">
        <w:rPr>
          <w:rFonts w:ascii="Times New Roman" w:hAnsi="Times New Roman" w:cs="Times New Roman"/>
          <w:sz w:val="28"/>
          <w:szCs w:val="28"/>
        </w:rPr>
        <w:t xml:space="preserve"> </w:t>
      </w:r>
      <w:r w:rsidR="00DB6EE6">
        <w:rPr>
          <w:rFonts w:ascii="Times New Roman" w:hAnsi="Times New Roman" w:cs="Times New Roman"/>
          <w:sz w:val="28"/>
          <w:szCs w:val="28"/>
        </w:rPr>
        <w:t>оглы</w:t>
      </w:r>
      <w:r w:rsidR="00DB6EE6">
        <w:rPr>
          <w:rFonts w:ascii="Times New Roman" w:hAnsi="Times New Roman" w:cs="Times New Roman"/>
          <w:sz w:val="28"/>
          <w:szCs w:val="28"/>
        </w:rPr>
        <w:t xml:space="preserve"> о возмещении материального ущерба</w:t>
      </w:r>
      <w:r w:rsidRPr="00FC4F31" w:rsidR="00DB6EE6">
        <w:rPr>
          <w:rFonts w:ascii="Times New Roman" w:hAnsi="Times New Roman" w:cs="Times New Roman"/>
          <w:sz w:val="28"/>
          <w:szCs w:val="28"/>
        </w:rPr>
        <w:t xml:space="preserve"> </w:t>
      </w:r>
      <w:r w:rsidRPr="00FC4F31">
        <w:rPr>
          <w:rFonts w:ascii="Times New Roman" w:hAnsi="Times New Roman" w:cs="Times New Roman"/>
          <w:sz w:val="28"/>
          <w:szCs w:val="28"/>
        </w:rPr>
        <w:t>удовлетворить.</w:t>
      </w:r>
    </w:p>
    <w:p w:rsidR="00DB6EE6" w:rsidP="00DB6EE6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Взыскать </w:t>
      </w:r>
      <w:r w:rsidR="00513DB2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 xml:space="preserve">Алиева </w:t>
      </w:r>
      <w:r w:rsidR="00FD6E1F">
        <w:rPr>
          <w:rFonts w:ascii="Times New Roman" w:hAnsi="Times New Roman" w:cs="Times New Roman"/>
          <w:sz w:val="28"/>
          <w:szCs w:val="28"/>
        </w:rPr>
        <w:t>С.М.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оглы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4F31">
        <w:rPr>
          <w:rFonts w:ascii="Times New Roman" w:hAnsi="Times New Roman" w:cs="Times New Roman"/>
          <w:sz w:val="28"/>
          <w:szCs w:val="28"/>
        </w:rPr>
        <w:t>в пользу</w:t>
      </w:r>
      <w:r w:rsidR="00513D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Федерального казенного учреждения исправительная колония №19 УФСИН России по Республике Татарстан расходы за вещевое обеспечение в размере 3079 рублей 01 копейка, почтовые расходы  в размере 115 рублей 00 копеек</w:t>
      </w:r>
    </w:p>
    <w:p w:rsidR="00513DB2" w:rsidP="00FC4F31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Взыскать с Алиева </w:t>
      </w:r>
      <w:r>
        <w:rPr>
          <w:rFonts w:ascii="Times New Roman" w:hAnsi="Times New Roman" w:cs="Times New Roman"/>
          <w:sz w:val="28"/>
          <w:szCs w:val="28"/>
        </w:rPr>
        <w:t>Самира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Мурад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оглы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бюджет муниципального образования города Набережные</w:t>
      </w:r>
      <w:r>
        <w:rPr>
          <w:rFonts w:ascii="Times New Roman" w:hAnsi="Times New Roman" w:cs="Times New Roman"/>
          <w:sz w:val="28"/>
          <w:szCs w:val="28"/>
        </w:rPr>
        <w:t xml:space="preserve"> Челны в размере 400 </w:t>
      </w:r>
      <w:r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E0127B" w:rsidP="00C044C0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4C0">
        <w:rPr>
          <w:rFonts w:ascii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C044C0" w:rsidRPr="00C044C0" w:rsidP="00C044C0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4C0">
        <w:rPr>
          <w:rFonts w:ascii="Times New Roman" w:hAnsi="Times New Roman" w:cs="Times New Roman"/>
          <w:sz w:val="28"/>
          <w:szCs w:val="28"/>
        </w:rPr>
        <w:t xml:space="preserve">Ответчиком заочное решение суда может быть обжаловано </w:t>
      </w:r>
      <w:r w:rsidRPr="00C044C0">
        <w:rPr>
          <w:rFonts w:ascii="Times New Roman" w:hAnsi="Times New Roman" w:cs="Times New Roman"/>
          <w:sz w:val="28"/>
          <w:szCs w:val="28"/>
        </w:rPr>
        <w:t>в апелляционном порядке в течение одного месяца со дня вынесения определения суда об отказе в удовлетворении</w:t>
      </w:r>
      <w:r w:rsidRPr="00C044C0">
        <w:rPr>
          <w:rFonts w:ascii="Times New Roman" w:hAnsi="Times New Roman" w:cs="Times New Roman"/>
          <w:sz w:val="28"/>
          <w:szCs w:val="28"/>
        </w:rPr>
        <w:t xml:space="preserve"> заявления об отмене этого решения суда.</w:t>
      </w:r>
    </w:p>
    <w:p w:rsidR="00C044C0" w:rsidRPr="00C044C0" w:rsidP="00C044C0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4C0">
        <w:rPr>
          <w:rFonts w:ascii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C044C0">
        <w:rPr>
          <w:rFonts w:ascii="Times New Roman" w:hAnsi="Times New Roman" w:cs="Times New Roman"/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 w:rsidR="00C044C0" w:rsidRPr="00C044C0" w:rsidP="00C044C0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4C0">
        <w:rPr>
          <w:rFonts w:ascii="Times New Roman" w:hAnsi="Times New Roman" w:cs="Times New Roman"/>
          <w:sz w:val="28"/>
          <w:szCs w:val="28"/>
        </w:rPr>
        <w:t>Лица, участвующие в деле, их представители могут обратиться к мировому судье с заявлением о составлении мотивированного решения суда, которое может быть подано:</w:t>
      </w:r>
    </w:p>
    <w:p w:rsidR="00C044C0" w:rsidRPr="00C044C0" w:rsidP="00C044C0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4C0">
        <w:rPr>
          <w:rFonts w:ascii="Times New Roman" w:hAnsi="Times New Roman" w:cs="Times New Roman"/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C044C0" w:rsidP="00C044C0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4C0">
        <w:rPr>
          <w:rFonts w:ascii="Times New Roman" w:hAnsi="Times New Roman" w:cs="Times New Roman"/>
          <w:sz w:val="28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C044C0" w:rsidRPr="00C044C0" w:rsidP="00C044C0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44C0" w:rsidRPr="00C044C0" w:rsidP="00C044C0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4C0">
        <w:rPr>
          <w:rFonts w:ascii="Times New Roman" w:hAnsi="Times New Roman" w:cs="Times New Roman"/>
          <w:sz w:val="28"/>
          <w:szCs w:val="28"/>
        </w:rPr>
        <w:t>Мировой судья</w:t>
      </w:r>
      <w:r w:rsidR="00E0127B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C044C0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044C0">
        <w:rPr>
          <w:rFonts w:ascii="Times New Roman" w:hAnsi="Times New Roman" w:cs="Times New Roman"/>
          <w:sz w:val="28"/>
          <w:szCs w:val="28"/>
        </w:rPr>
        <w:t xml:space="preserve">     Попова Н.Ю.</w:t>
      </w:r>
    </w:p>
    <w:p w:rsidR="00C044C0" w:rsidRPr="00C044C0" w:rsidP="00C044C0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6AE2" w:rsidP="00F66AE2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44C0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Sect="00FC4F31">
      <w:pgSz w:w="11907" w:h="16840" w:code="9"/>
      <w:pgMar w:top="567" w:right="567" w:bottom="0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758"/>
    <w:rsid w:val="00007410"/>
    <w:rsid w:val="00084FD0"/>
    <w:rsid w:val="00094E7D"/>
    <w:rsid w:val="000A12AA"/>
    <w:rsid w:val="000B59E1"/>
    <w:rsid w:val="00164AA8"/>
    <w:rsid w:val="001A6640"/>
    <w:rsid w:val="001C54EA"/>
    <w:rsid w:val="001C5CA3"/>
    <w:rsid w:val="00293220"/>
    <w:rsid w:val="00294340"/>
    <w:rsid w:val="0032236A"/>
    <w:rsid w:val="00351E20"/>
    <w:rsid w:val="00416F58"/>
    <w:rsid w:val="00513DB2"/>
    <w:rsid w:val="00531C5E"/>
    <w:rsid w:val="0054657F"/>
    <w:rsid w:val="00553B68"/>
    <w:rsid w:val="005A4494"/>
    <w:rsid w:val="005C17A7"/>
    <w:rsid w:val="005D410F"/>
    <w:rsid w:val="005E0B4D"/>
    <w:rsid w:val="005F5B1B"/>
    <w:rsid w:val="00664F0A"/>
    <w:rsid w:val="0070398E"/>
    <w:rsid w:val="00724117"/>
    <w:rsid w:val="007279F6"/>
    <w:rsid w:val="00734C3A"/>
    <w:rsid w:val="00776AC6"/>
    <w:rsid w:val="008D059A"/>
    <w:rsid w:val="008F310B"/>
    <w:rsid w:val="00906E8F"/>
    <w:rsid w:val="00946232"/>
    <w:rsid w:val="0096338B"/>
    <w:rsid w:val="009A505E"/>
    <w:rsid w:val="009E6F44"/>
    <w:rsid w:val="00A33934"/>
    <w:rsid w:val="00A57758"/>
    <w:rsid w:val="00AD16E7"/>
    <w:rsid w:val="00B149D3"/>
    <w:rsid w:val="00B95487"/>
    <w:rsid w:val="00BD127D"/>
    <w:rsid w:val="00C044C0"/>
    <w:rsid w:val="00C36FCC"/>
    <w:rsid w:val="00C43851"/>
    <w:rsid w:val="00D97038"/>
    <w:rsid w:val="00DB6EE6"/>
    <w:rsid w:val="00DC6389"/>
    <w:rsid w:val="00E0127B"/>
    <w:rsid w:val="00E1442B"/>
    <w:rsid w:val="00E709B2"/>
    <w:rsid w:val="00EF2EFE"/>
    <w:rsid w:val="00F66AE2"/>
    <w:rsid w:val="00F92CB0"/>
    <w:rsid w:val="00FC4F31"/>
    <w:rsid w:val="00FD6E1F"/>
    <w:rsid w:val="00FE0E05"/>
    <w:rsid w:val="00FE1F64"/>
    <w:rsid w:val="00FE4196"/>
    <w:rsid w:val="00FF32A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57758"/>
    <w:pPr>
      <w:spacing w:after="0" w:line="240" w:lineRule="auto"/>
    </w:pPr>
  </w:style>
  <w:style w:type="paragraph" w:styleId="BodyText">
    <w:name w:val="Body Text"/>
    <w:basedOn w:val="Normal"/>
    <w:link w:val="a"/>
    <w:rsid w:val="0054657F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a">
    <w:name w:val="Основной текст Знак"/>
    <w:basedOn w:val="DefaultParagraphFont"/>
    <w:link w:val="BodyText"/>
    <w:rsid w:val="0054657F"/>
    <w:rPr>
      <w:rFonts w:ascii="Times New Roman" w:eastAsia="Times New Roman" w:hAnsi="Times New Roman" w:cs="Times New Roman"/>
      <w:i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