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FC2B50">
        <w:rPr>
          <w:rFonts w:ascii="Times New Roman" w:hAnsi="Times New Roman"/>
          <w:sz w:val="28"/>
          <w:szCs w:val="28"/>
        </w:rPr>
        <w:t>55</w:t>
      </w:r>
      <w:r w:rsidR="00C21421">
        <w:rPr>
          <w:rFonts w:ascii="Times New Roman" w:hAnsi="Times New Roman"/>
          <w:sz w:val="28"/>
          <w:szCs w:val="28"/>
        </w:rPr>
        <w:t>8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C21421">
        <w:rPr>
          <w:rFonts w:ascii="Times New Roman" w:hAnsi="Times New Roman"/>
          <w:sz w:val="28"/>
          <w:szCs w:val="28"/>
        </w:rPr>
        <w:t>000750</w:t>
      </w:r>
      <w:r w:rsidR="00201EFD">
        <w:rPr>
          <w:rFonts w:ascii="Times New Roman" w:hAnsi="Times New Roman"/>
          <w:sz w:val="28"/>
          <w:szCs w:val="28"/>
        </w:rPr>
        <w:t>-</w:t>
      </w:r>
      <w:r w:rsidR="00C21421">
        <w:rPr>
          <w:rFonts w:ascii="Times New Roman" w:hAnsi="Times New Roman"/>
          <w:sz w:val="28"/>
          <w:szCs w:val="28"/>
        </w:rPr>
        <w:t>02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A5A82">
        <w:rPr>
          <w:rFonts w:ascii="Times New Roman" w:hAnsi="Times New Roman"/>
          <w:sz w:val="28"/>
          <w:szCs w:val="28"/>
        </w:rPr>
        <w:t>7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C21421">
        <w:rPr>
          <w:rFonts w:ascii="Times New Roman" w:hAnsi="Times New Roman"/>
          <w:sz w:val="28"/>
          <w:szCs w:val="28"/>
        </w:rPr>
        <w:t xml:space="preserve">Привалову </w:t>
      </w:r>
      <w:r w:rsidR="00111A78">
        <w:rPr>
          <w:rFonts w:ascii="Times New Roman" w:hAnsi="Times New Roman"/>
          <w:sz w:val="28"/>
          <w:szCs w:val="28"/>
        </w:rPr>
        <w:t>А.М.</w:t>
      </w:r>
      <w:r w:rsidR="00C21421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о 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C21421">
        <w:rPr>
          <w:rFonts w:ascii="Times New Roman" w:hAnsi="Times New Roman"/>
          <w:sz w:val="28"/>
          <w:szCs w:val="28"/>
        </w:rPr>
        <w:t xml:space="preserve">Привалову </w:t>
      </w:r>
      <w:r w:rsidR="00111A78">
        <w:rPr>
          <w:rFonts w:ascii="Times New Roman" w:hAnsi="Times New Roman"/>
          <w:sz w:val="28"/>
          <w:szCs w:val="28"/>
        </w:rPr>
        <w:t>А.М.</w:t>
      </w:r>
      <w:r w:rsidR="00C21421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C21421">
        <w:rPr>
          <w:rFonts w:ascii="Times New Roman" w:hAnsi="Times New Roman"/>
          <w:sz w:val="28"/>
          <w:szCs w:val="28"/>
        </w:rPr>
        <w:t xml:space="preserve">Привалова </w:t>
      </w:r>
      <w:r w:rsidR="00111A78">
        <w:rPr>
          <w:rFonts w:ascii="Times New Roman" w:hAnsi="Times New Roman"/>
          <w:sz w:val="28"/>
          <w:szCs w:val="28"/>
        </w:rPr>
        <w:t>А.М.</w:t>
      </w:r>
      <w:r w:rsidR="00C21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111A78">
        <w:rPr>
          <w:rFonts w:ascii="Times New Roman" w:hAnsi="Times New Roman"/>
          <w:sz w:val="28"/>
          <w:szCs w:val="28"/>
        </w:rPr>
        <w:t>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DA001A">
        <w:rPr>
          <w:rFonts w:ascii="Times New Roman" w:hAnsi="Times New Roman"/>
          <w:sz w:val="28"/>
          <w:szCs w:val="28"/>
        </w:rPr>
        <w:t xml:space="preserve">от </w:t>
      </w:r>
      <w:r w:rsidR="00C21421">
        <w:rPr>
          <w:rFonts w:ascii="Times New Roman" w:hAnsi="Times New Roman"/>
          <w:sz w:val="28"/>
          <w:szCs w:val="28"/>
        </w:rPr>
        <w:t>28</w:t>
      </w:r>
      <w:r w:rsidR="00DA001A">
        <w:rPr>
          <w:rFonts w:ascii="Times New Roman" w:hAnsi="Times New Roman"/>
          <w:sz w:val="28"/>
          <w:szCs w:val="28"/>
        </w:rPr>
        <w:t>.</w:t>
      </w:r>
      <w:r w:rsidR="00C21421">
        <w:rPr>
          <w:rFonts w:ascii="Times New Roman" w:hAnsi="Times New Roman"/>
          <w:sz w:val="28"/>
          <w:szCs w:val="28"/>
        </w:rPr>
        <w:t>08</w:t>
      </w:r>
      <w:r w:rsidR="00DA001A">
        <w:rPr>
          <w:rFonts w:ascii="Times New Roman" w:hAnsi="Times New Roman"/>
          <w:sz w:val="28"/>
          <w:szCs w:val="28"/>
        </w:rPr>
        <w:t xml:space="preserve">.2021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C21421">
        <w:rPr>
          <w:rFonts w:ascii="Times New Roman" w:hAnsi="Times New Roman"/>
          <w:sz w:val="28"/>
          <w:szCs w:val="28"/>
        </w:rPr>
        <w:t>2</w:t>
      </w:r>
      <w:r w:rsidR="002A25F4">
        <w:rPr>
          <w:rFonts w:ascii="Times New Roman" w:hAnsi="Times New Roman"/>
          <w:sz w:val="28"/>
          <w:szCs w:val="28"/>
        </w:rPr>
        <w:t> </w:t>
      </w:r>
      <w:r w:rsidR="00C21421">
        <w:rPr>
          <w:rFonts w:ascii="Times New Roman" w:hAnsi="Times New Roman"/>
          <w:sz w:val="28"/>
          <w:szCs w:val="28"/>
        </w:rPr>
        <w:t>5</w:t>
      </w:r>
      <w:r w:rsidR="002A25F4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>(</w:t>
      </w:r>
      <w:r w:rsidR="00C21421">
        <w:rPr>
          <w:rFonts w:ascii="Times New Roman" w:hAnsi="Times New Roman"/>
          <w:sz w:val="28"/>
          <w:szCs w:val="28"/>
        </w:rPr>
        <w:t xml:space="preserve">две </w:t>
      </w:r>
      <w:r w:rsidR="009B055C">
        <w:rPr>
          <w:rFonts w:ascii="Times New Roman" w:hAnsi="Times New Roman"/>
          <w:sz w:val="28"/>
          <w:szCs w:val="28"/>
        </w:rPr>
        <w:t>тысяч</w:t>
      </w:r>
      <w:r w:rsidR="00C21421">
        <w:rPr>
          <w:rFonts w:ascii="Times New Roman" w:hAnsi="Times New Roman"/>
          <w:sz w:val="28"/>
          <w:szCs w:val="28"/>
        </w:rPr>
        <w:t>и пятьсот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447691">
        <w:rPr>
          <w:rFonts w:ascii="Times New Roman" w:hAnsi="Times New Roman"/>
          <w:sz w:val="28"/>
          <w:szCs w:val="28"/>
        </w:rPr>
        <w:t>ей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FC2B50">
        <w:rPr>
          <w:rFonts w:ascii="Times New Roman" w:hAnsi="Times New Roman"/>
          <w:sz w:val="28"/>
          <w:szCs w:val="28"/>
        </w:rPr>
        <w:t>1</w:t>
      </w:r>
      <w:r w:rsidR="00B5015B">
        <w:rPr>
          <w:rFonts w:ascii="Times New Roman" w:hAnsi="Times New Roman"/>
          <w:sz w:val="28"/>
          <w:szCs w:val="28"/>
        </w:rPr>
        <w:t> 0</w:t>
      </w:r>
      <w:r w:rsidR="00447691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C21421">
        <w:rPr>
          <w:rFonts w:ascii="Times New Roman" w:hAnsi="Times New Roman"/>
          <w:sz w:val="28"/>
          <w:szCs w:val="28"/>
        </w:rPr>
        <w:t xml:space="preserve">одна </w:t>
      </w:r>
      <w:r w:rsidR="00FA1CDD">
        <w:rPr>
          <w:rFonts w:ascii="Times New Roman" w:hAnsi="Times New Roman"/>
          <w:sz w:val="28"/>
          <w:szCs w:val="28"/>
        </w:rPr>
        <w:t>тысяч</w:t>
      </w:r>
      <w:r w:rsidR="00C21421">
        <w:rPr>
          <w:rFonts w:ascii="Times New Roman" w:hAnsi="Times New Roman"/>
          <w:sz w:val="28"/>
          <w:szCs w:val="28"/>
        </w:rPr>
        <w:t>а</w:t>
      </w:r>
      <w:r w:rsidR="00B5015B">
        <w:rPr>
          <w:rFonts w:ascii="Times New Roman" w:hAnsi="Times New Roman"/>
          <w:sz w:val="28"/>
          <w:szCs w:val="28"/>
        </w:rPr>
        <w:t>)</w:t>
      </w:r>
      <w:r w:rsidR="00FA1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</w:t>
      </w:r>
      <w:r w:rsidR="00447691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C21421">
        <w:rPr>
          <w:rFonts w:ascii="Times New Roman" w:hAnsi="Times New Roman"/>
          <w:sz w:val="28"/>
          <w:szCs w:val="28"/>
        </w:rPr>
        <w:t>1</w:t>
      </w:r>
      <w:r w:rsidR="009E7A87">
        <w:rPr>
          <w:rFonts w:ascii="Times New Roman" w:hAnsi="Times New Roman"/>
          <w:sz w:val="28"/>
          <w:szCs w:val="28"/>
        </w:rPr>
        <w:t> </w:t>
      </w:r>
      <w:r w:rsidR="00C21421">
        <w:rPr>
          <w:rFonts w:ascii="Times New Roman" w:hAnsi="Times New Roman"/>
          <w:sz w:val="28"/>
          <w:szCs w:val="28"/>
        </w:rPr>
        <w:t>5</w:t>
      </w:r>
      <w:r w:rsidR="009E7A87">
        <w:rPr>
          <w:rFonts w:ascii="Times New Roman" w:hAnsi="Times New Roman"/>
          <w:sz w:val="28"/>
          <w:szCs w:val="28"/>
        </w:rPr>
        <w:t>00 (</w:t>
      </w:r>
      <w:r w:rsidR="00C21421">
        <w:rPr>
          <w:rFonts w:ascii="Times New Roman" w:hAnsi="Times New Roman"/>
          <w:sz w:val="28"/>
          <w:szCs w:val="28"/>
        </w:rPr>
        <w:t xml:space="preserve">одна </w:t>
      </w:r>
      <w:r w:rsidR="009E7A87">
        <w:rPr>
          <w:rFonts w:ascii="Times New Roman" w:hAnsi="Times New Roman"/>
          <w:sz w:val="28"/>
          <w:szCs w:val="28"/>
        </w:rPr>
        <w:t>тысяч</w:t>
      </w:r>
      <w:r w:rsidR="00C21421">
        <w:rPr>
          <w:rFonts w:ascii="Times New Roman" w:hAnsi="Times New Roman"/>
          <w:sz w:val="28"/>
          <w:szCs w:val="28"/>
        </w:rPr>
        <w:t>а пятьсот</w:t>
      </w:r>
      <w:r w:rsidR="009E7A87">
        <w:rPr>
          <w:rFonts w:ascii="Times New Roman" w:hAnsi="Times New Roman"/>
          <w:sz w:val="28"/>
          <w:szCs w:val="28"/>
        </w:rPr>
        <w:t xml:space="preserve">) рублей </w:t>
      </w:r>
      <w:r w:rsidR="00B5015B">
        <w:rPr>
          <w:rFonts w:ascii="Times New Roman" w:hAnsi="Times New Roman"/>
          <w:sz w:val="28"/>
          <w:szCs w:val="28"/>
        </w:rPr>
        <w:t xml:space="preserve">01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E5583F">
        <w:rPr>
          <w:rFonts w:ascii="Times New Roman" w:hAnsi="Times New Roman"/>
          <w:sz w:val="28"/>
          <w:szCs w:val="28"/>
        </w:rPr>
        <w:t>7</w:t>
      </w:r>
      <w:r w:rsidR="00D90C2A">
        <w:rPr>
          <w:rFonts w:ascii="Times New Roman" w:hAnsi="Times New Roman"/>
          <w:sz w:val="28"/>
          <w:szCs w:val="28"/>
        </w:rPr>
        <w:t>0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="00E5583F">
        <w:rPr>
          <w:rFonts w:ascii="Times New Roman" w:hAnsi="Times New Roman"/>
          <w:sz w:val="28"/>
          <w:szCs w:val="28"/>
        </w:rPr>
        <w:t>семьдесят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D90C2A">
        <w:rPr>
          <w:rFonts w:ascii="Times New Roman" w:hAnsi="Times New Roman"/>
          <w:sz w:val="28"/>
          <w:szCs w:val="28"/>
        </w:rPr>
        <w:t xml:space="preserve">ей </w:t>
      </w:r>
      <w:r w:rsidR="00E5583F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="004D19FE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C21421">
        <w:rPr>
          <w:rFonts w:ascii="Times New Roman" w:hAnsi="Times New Roman"/>
          <w:sz w:val="28"/>
          <w:szCs w:val="28"/>
        </w:rPr>
        <w:t>400</w:t>
      </w:r>
      <w:r w:rsidR="008C7636">
        <w:rPr>
          <w:rFonts w:ascii="Times New Roman" w:hAnsi="Times New Roman"/>
          <w:sz w:val="28"/>
          <w:szCs w:val="28"/>
        </w:rPr>
        <w:t xml:space="preserve"> </w:t>
      </w:r>
      <w:r w:rsidR="002A25F4">
        <w:rPr>
          <w:rFonts w:ascii="Times New Roman" w:hAnsi="Times New Roman"/>
          <w:sz w:val="28"/>
          <w:szCs w:val="28"/>
        </w:rPr>
        <w:t>(</w:t>
      </w:r>
      <w:r w:rsidR="00C21421">
        <w:rPr>
          <w:rFonts w:ascii="Times New Roman" w:hAnsi="Times New Roman"/>
          <w:sz w:val="28"/>
          <w:szCs w:val="28"/>
        </w:rPr>
        <w:t>четыреста</w:t>
      </w:r>
      <w:r w:rsidR="002A25F4">
        <w:rPr>
          <w:rFonts w:ascii="Times New Roman" w:hAnsi="Times New Roman"/>
          <w:sz w:val="28"/>
          <w:szCs w:val="28"/>
        </w:rPr>
        <w:t>)</w:t>
      </w:r>
      <w:r w:rsidR="00B11420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963CEA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C21421">
        <w:rPr>
          <w:rFonts w:ascii="Times New Roman" w:hAnsi="Times New Roman"/>
          <w:sz w:val="28"/>
          <w:szCs w:val="28"/>
        </w:rPr>
        <w:t xml:space="preserve">Привалову </w:t>
      </w:r>
      <w:r w:rsidR="00111A78">
        <w:rPr>
          <w:rFonts w:ascii="Times New Roman" w:hAnsi="Times New Roman"/>
          <w:sz w:val="28"/>
          <w:szCs w:val="28"/>
        </w:rPr>
        <w:t>А.М.</w:t>
      </w:r>
      <w:r w:rsidR="00C21421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 w:rsidR="00FC2B50">
        <w:rPr>
          <w:rFonts w:ascii="Times New Roman" w:hAnsi="Times New Roman"/>
          <w:sz w:val="28"/>
          <w:szCs w:val="28"/>
        </w:rPr>
        <w:t xml:space="preserve"> </w:t>
      </w:r>
      <w:r w:rsidR="006B77FD">
        <w:rPr>
          <w:rFonts w:ascii="Times New Roman" w:hAnsi="Times New Roman"/>
          <w:sz w:val="28"/>
          <w:szCs w:val="28"/>
        </w:rPr>
        <w:t xml:space="preserve">  </w:t>
      </w:r>
      <w:r w:rsidR="00400BE1">
        <w:rPr>
          <w:rFonts w:ascii="Times New Roman" w:hAnsi="Times New Roman"/>
          <w:sz w:val="28"/>
          <w:szCs w:val="28"/>
        </w:rPr>
        <w:t xml:space="preserve">              </w:t>
      </w:r>
      <w:r w:rsidR="002A25F4">
        <w:rPr>
          <w:rFonts w:ascii="Times New Roman" w:hAnsi="Times New Roman"/>
          <w:sz w:val="28"/>
          <w:szCs w:val="28"/>
        </w:rPr>
        <w:t xml:space="preserve">   </w:t>
      </w:r>
      <w:r w:rsidR="00A450FB">
        <w:rPr>
          <w:rFonts w:ascii="Times New Roman" w:hAnsi="Times New Roman"/>
          <w:sz w:val="28"/>
          <w:szCs w:val="28"/>
        </w:rPr>
        <w:t xml:space="preserve">    </w:t>
      </w:r>
      <w:r w:rsidR="00B5015B">
        <w:rPr>
          <w:rFonts w:ascii="Times New Roman" w:hAnsi="Times New Roman"/>
          <w:sz w:val="28"/>
          <w:szCs w:val="28"/>
        </w:rPr>
        <w:t xml:space="preserve">  </w:t>
      </w:r>
      <w:r w:rsidR="00957AF4">
        <w:rPr>
          <w:rFonts w:ascii="Times New Roman" w:hAnsi="Times New Roman"/>
          <w:sz w:val="28"/>
          <w:szCs w:val="28"/>
        </w:rPr>
        <w:t xml:space="preserve">  </w:t>
      </w:r>
      <w:r w:rsidR="006F081B">
        <w:rPr>
          <w:rFonts w:ascii="Times New Roman" w:hAnsi="Times New Roman"/>
          <w:sz w:val="28"/>
          <w:szCs w:val="28"/>
        </w:rPr>
        <w:t xml:space="preserve">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A78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A6640"/>
    <w:rsid w:val="001B5380"/>
    <w:rsid w:val="001C54EA"/>
    <w:rsid w:val="001D4795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506145"/>
    <w:rsid w:val="00516E64"/>
    <w:rsid w:val="00531C5E"/>
    <w:rsid w:val="0054657F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43EB"/>
    <w:rsid w:val="009A4E7A"/>
    <w:rsid w:val="009A505E"/>
    <w:rsid w:val="009B055C"/>
    <w:rsid w:val="009B2057"/>
    <w:rsid w:val="009B5E07"/>
    <w:rsid w:val="009B6F2C"/>
    <w:rsid w:val="009C48E5"/>
    <w:rsid w:val="009C6B1E"/>
    <w:rsid w:val="009C755D"/>
    <w:rsid w:val="009D4A49"/>
    <w:rsid w:val="009E1A26"/>
    <w:rsid w:val="009E595B"/>
    <w:rsid w:val="009E7A87"/>
    <w:rsid w:val="00A07A2F"/>
    <w:rsid w:val="00A17FEA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45859"/>
    <w:rsid w:val="00F63A40"/>
    <w:rsid w:val="00F6536C"/>
    <w:rsid w:val="00F65803"/>
    <w:rsid w:val="00F75AAE"/>
    <w:rsid w:val="00F844F6"/>
    <w:rsid w:val="00F91EE4"/>
    <w:rsid w:val="00FA1CDD"/>
    <w:rsid w:val="00FA32AE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D9922-1904-402E-8DA6-F1945D8E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