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03DD" w:rsidP="003E03DD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0106-01-2022-000608-90                                                                                       Дело №2-416/3/2022</w:t>
      </w:r>
    </w:p>
    <w:p w:rsidR="003E03DD" w:rsidP="003E03DD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3E03DD" w:rsidP="003E03DD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3E03DD" w:rsidP="003E03DD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3E03DD" w:rsidP="003E03DD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3E03DD" w:rsidP="003E03DD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3E03DD" w:rsidP="003E03D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3E03DD" w:rsidP="003E03DD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E03DD" w:rsidP="003E03DD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E03DD" w:rsidP="003E03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 2022 года                                      город Заинск Республика Татарстан</w:t>
      </w:r>
    </w:p>
    <w:p w:rsidR="003E03DD" w:rsidP="003E03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3DD" w:rsidP="003E03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hAnsi="Times New Roman" w:cs="Times New Roman"/>
          <w:sz w:val="28"/>
          <w:szCs w:val="28"/>
        </w:rPr>
        <w:t xml:space="preserve"> А.Р.,    </w:t>
      </w:r>
    </w:p>
    <w:p w:rsidR="003E03DD" w:rsidP="003E03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 ПАО «</w:t>
      </w:r>
      <w:r>
        <w:rPr>
          <w:rFonts w:ascii="Times New Roman" w:hAnsi="Times New Roman" w:cs="Times New Roman"/>
          <w:sz w:val="28"/>
          <w:szCs w:val="28"/>
        </w:rPr>
        <w:t>Совкомбанк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Бартош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C3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33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средств, в размере  30524.69 рублей, а также судебных расходов в размере 1115.74 рублей,  </w:t>
      </w:r>
    </w:p>
    <w:p w:rsidR="003E03DD" w:rsidP="003E03D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3E03DD" w:rsidP="003E03DD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3E03DD" w:rsidP="003E03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</w:t>
      </w:r>
      <w:r w:rsidR="008F346D">
        <w:rPr>
          <w:rFonts w:ascii="Times New Roman" w:hAnsi="Times New Roman" w:cs="Times New Roman"/>
          <w:sz w:val="28"/>
          <w:szCs w:val="28"/>
        </w:rPr>
        <w:t>ПАО «</w:t>
      </w:r>
      <w:r w:rsidR="008F346D">
        <w:rPr>
          <w:rFonts w:ascii="Times New Roman" w:hAnsi="Times New Roman" w:cs="Times New Roman"/>
          <w:sz w:val="28"/>
          <w:szCs w:val="28"/>
        </w:rPr>
        <w:t>Совкомбанк</w:t>
      </w:r>
      <w:r w:rsidR="008F34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Бартош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DC3309">
        <w:rPr>
          <w:rFonts w:ascii="Times New Roman" w:hAnsi="Times New Roman" w:cs="Times New Roman"/>
          <w:sz w:val="28"/>
          <w:szCs w:val="28"/>
        </w:rPr>
        <w:t>.</w:t>
      </w:r>
      <w:r w:rsidR="008F346D">
        <w:rPr>
          <w:rFonts w:ascii="Times New Roman" w:hAnsi="Times New Roman" w:cs="Times New Roman"/>
          <w:sz w:val="28"/>
          <w:szCs w:val="28"/>
        </w:rPr>
        <w:t>И</w:t>
      </w:r>
      <w:r w:rsidR="00DC3309">
        <w:rPr>
          <w:rFonts w:ascii="Times New Roman" w:hAnsi="Times New Roman" w:cs="Times New Roman"/>
          <w:sz w:val="28"/>
          <w:szCs w:val="28"/>
        </w:rPr>
        <w:t>.</w:t>
      </w:r>
      <w:r w:rsidR="008F3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8F346D">
        <w:rPr>
          <w:rFonts w:ascii="Times New Roman" w:hAnsi="Times New Roman" w:cs="Times New Roman"/>
          <w:sz w:val="28"/>
          <w:szCs w:val="28"/>
        </w:rPr>
        <w:t>задолженности по кредитному договору №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 w:rsidR="008F346D">
        <w:rPr>
          <w:rFonts w:ascii="Times New Roman" w:hAnsi="Times New Roman" w:cs="Times New Roman"/>
          <w:sz w:val="28"/>
          <w:szCs w:val="28"/>
        </w:rPr>
        <w:t xml:space="preserve">от 21.09.2020 года за период </w:t>
      </w:r>
      <w:r w:rsidR="005E0DE9">
        <w:rPr>
          <w:rFonts w:ascii="Times New Roman" w:hAnsi="Times New Roman" w:cs="Times New Roman"/>
          <w:sz w:val="28"/>
          <w:szCs w:val="28"/>
        </w:rPr>
        <w:t>с</w:t>
      </w:r>
      <w:r w:rsidR="005E0DE9">
        <w:rPr>
          <w:rFonts w:ascii="Times New Roman" w:hAnsi="Times New Roman" w:cs="Times New Roman"/>
          <w:sz w:val="28"/>
          <w:szCs w:val="28"/>
        </w:rPr>
        <w:t xml:space="preserve"> 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 w:rsidR="008F346D">
        <w:rPr>
          <w:rFonts w:ascii="Times New Roman" w:hAnsi="Times New Roman" w:cs="Times New Roman"/>
          <w:sz w:val="28"/>
          <w:szCs w:val="28"/>
        </w:rPr>
        <w:t>по</w:t>
      </w:r>
      <w:r w:rsidR="008F346D">
        <w:rPr>
          <w:rFonts w:ascii="Times New Roman" w:hAnsi="Times New Roman" w:cs="Times New Roman"/>
          <w:sz w:val="28"/>
          <w:szCs w:val="28"/>
        </w:rPr>
        <w:t xml:space="preserve"> 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 w:rsidR="008F346D">
        <w:rPr>
          <w:rFonts w:ascii="Times New Roman" w:hAnsi="Times New Roman" w:cs="Times New Roman"/>
          <w:sz w:val="28"/>
          <w:szCs w:val="28"/>
        </w:rPr>
        <w:t>года в размере 30524(тридцать тысяч пятьсот двадцать четыре) рублей 69 копеек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3E03DD" w:rsidP="008F346D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</w:t>
      </w:r>
      <w:r w:rsidR="005E0DE9">
        <w:rPr>
          <w:rFonts w:ascii="Times New Roman" w:hAnsi="Times New Roman" w:cs="Times New Roman"/>
          <w:sz w:val="28"/>
          <w:szCs w:val="28"/>
        </w:rPr>
        <w:t>пользу ПАО «</w:t>
      </w:r>
      <w:r w:rsidR="005E0DE9">
        <w:rPr>
          <w:rFonts w:ascii="Times New Roman" w:hAnsi="Times New Roman" w:cs="Times New Roman"/>
          <w:sz w:val="28"/>
          <w:szCs w:val="28"/>
        </w:rPr>
        <w:t>Совкомбанк</w:t>
      </w:r>
      <w:r w:rsidR="005E0DE9">
        <w:rPr>
          <w:rFonts w:ascii="Times New Roman" w:hAnsi="Times New Roman" w:cs="Times New Roman"/>
          <w:sz w:val="28"/>
          <w:szCs w:val="28"/>
        </w:rPr>
        <w:t>»</w:t>
      </w:r>
      <w:r w:rsidR="008F346D">
        <w:rPr>
          <w:rFonts w:ascii="Times New Roman" w:hAnsi="Times New Roman" w:cs="Times New Roman"/>
          <w:sz w:val="28"/>
          <w:szCs w:val="28"/>
        </w:rPr>
        <w:t>(ИНН-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 w:rsidR="008F346D">
        <w:rPr>
          <w:rFonts w:ascii="Times New Roman" w:hAnsi="Times New Roman" w:cs="Times New Roman"/>
          <w:sz w:val="28"/>
          <w:szCs w:val="28"/>
        </w:rPr>
        <w:t xml:space="preserve">, место нахождения: 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 w:rsidR="008F346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8F346D">
        <w:rPr>
          <w:rFonts w:ascii="Times New Roman" w:hAnsi="Times New Roman" w:cs="Times New Roman"/>
          <w:sz w:val="28"/>
          <w:szCs w:val="28"/>
        </w:rPr>
        <w:t>Бартош</w:t>
      </w:r>
      <w:r w:rsidR="008F346D">
        <w:rPr>
          <w:rFonts w:ascii="Times New Roman" w:hAnsi="Times New Roman" w:cs="Times New Roman"/>
          <w:sz w:val="28"/>
          <w:szCs w:val="28"/>
        </w:rPr>
        <w:t xml:space="preserve"> Л</w:t>
      </w:r>
      <w:r w:rsidR="00DC3309">
        <w:rPr>
          <w:rFonts w:ascii="Times New Roman" w:hAnsi="Times New Roman" w:cs="Times New Roman"/>
          <w:sz w:val="28"/>
          <w:szCs w:val="28"/>
        </w:rPr>
        <w:t>.</w:t>
      </w:r>
      <w:r w:rsidR="008F346D">
        <w:rPr>
          <w:rFonts w:ascii="Times New Roman" w:hAnsi="Times New Roman" w:cs="Times New Roman"/>
          <w:sz w:val="28"/>
          <w:szCs w:val="28"/>
        </w:rPr>
        <w:t>И</w:t>
      </w:r>
      <w:r w:rsidR="00DC3309">
        <w:rPr>
          <w:rFonts w:ascii="Times New Roman" w:hAnsi="Times New Roman" w:cs="Times New Roman"/>
          <w:sz w:val="28"/>
          <w:szCs w:val="28"/>
        </w:rPr>
        <w:t>.</w:t>
      </w:r>
      <w:r w:rsidR="008F346D">
        <w:rPr>
          <w:rFonts w:ascii="Times New Roman" w:hAnsi="Times New Roman" w:cs="Times New Roman"/>
          <w:sz w:val="28"/>
          <w:szCs w:val="28"/>
        </w:rPr>
        <w:t xml:space="preserve">,  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уроженки 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46D">
        <w:rPr>
          <w:rFonts w:ascii="Times New Roman" w:hAnsi="Times New Roman" w:cs="Times New Roman"/>
          <w:sz w:val="28"/>
          <w:szCs w:val="28"/>
        </w:rPr>
        <w:t>задолженности по кредитному договору №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 w:rsidR="008F346D">
        <w:rPr>
          <w:rFonts w:ascii="Times New Roman" w:hAnsi="Times New Roman" w:cs="Times New Roman"/>
          <w:sz w:val="28"/>
          <w:szCs w:val="28"/>
        </w:rPr>
        <w:t>от 21.09.2020 года за период</w:t>
      </w:r>
      <w:r w:rsidR="005E0DE9">
        <w:rPr>
          <w:rFonts w:ascii="Times New Roman" w:hAnsi="Times New Roman" w:cs="Times New Roman"/>
          <w:sz w:val="28"/>
          <w:szCs w:val="28"/>
        </w:rPr>
        <w:t xml:space="preserve"> с 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 w:rsidR="008F346D">
        <w:rPr>
          <w:rFonts w:ascii="Times New Roman" w:hAnsi="Times New Roman" w:cs="Times New Roman"/>
          <w:sz w:val="28"/>
          <w:szCs w:val="28"/>
        </w:rPr>
        <w:t xml:space="preserve">по </w:t>
      </w:r>
      <w:r w:rsidR="00DC3309">
        <w:rPr>
          <w:rFonts w:ascii="Times New Roman" w:hAnsi="Times New Roman" w:cs="Times New Roman"/>
          <w:sz w:val="28"/>
          <w:szCs w:val="28"/>
        </w:rPr>
        <w:t>&lt;&gt;</w:t>
      </w:r>
      <w:r w:rsidR="008F346D">
        <w:rPr>
          <w:rFonts w:ascii="Times New Roman" w:hAnsi="Times New Roman" w:cs="Times New Roman"/>
          <w:sz w:val="28"/>
          <w:szCs w:val="28"/>
        </w:rPr>
        <w:t xml:space="preserve">года в размере 30524(тридцать тысяч пятьсот двадцать четыре) рублей 69 копеек, </w:t>
      </w:r>
      <w:r>
        <w:rPr>
          <w:rFonts w:ascii="Times New Roman" w:hAnsi="Times New Roman" w:cs="Times New Roman"/>
          <w:sz w:val="28"/>
          <w:szCs w:val="28"/>
        </w:rPr>
        <w:t xml:space="preserve"> судебные расходы по уплате государственной пошлины за рассмотрение иска в размере </w:t>
      </w:r>
      <w:r w:rsidR="008F346D">
        <w:rPr>
          <w:rFonts w:ascii="Times New Roman" w:hAnsi="Times New Roman" w:cs="Times New Roman"/>
          <w:sz w:val="28"/>
          <w:szCs w:val="28"/>
        </w:rPr>
        <w:t>1115</w:t>
      </w:r>
      <w:r>
        <w:rPr>
          <w:rFonts w:ascii="Times New Roman" w:hAnsi="Times New Roman" w:cs="Times New Roman"/>
          <w:sz w:val="28"/>
          <w:szCs w:val="28"/>
        </w:rPr>
        <w:t>(</w:t>
      </w:r>
      <w:r w:rsidR="008F346D">
        <w:rPr>
          <w:rFonts w:ascii="Times New Roman" w:hAnsi="Times New Roman" w:cs="Times New Roman"/>
          <w:sz w:val="28"/>
          <w:szCs w:val="28"/>
        </w:rPr>
        <w:t xml:space="preserve">одна тысяча сто пятнадцать) </w:t>
      </w:r>
      <w:r>
        <w:rPr>
          <w:rFonts w:ascii="Times New Roman" w:hAnsi="Times New Roman" w:cs="Times New Roman"/>
          <w:sz w:val="28"/>
          <w:szCs w:val="28"/>
        </w:rPr>
        <w:t> рублей</w:t>
      </w:r>
      <w:r w:rsidR="008F346D">
        <w:rPr>
          <w:rFonts w:ascii="Times New Roman" w:hAnsi="Times New Roman" w:cs="Times New Roman"/>
          <w:sz w:val="28"/>
          <w:szCs w:val="28"/>
        </w:rPr>
        <w:t xml:space="preserve"> 74 копейки. </w:t>
      </w:r>
    </w:p>
    <w:p w:rsidR="003E03DD" w:rsidP="003E03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3E03DD" w:rsidP="003E03D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E03DD" w:rsidP="003E03D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E03DD" w:rsidP="003E03D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03DD" w:rsidP="003E03D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E03DD" w:rsidP="003E03D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3E03DD" w:rsidP="003E03D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3E03DD" w:rsidP="003E03DD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E03DD" w:rsidP="003E03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3DD" w:rsidP="003E03D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3E03DD" w:rsidP="003E03DD">
      <w:pPr>
        <w:ind w:firstLine="567"/>
      </w:pPr>
    </w:p>
    <w:p w:rsidR="003E03DD" w:rsidP="003E03DD"/>
    <w:p w:rsidR="003E03DD" w:rsidP="003E03DD"/>
    <w:p w:rsidR="0099150E"/>
    <w:sectPr w:rsidSect="00CB301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76D20"/>
    <w:rsid w:val="00076D20"/>
    <w:rsid w:val="003E03DD"/>
    <w:rsid w:val="00540DB9"/>
    <w:rsid w:val="005E0DE9"/>
    <w:rsid w:val="008F346D"/>
    <w:rsid w:val="0099150E"/>
    <w:rsid w:val="00CB3018"/>
    <w:rsid w:val="00DC3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3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