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541" w:rsidP="00652541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>Дело № 2-510/2022</w:t>
      </w:r>
    </w:p>
    <w:p w:rsidR="00652541" w:rsidP="00652541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0093-01-2022-000735-10</w:t>
      </w:r>
    </w:p>
    <w:p w:rsidR="00652541" w:rsidP="00652541">
      <w:pPr>
        <w:ind w:left="-567" w:right="-1" w:firstLine="900"/>
        <w:jc w:val="right"/>
        <w:rPr>
          <w:sz w:val="28"/>
          <w:szCs w:val="28"/>
        </w:rPr>
      </w:pPr>
    </w:p>
    <w:p w:rsidR="00652541" w:rsidP="00652541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652541" w:rsidP="00652541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52541" w:rsidP="00652541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652541" w:rsidP="0065254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апреля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652541" w:rsidP="00652541">
      <w:pPr>
        <w:ind w:right="-1" w:firstLine="720"/>
        <w:jc w:val="both"/>
        <w:rPr>
          <w:sz w:val="16"/>
          <w:szCs w:val="16"/>
        </w:rPr>
      </w:pPr>
    </w:p>
    <w:p w:rsidR="00652541" w:rsidRPr="00652541" w:rsidP="00652541">
      <w:pPr>
        <w:ind w:right="99" w:firstLine="709"/>
        <w:jc w:val="both"/>
        <w:rPr>
          <w:sz w:val="28"/>
          <w:szCs w:val="28"/>
        </w:rPr>
      </w:pPr>
      <w:r w:rsidRPr="00652541">
        <w:rPr>
          <w:sz w:val="28"/>
          <w:szCs w:val="28"/>
        </w:rPr>
        <w:t xml:space="preserve">Мировой судья судебного участка </w:t>
      </w:r>
      <w:r w:rsidRPr="00652541">
        <w:rPr>
          <w:sz w:val="28"/>
          <w:szCs w:val="28"/>
          <w:lang w:val="en-US"/>
        </w:rPr>
        <w:t>N</w:t>
      </w:r>
      <w:r w:rsidRPr="00652541"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Ульяновской региональной общественной организации по защите прав потребителей «Защита» в интересах </w:t>
      </w:r>
      <w:r w:rsidRPr="00652541">
        <w:rPr>
          <w:sz w:val="28"/>
          <w:szCs w:val="28"/>
        </w:rPr>
        <w:t>Финапетова</w:t>
      </w:r>
      <w:r w:rsidRPr="00652541">
        <w:rPr>
          <w:sz w:val="28"/>
          <w:szCs w:val="28"/>
        </w:rPr>
        <w:t xml:space="preserve"> </w:t>
      </w:r>
      <w:r w:rsidR="006175F7">
        <w:rPr>
          <w:sz w:val="28"/>
          <w:szCs w:val="28"/>
        </w:rPr>
        <w:t>*</w:t>
      </w:r>
      <w:r w:rsidRPr="00652541">
        <w:rPr>
          <w:sz w:val="28"/>
          <w:szCs w:val="28"/>
        </w:rPr>
        <w:t xml:space="preserve">к индивидуальному предпринимателю Сафину </w:t>
      </w:r>
      <w:r w:rsidR="006175F7">
        <w:rPr>
          <w:sz w:val="28"/>
          <w:szCs w:val="28"/>
        </w:rPr>
        <w:t>*</w:t>
      </w:r>
      <w:r w:rsidRPr="00652541">
        <w:rPr>
          <w:sz w:val="28"/>
          <w:szCs w:val="28"/>
        </w:rPr>
        <w:t>о взыскании денежных средств, неустойки, штрафа, компенсации морального вреда,</w:t>
      </w:r>
    </w:p>
    <w:p w:rsidR="00652541" w:rsidRPr="00652541" w:rsidP="00652541">
      <w:pPr>
        <w:ind w:right="99" w:firstLine="709"/>
        <w:jc w:val="both"/>
        <w:rPr>
          <w:sz w:val="28"/>
          <w:szCs w:val="28"/>
        </w:rPr>
      </w:pPr>
      <w:r w:rsidRPr="00652541">
        <w:rPr>
          <w:sz w:val="28"/>
          <w:szCs w:val="28"/>
        </w:rPr>
        <w:t xml:space="preserve"> руководствуясь статьями 194-199 Гражданского процессуального кодекса Российской Федерации, </w:t>
      </w:r>
    </w:p>
    <w:p w:rsidR="00652541" w:rsidRPr="00652541" w:rsidP="00652541">
      <w:pPr>
        <w:pStyle w:val="BodyTextIndent"/>
        <w:ind w:right="-1"/>
        <w:jc w:val="center"/>
        <w:rPr>
          <w:sz w:val="28"/>
          <w:szCs w:val="28"/>
        </w:rPr>
      </w:pPr>
      <w:r w:rsidRPr="00652541">
        <w:rPr>
          <w:sz w:val="28"/>
          <w:szCs w:val="28"/>
        </w:rPr>
        <w:t>РЕШИЛ:</w:t>
      </w:r>
    </w:p>
    <w:p w:rsidR="00652541" w:rsidRPr="00652541" w:rsidP="00652541">
      <w:pPr>
        <w:pStyle w:val="BodyTextIndent"/>
        <w:ind w:right="-1"/>
        <w:jc w:val="center"/>
        <w:rPr>
          <w:sz w:val="28"/>
          <w:szCs w:val="28"/>
        </w:rPr>
      </w:pPr>
    </w:p>
    <w:p w:rsidR="00652541" w:rsidRPr="00652541" w:rsidP="00652541">
      <w:pPr>
        <w:ind w:right="-1" w:firstLine="720"/>
        <w:jc w:val="both"/>
        <w:rPr>
          <w:sz w:val="28"/>
          <w:szCs w:val="28"/>
        </w:rPr>
      </w:pPr>
      <w:r w:rsidRPr="00652541">
        <w:rPr>
          <w:sz w:val="28"/>
          <w:szCs w:val="28"/>
        </w:rPr>
        <w:t xml:space="preserve">исковые требования Ульяновской региональной общественной организации по защите прав потребителей «Защита» в интересах </w:t>
      </w:r>
      <w:r w:rsidRPr="00652541">
        <w:rPr>
          <w:sz w:val="28"/>
          <w:szCs w:val="28"/>
        </w:rPr>
        <w:t>Финапетова</w:t>
      </w:r>
      <w:r w:rsidRPr="00652541">
        <w:rPr>
          <w:sz w:val="28"/>
          <w:szCs w:val="28"/>
        </w:rPr>
        <w:t xml:space="preserve"> </w:t>
      </w:r>
      <w:r w:rsidR="006175F7">
        <w:rPr>
          <w:sz w:val="28"/>
          <w:szCs w:val="28"/>
        </w:rPr>
        <w:t>*</w:t>
      </w:r>
      <w:r w:rsidRPr="00652541">
        <w:rPr>
          <w:sz w:val="28"/>
          <w:szCs w:val="28"/>
        </w:rPr>
        <w:t xml:space="preserve">к индивидуальному предпринимателю Сафину </w:t>
      </w:r>
      <w:r w:rsidR="006175F7">
        <w:rPr>
          <w:sz w:val="28"/>
          <w:szCs w:val="28"/>
        </w:rPr>
        <w:t>*</w:t>
      </w:r>
      <w:r w:rsidR="006175F7">
        <w:rPr>
          <w:sz w:val="28"/>
          <w:szCs w:val="28"/>
        </w:rPr>
        <w:t xml:space="preserve"> </w:t>
      </w:r>
      <w:r w:rsidRPr="00652541">
        <w:rPr>
          <w:sz w:val="28"/>
          <w:szCs w:val="28"/>
        </w:rPr>
        <w:t>о взыскании денежных средств, неустойки, штраф</w:t>
      </w:r>
      <w:r w:rsidR="00DE6309">
        <w:rPr>
          <w:sz w:val="28"/>
          <w:szCs w:val="28"/>
        </w:rPr>
        <w:t>а, компенсации морального вреда</w:t>
      </w:r>
      <w:r w:rsidRPr="00652541">
        <w:rPr>
          <w:sz w:val="28"/>
          <w:szCs w:val="28"/>
        </w:rPr>
        <w:t xml:space="preserve"> оставить без удовлетворения.</w:t>
      </w:r>
    </w:p>
    <w:p w:rsidR="00652541" w:rsidRPr="00652541" w:rsidP="00652541">
      <w:pPr>
        <w:ind w:right="-1" w:firstLine="720"/>
        <w:jc w:val="both"/>
        <w:rPr>
          <w:sz w:val="28"/>
          <w:szCs w:val="28"/>
        </w:rPr>
      </w:pPr>
      <w:r w:rsidRPr="00652541">
        <w:rPr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2541" w:rsidRPr="00652541" w:rsidP="006525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5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52541" w:rsidRPr="00652541" w:rsidP="00652541">
      <w:pPr>
        <w:pStyle w:val="BodyTextIndent"/>
        <w:rPr>
          <w:sz w:val="28"/>
          <w:szCs w:val="28"/>
        </w:rPr>
      </w:pPr>
      <w:r w:rsidRPr="00652541"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652541" w:rsidRPr="00652541" w:rsidP="00652541">
      <w:pPr>
        <w:pStyle w:val="BodyTextIndent"/>
        <w:ind w:right="-1" w:firstLine="709"/>
        <w:rPr>
          <w:sz w:val="28"/>
          <w:szCs w:val="28"/>
        </w:rPr>
      </w:pPr>
      <w:r w:rsidRPr="00652541">
        <w:rPr>
          <w:sz w:val="28"/>
          <w:szCs w:val="28"/>
        </w:rPr>
        <w:t xml:space="preserve"> </w:t>
      </w:r>
    </w:p>
    <w:p w:rsidR="00652541" w:rsidRPr="00652541" w:rsidP="00652541">
      <w:pPr>
        <w:pStyle w:val="BodyTextIndent"/>
        <w:ind w:left="142" w:right="-1" w:firstLine="0"/>
        <w:jc w:val="left"/>
        <w:rPr>
          <w:sz w:val="28"/>
          <w:szCs w:val="28"/>
        </w:rPr>
      </w:pPr>
      <w:r w:rsidRPr="00652541"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652541" w:rsidRPr="00652541" w:rsidP="00652541">
      <w:pPr>
        <w:pStyle w:val="BodyTextIndent"/>
        <w:ind w:left="142" w:right="-1"/>
        <w:jc w:val="left"/>
        <w:rPr>
          <w:sz w:val="28"/>
          <w:szCs w:val="28"/>
        </w:rPr>
      </w:pPr>
      <w:r w:rsidRPr="00652541">
        <w:rPr>
          <w:sz w:val="28"/>
          <w:szCs w:val="28"/>
        </w:rPr>
        <w:t xml:space="preserve">Копия верна. </w:t>
      </w:r>
    </w:p>
    <w:p w:rsidR="00652541" w:rsidRPr="00652541" w:rsidP="00652541">
      <w:pPr>
        <w:pStyle w:val="BodyTextIndent"/>
        <w:ind w:left="142" w:right="-1"/>
        <w:jc w:val="left"/>
        <w:rPr>
          <w:sz w:val="28"/>
          <w:szCs w:val="28"/>
        </w:rPr>
      </w:pPr>
      <w:r w:rsidRPr="00652541">
        <w:rPr>
          <w:sz w:val="28"/>
          <w:szCs w:val="28"/>
        </w:rPr>
        <w:t>Мировой судья:                                             Федотова Д.А.</w:t>
      </w:r>
    </w:p>
    <w:p w:rsidR="00652541" w:rsidRPr="00652541" w:rsidP="00652541">
      <w:pPr>
        <w:pStyle w:val="BodyTextIndent"/>
        <w:ind w:left="142" w:right="-1"/>
        <w:jc w:val="left"/>
        <w:rPr>
          <w:sz w:val="28"/>
          <w:szCs w:val="28"/>
        </w:rPr>
      </w:pPr>
      <w:r w:rsidRPr="00652541">
        <w:rPr>
          <w:sz w:val="28"/>
          <w:szCs w:val="28"/>
        </w:rPr>
        <w:t>Решение вступило в законную силу:</w:t>
      </w:r>
    </w:p>
    <w:p w:rsidR="001F05FC">
      <w:r w:rsidRPr="00652541">
        <w:rPr>
          <w:sz w:val="28"/>
          <w:szCs w:val="28"/>
        </w:rPr>
        <w:t xml:space="preserve">            Мировой судья:                                              Федотова Д.А. </w:t>
      </w:r>
    </w:p>
    <w:sectPr w:rsidSect="0065254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AA"/>
    <w:rsid w:val="001F05FC"/>
    <w:rsid w:val="005003AB"/>
    <w:rsid w:val="006175F7"/>
    <w:rsid w:val="006226AA"/>
    <w:rsid w:val="00652541"/>
    <w:rsid w:val="00DE6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52541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5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52541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52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652541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6525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03A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03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