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B21D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A773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35C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B21D6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A773B">
        <w:rPr>
          <w:rFonts w:ascii="Times New Roman" w:eastAsia="Calibri" w:hAnsi="Times New Roman" w:cs="Times New Roman"/>
          <w:sz w:val="28"/>
          <w:szCs w:val="28"/>
          <w:lang w:eastAsia="ru-RU"/>
        </w:rPr>
        <w:t>Правовая защита» к Степанову М</w:t>
      </w:r>
      <w:r w:rsidR="008062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77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0628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2D" w:rsidRPr="00521630" w:rsidP="00B35C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06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06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B21D6C"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773B"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защита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628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22.09.2021г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15400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7000 рублей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8400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616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773B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286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A773B"/>
    <w:rsid w:val="005F7581"/>
    <w:rsid w:val="006212D6"/>
    <w:rsid w:val="00644DB0"/>
    <w:rsid w:val="00662007"/>
    <w:rsid w:val="006678FC"/>
    <w:rsid w:val="006B1431"/>
    <w:rsid w:val="007153AC"/>
    <w:rsid w:val="0074395F"/>
    <w:rsid w:val="00806286"/>
    <w:rsid w:val="008476B5"/>
    <w:rsid w:val="0086179C"/>
    <w:rsid w:val="008F491E"/>
    <w:rsid w:val="00935C9E"/>
    <w:rsid w:val="00936957"/>
    <w:rsid w:val="009E13A1"/>
    <w:rsid w:val="009F7B62"/>
    <w:rsid w:val="00A60A59"/>
    <w:rsid w:val="00A87F56"/>
    <w:rsid w:val="00B16E27"/>
    <w:rsid w:val="00B21D6C"/>
    <w:rsid w:val="00B35C2D"/>
    <w:rsid w:val="00B543A6"/>
    <w:rsid w:val="00B64337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