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C87CF4">
        <w:rPr>
          <w:rStyle w:val="normaltextrun"/>
          <w:sz w:val="28"/>
          <w:szCs w:val="28"/>
        </w:rPr>
        <w:t>544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C87CF4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-00</w:t>
      </w:r>
      <w:r w:rsidR="00C87CF4">
        <w:rPr>
          <w:rStyle w:val="normaltextrun"/>
          <w:sz w:val="28"/>
          <w:szCs w:val="28"/>
        </w:rPr>
        <w:t>0791</w:t>
      </w:r>
      <w:r w:rsidR="00293342">
        <w:rPr>
          <w:rStyle w:val="normaltextrun"/>
          <w:sz w:val="28"/>
          <w:szCs w:val="28"/>
        </w:rPr>
        <w:t>-</w:t>
      </w:r>
      <w:r w:rsidR="00C87CF4">
        <w:rPr>
          <w:rStyle w:val="normaltextrun"/>
          <w:sz w:val="28"/>
          <w:szCs w:val="28"/>
        </w:rPr>
        <w:t>90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12 апреля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бщества с ограниченной ответственностью «</w:t>
      </w:r>
      <w:r w:rsidR="00EE77A5">
        <w:rPr>
          <w:rStyle w:val="normaltextrun"/>
          <w:sz w:val="28"/>
          <w:szCs w:val="28"/>
        </w:rPr>
        <w:t>АйДи</w:t>
      </w:r>
      <w:r w:rsidR="00EE77A5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>Коллект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C87CF4">
        <w:rPr>
          <w:rStyle w:val="normaltextrun"/>
          <w:sz w:val="28"/>
          <w:szCs w:val="28"/>
        </w:rPr>
        <w:t xml:space="preserve">Ибрагимову </w:t>
      </w:r>
      <w:r w:rsidR="00345EE5">
        <w:rPr>
          <w:rStyle w:val="normaltextrun"/>
          <w:sz w:val="28"/>
          <w:szCs w:val="28"/>
        </w:rPr>
        <w:t>Р.Р.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C87CF4">
        <w:rPr>
          <w:rStyle w:val="normaltextrun"/>
          <w:sz w:val="28"/>
          <w:szCs w:val="28"/>
        </w:rPr>
        <w:t xml:space="preserve"> кредитному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>общества с ограниченной ответственностью «</w:t>
      </w:r>
      <w:r w:rsidR="00EE77A5">
        <w:rPr>
          <w:rStyle w:val="normaltextrun"/>
          <w:sz w:val="28"/>
          <w:szCs w:val="28"/>
        </w:rPr>
        <w:t>АйДи</w:t>
      </w:r>
      <w:r w:rsidR="00EE77A5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>Коллект</w:t>
      </w:r>
      <w:r w:rsidR="00EE77A5">
        <w:rPr>
          <w:rStyle w:val="normaltextrun"/>
          <w:sz w:val="28"/>
          <w:szCs w:val="28"/>
        </w:rPr>
        <w:t xml:space="preserve">» к  </w:t>
      </w:r>
      <w:r w:rsidR="00C87CF4">
        <w:rPr>
          <w:rStyle w:val="normaltextrun"/>
          <w:sz w:val="28"/>
          <w:szCs w:val="28"/>
        </w:rPr>
        <w:t xml:space="preserve">Ибрагимову </w:t>
      </w:r>
      <w:r w:rsidR="00345EE5">
        <w:rPr>
          <w:rStyle w:val="normaltextrun"/>
          <w:sz w:val="28"/>
          <w:szCs w:val="28"/>
        </w:rPr>
        <w:t>Р.Р.</w:t>
      </w:r>
      <w:r w:rsidR="00EE77A5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 xml:space="preserve">о взыскании задолженности по  </w:t>
      </w:r>
      <w:r w:rsidR="004C3DD9">
        <w:rPr>
          <w:rStyle w:val="normaltextrun"/>
          <w:sz w:val="28"/>
          <w:szCs w:val="28"/>
        </w:rPr>
        <w:t xml:space="preserve">кредитному </w:t>
      </w:r>
      <w:r w:rsidR="00AB5FEF">
        <w:rPr>
          <w:rStyle w:val="normaltextrun"/>
          <w:sz w:val="28"/>
          <w:szCs w:val="28"/>
        </w:rPr>
        <w:t xml:space="preserve">договору </w:t>
      </w:r>
      <w:r>
        <w:rPr>
          <w:rStyle w:val="normaltextrun"/>
          <w:sz w:val="28"/>
          <w:szCs w:val="28"/>
        </w:rPr>
        <w:t>удовлетворить.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C87CF4">
        <w:rPr>
          <w:rStyle w:val="normaltextrun"/>
          <w:sz w:val="28"/>
          <w:szCs w:val="28"/>
        </w:rPr>
        <w:t>Ибрагимов</w:t>
      </w:r>
      <w:r w:rsidR="004C3DD9">
        <w:rPr>
          <w:rStyle w:val="normaltextrun"/>
          <w:sz w:val="28"/>
          <w:szCs w:val="28"/>
        </w:rPr>
        <w:t>а</w:t>
      </w:r>
      <w:r w:rsidR="00C87CF4">
        <w:rPr>
          <w:rStyle w:val="normaltextrun"/>
          <w:sz w:val="28"/>
          <w:szCs w:val="28"/>
        </w:rPr>
        <w:t xml:space="preserve"> </w:t>
      </w:r>
      <w:r w:rsidR="00345EE5">
        <w:rPr>
          <w:rStyle w:val="normaltextrun"/>
          <w:sz w:val="28"/>
          <w:szCs w:val="28"/>
        </w:rPr>
        <w:t>Р.Р.</w:t>
      </w:r>
      <w:r w:rsidR="00EE77A5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 xml:space="preserve">  в</w:t>
      </w:r>
      <w:r>
        <w:rPr>
          <w:rStyle w:val="normaltextrun"/>
          <w:sz w:val="28"/>
          <w:szCs w:val="28"/>
        </w:rPr>
        <w:t xml:space="preserve"> пользу </w:t>
      </w:r>
      <w:r w:rsidR="006F7E50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87A93">
        <w:rPr>
          <w:rStyle w:val="normaltextrun"/>
          <w:sz w:val="28"/>
          <w:szCs w:val="28"/>
        </w:rPr>
        <w:t>«</w:t>
      </w:r>
      <w:r w:rsidR="00EE77A5">
        <w:rPr>
          <w:rStyle w:val="normaltextrun"/>
          <w:sz w:val="28"/>
          <w:szCs w:val="28"/>
        </w:rPr>
        <w:t>АйДи</w:t>
      </w:r>
      <w:r w:rsidR="00EE77A5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>Коллект</w:t>
      </w:r>
      <w:r>
        <w:rPr>
          <w:rStyle w:val="normaltextrun"/>
          <w:sz w:val="28"/>
          <w:szCs w:val="28"/>
        </w:rPr>
        <w:t xml:space="preserve">» задолженность по </w:t>
      </w:r>
      <w:r w:rsidR="006F7E50">
        <w:rPr>
          <w:rStyle w:val="normaltextrun"/>
          <w:sz w:val="28"/>
          <w:szCs w:val="28"/>
        </w:rPr>
        <w:t xml:space="preserve"> </w:t>
      </w:r>
      <w:r w:rsidR="004C3DD9">
        <w:rPr>
          <w:rStyle w:val="normaltextrun"/>
          <w:sz w:val="28"/>
          <w:szCs w:val="28"/>
        </w:rPr>
        <w:t xml:space="preserve">кредитному </w:t>
      </w:r>
      <w:r>
        <w:rPr>
          <w:rStyle w:val="normaltextrun"/>
          <w:sz w:val="28"/>
          <w:szCs w:val="28"/>
        </w:rPr>
        <w:t>договору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в </w:t>
      </w:r>
      <w:r w:rsidR="004C3DD9">
        <w:rPr>
          <w:rStyle w:val="normaltextrun"/>
          <w:sz w:val="28"/>
          <w:szCs w:val="28"/>
        </w:rPr>
        <w:t>размере</w:t>
      </w:r>
      <w:r>
        <w:rPr>
          <w:rStyle w:val="normaltextrun"/>
          <w:sz w:val="28"/>
          <w:szCs w:val="28"/>
        </w:rPr>
        <w:t xml:space="preserve"> </w:t>
      </w:r>
      <w:r w:rsidR="004C3DD9">
        <w:rPr>
          <w:rStyle w:val="normaltextrun"/>
          <w:sz w:val="28"/>
          <w:szCs w:val="28"/>
        </w:rPr>
        <w:t>10860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EE77A5">
        <w:rPr>
          <w:rStyle w:val="normaltextrun"/>
          <w:sz w:val="28"/>
          <w:szCs w:val="28"/>
        </w:rPr>
        <w:t xml:space="preserve"> 0</w:t>
      </w:r>
      <w:r w:rsidR="004C3DD9">
        <w:rPr>
          <w:rStyle w:val="normaltextrun"/>
          <w:sz w:val="28"/>
          <w:szCs w:val="28"/>
        </w:rPr>
        <w:t>1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4C3DD9">
        <w:rPr>
          <w:rStyle w:val="normaltextrun"/>
          <w:sz w:val="28"/>
          <w:szCs w:val="28"/>
        </w:rPr>
        <w:t>434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4C3DD9">
        <w:rPr>
          <w:rStyle w:val="normaltextrun"/>
          <w:sz w:val="28"/>
          <w:szCs w:val="28"/>
        </w:rPr>
        <w:t>4</w:t>
      </w:r>
      <w:r w:rsidR="00EE77A5">
        <w:rPr>
          <w:rStyle w:val="normaltextrun"/>
          <w:sz w:val="28"/>
          <w:szCs w:val="28"/>
        </w:rPr>
        <w:t>0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Style w:val="normaltextrun"/>
          <w:sz w:val="28"/>
          <w:szCs w:val="28"/>
        </w:rPr>
        <w:t>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293342"/>
    <w:rsid w:val="00306DFB"/>
    <w:rsid w:val="00345EE5"/>
    <w:rsid w:val="004C3DD9"/>
    <w:rsid w:val="004F792F"/>
    <w:rsid w:val="005A7DD7"/>
    <w:rsid w:val="005B298C"/>
    <w:rsid w:val="006F7E50"/>
    <w:rsid w:val="0086282D"/>
    <w:rsid w:val="008B1E85"/>
    <w:rsid w:val="008E65D8"/>
    <w:rsid w:val="00987A93"/>
    <w:rsid w:val="00A67F44"/>
    <w:rsid w:val="00AB5FEF"/>
    <w:rsid w:val="00C87CF4"/>
    <w:rsid w:val="00EE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