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DF04E9">
        <w:rPr>
          <w:rStyle w:val="normaltextrun"/>
          <w:sz w:val="28"/>
          <w:szCs w:val="28"/>
        </w:rPr>
        <w:t>541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F65838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87A93">
        <w:rPr>
          <w:rStyle w:val="normaltextrun"/>
          <w:sz w:val="28"/>
          <w:szCs w:val="28"/>
        </w:rPr>
        <w:t>08</w:t>
      </w:r>
      <w:r w:rsidR="00DF04E9">
        <w:rPr>
          <w:rStyle w:val="normaltextrun"/>
          <w:sz w:val="28"/>
          <w:szCs w:val="28"/>
        </w:rPr>
        <w:t>0</w:t>
      </w:r>
      <w:r>
        <w:rPr>
          <w:rStyle w:val="normaltextrun"/>
          <w:sz w:val="28"/>
          <w:szCs w:val="28"/>
        </w:rPr>
        <w:t>-01-20</w:t>
      </w:r>
      <w:r w:rsidR="00293342">
        <w:rPr>
          <w:rStyle w:val="normaltextrun"/>
          <w:sz w:val="28"/>
          <w:szCs w:val="28"/>
        </w:rPr>
        <w:t>2</w:t>
      </w:r>
      <w:r w:rsidR="00DF04E9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>-00</w:t>
      </w:r>
      <w:r w:rsidR="00AB5FEF">
        <w:rPr>
          <w:rStyle w:val="normaltextrun"/>
          <w:sz w:val="28"/>
          <w:szCs w:val="28"/>
        </w:rPr>
        <w:t>0</w:t>
      </w:r>
      <w:r w:rsidR="00DF04E9">
        <w:rPr>
          <w:rStyle w:val="normaltextrun"/>
          <w:sz w:val="28"/>
          <w:szCs w:val="28"/>
        </w:rPr>
        <w:t>146</w:t>
      </w:r>
      <w:r w:rsidR="00293342">
        <w:rPr>
          <w:rStyle w:val="normaltextrun"/>
          <w:sz w:val="28"/>
          <w:szCs w:val="28"/>
        </w:rPr>
        <w:t>-</w:t>
      </w:r>
      <w:r w:rsidR="00DF04E9">
        <w:rPr>
          <w:rStyle w:val="normaltextrun"/>
          <w:sz w:val="28"/>
          <w:szCs w:val="28"/>
        </w:rPr>
        <w:t>41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 xml:space="preserve">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</w:t>
      </w:r>
      <w:r w:rsidR="00F65838">
        <w:rPr>
          <w:rStyle w:val="normaltextrun"/>
          <w:sz w:val="28"/>
          <w:szCs w:val="28"/>
        </w:rPr>
        <w:t xml:space="preserve">1 </w:t>
      </w:r>
      <w:r>
        <w:rPr>
          <w:rStyle w:val="normaltextrun"/>
          <w:sz w:val="28"/>
          <w:szCs w:val="28"/>
        </w:rPr>
        <w:t>марта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F65838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>бщества с ограниченной ответственностью «</w:t>
      </w:r>
      <w:r w:rsidR="00AB5FEF">
        <w:rPr>
          <w:rStyle w:val="normaltextrun"/>
          <w:sz w:val="28"/>
          <w:szCs w:val="28"/>
        </w:rPr>
        <w:t>АйДи</w:t>
      </w:r>
      <w:r w:rsidR="00AB5FEF">
        <w:rPr>
          <w:rStyle w:val="normaltextrun"/>
          <w:sz w:val="28"/>
          <w:szCs w:val="28"/>
        </w:rPr>
        <w:t xml:space="preserve"> </w:t>
      </w:r>
      <w:r w:rsidR="00AB5FEF">
        <w:rPr>
          <w:rStyle w:val="normaltextrun"/>
          <w:sz w:val="28"/>
          <w:szCs w:val="28"/>
        </w:rPr>
        <w:t>Коллект</w:t>
      </w:r>
      <w:r>
        <w:rPr>
          <w:rStyle w:val="normaltextrun"/>
          <w:sz w:val="28"/>
          <w:szCs w:val="28"/>
        </w:rPr>
        <w:t>» к </w:t>
      </w:r>
      <w:r w:rsidR="00987A93">
        <w:rPr>
          <w:rStyle w:val="normaltextrun"/>
          <w:sz w:val="28"/>
          <w:szCs w:val="28"/>
        </w:rPr>
        <w:t xml:space="preserve"> </w:t>
      </w:r>
      <w:r w:rsidR="00DF04E9">
        <w:rPr>
          <w:rStyle w:val="normaltextrun"/>
          <w:sz w:val="28"/>
          <w:szCs w:val="28"/>
        </w:rPr>
        <w:t>Гильфанову</w:t>
      </w:r>
      <w:r w:rsidR="00DF04E9">
        <w:rPr>
          <w:rStyle w:val="normaltextrun"/>
          <w:sz w:val="28"/>
          <w:szCs w:val="28"/>
        </w:rPr>
        <w:t xml:space="preserve"> </w:t>
      </w:r>
      <w:r w:rsidR="009E6EF5">
        <w:rPr>
          <w:rStyle w:val="normaltextrun"/>
          <w:sz w:val="28"/>
          <w:szCs w:val="28"/>
        </w:rPr>
        <w:t>Р.Л.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о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договору</w:t>
      </w:r>
      <w:r w:rsidR="00AB5FEF">
        <w:rPr>
          <w:rStyle w:val="normaltextrun"/>
          <w:sz w:val="28"/>
          <w:szCs w:val="28"/>
        </w:rPr>
        <w:t xml:space="preserve"> займа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 удовлетворении </w:t>
      </w:r>
      <w:r>
        <w:rPr>
          <w:rStyle w:val="normaltextrun"/>
          <w:sz w:val="28"/>
          <w:szCs w:val="28"/>
        </w:rPr>
        <w:t>исковы</w:t>
      </w:r>
      <w:r>
        <w:rPr>
          <w:rStyle w:val="normaltextrun"/>
          <w:sz w:val="28"/>
          <w:szCs w:val="28"/>
        </w:rPr>
        <w:t>х</w:t>
      </w:r>
      <w:r>
        <w:rPr>
          <w:rStyle w:val="normaltextrun"/>
          <w:sz w:val="28"/>
          <w:szCs w:val="28"/>
        </w:rPr>
        <w:t xml:space="preserve"> требовани</w:t>
      </w:r>
      <w:r>
        <w:rPr>
          <w:rStyle w:val="normaltextrun"/>
          <w:sz w:val="28"/>
          <w:szCs w:val="28"/>
        </w:rPr>
        <w:t>й</w:t>
      </w:r>
      <w:r w:rsidRPr="00987A93" w:rsidR="00987A93">
        <w:rPr>
          <w:rStyle w:val="normaltextrun"/>
          <w:sz w:val="28"/>
          <w:szCs w:val="28"/>
        </w:rPr>
        <w:t xml:space="preserve"> </w:t>
      </w:r>
      <w:r w:rsidR="00AB5FEF">
        <w:rPr>
          <w:rStyle w:val="normaltextrun"/>
          <w:sz w:val="28"/>
          <w:szCs w:val="28"/>
        </w:rPr>
        <w:t xml:space="preserve"> общества с ограниченной ответственностью «</w:t>
      </w:r>
      <w:r w:rsidR="00AB5FEF">
        <w:rPr>
          <w:rStyle w:val="normaltextrun"/>
          <w:sz w:val="28"/>
          <w:szCs w:val="28"/>
        </w:rPr>
        <w:t>АйДи</w:t>
      </w:r>
      <w:r w:rsidR="00AB5FEF">
        <w:rPr>
          <w:rStyle w:val="normaltextrun"/>
          <w:sz w:val="28"/>
          <w:szCs w:val="28"/>
        </w:rPr>
        <w:t xml:space="preserve"> </w:t>
      </w:r>
      <w:r w:rsidR="00AB5FEF">
        <w:rPr>
          <w:rStyle w:val="normaltextrun"/>
          <w:sz w:val="28"/>
          <w:szCs w:val="28"/>
        </w:rPr>
        <w:t>Коллект</w:t>
      </w:r>
      <w:r w:rsidR="00AB5FEF">
        <w:rPr>
          <w:rStyle w:val="normaltextrun"/>
          <w:sz w:val="28"/>
          <w:szCs w:val="28"/>
        </w:rPr>
        <w:t>» к </w:t>
      </w:r>
      <w:r>
        <w:rPr>
          <w:rStyle w:val="normaltextrun"/>
          <w:sz w:val="28"/>
          <w:szCs w:val="28"/>
        </w:rPr>
        <w:t>Гильфанову</w:t>
      </w:r>
      <w:r>
        <w:rPr>
          <w:rStyle w:val="normaltextrun"/>
          <w:sz w:val="28"/>
          <w:szCs w:val="28"/>
        </w:rPr>
        <w:t xml:space="preserve"> </w:t>
      </w:r>
      <w:r w:rsidR="009E6EF5">
        <w:rPr>
          <w:rStyle w:val="normaltextrun"/>
          <w:sz w:val="28"/>
          <w:szCs w:val="28"/>
        </w:rPr>
        <w:t>Р.Л.</w:t>
      </w:r>
      <w:r>
        <w:rPr>
          <w:rStyle w:val="normaltextrun"/>
          <w:sz w:val="28"/>
          <w:szCs w:val="28"/>
        </w:rPr>
        <w:t xml:space="preserve"> о</w:t>
      </w:r>
      <w:r w:rsidR="00AB5FEF">
        <w:rPr>
          <w:rStyle w:val="normaltextrun"/>
          <w:sz w:val="28"/>
          <w:szCs w:val="28"/>
        </w:rPr>
        <w:t xml:space="preserve"> взыскании задолженности по  договору займа </w:t>
      </w:r>
      <w:r>
        <w:rPr>
          <w:rStyle w:val="normaltextrun"/>
          <w:sz w:val="28"/>
          <w:szCs w:val="28"/>
        </w:rPr>
        <w:t>отказать.</w:t>
      </w:r>
      <w:r>
        <w:rPr>
          <w:rStyle w:val="eop"/>
          <w:sz w:val="28"/>
          <w:szCs w:val="28"/>
        </w:rPr>
        <w:t> </w:t>
      </w:r>
    </w:p>
    <w:p w:rsidR="009843C8" w:rsidRPr="000F297B" w:rsidP="009843C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 </w:t>
      </w:r>
    </w:p>
    <w:p w:rsidR="009843C8" w:rsidRPr="000F297B" w:rsidP="009843C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 </w:t>
      </w:r>
    </w:p>
    <w:p w:rsidR="009843C8" w:rsidRPr="000F297B" w:rsidP="009843C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 </w:t>
      </w:r>
    </w:p>
    <w:p w:rsidR="009843C8" w:rsidRPr="000F297B" w:rsidP="009843C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9843C8" w:rsidRPr="000F297B" w:rsidP="009843C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Азнакаевский городской суд Республики Татарстан через мирового судью в течение месяца со дня его изготовления в окончательной форме.</w:t>
      </w:r>
    </w:p>
    <w:p w:rsidR="009843C8" w:rsidRPr="000F297B" w:rsidP="009843C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43C8" w:rsidRPr="000F297B" w:rsidP="009E6E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9843C8" w:rsidRPr="000F297B" w:rsidP="00984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Мировой судья                              М.М. Калиниченко</w:t>
      </w:r>
    </w:p>
    <w:p w:rsidR="009843C8" w:rsidRPr="000F297B" w:rsidP="00984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843C8" w:rsidRPr="000F297B" w:rsidP="009843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DD7" w:rsidP="009843C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       </w:t>
      </w:r>
    </w:p>
    <w:p w:rsidR="00A67F44"/>
    <w:sectPr w:rsidSect="009843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0F297B"/>
    <w:rsid w:val="00293342"/>
    <w:rsid w:val="00306DFB"/>
    <w:rsid w:val="004F792F"/>
    <w:rsid w:val="005A7DD7"/>
    <w:rsid w:val="005B298C"/>
    <w:rsid w:val="006F7E50"/>
    <w:rsid w:val="0086282D"/>
    <w:rsid w:val="008E65D8"/>
    <w:rsid w:val="009843C8"/>
    <w:rsid w:val="00987A93"/>
    <w:rsid w:val="009E6EF5"/>
    <w:rsid w:val="00A67F44"/>
    <w:rsid w:val="00AB5FEF"/>
    <w:rsid w:val="00DF04E9"/>
    <w:rsid w:val="00F658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