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395B62">
        <w:rPr>
          <w:rStyle w:val="normaltextrun"/>
          <w:sz w:val="28"/>
          <w:szCs w:val="28"/>
        </w:rPr>
        <w:t>45</w:t>
      </w:r>
      <w:r w:rsidR="00344565">
        <w:rPr>
          <w:rStyle w:val="normaltextrun"/>
          <w:sz w:val="28"/>
          <w:szCs w:val="28"/>
        </w:rPr>
        <w:t>8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293342">
        <w:rPr>
          <w:rStyle w:val="normaltextrun"/>
          <w:sz w:val="28"/>
          <w:szCs w:val="28"/>
        </w:rPr>
        <w:t>2</w:t>
      </w:r>
      <w:r w:rsidR="0034456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>-00</w:t>
      </w:r>
      <w:r w:rsidR="00395B62">
        <w:rPr>
          <w:rStyle w:val="normaltextrun"/>
          <w:sz w:val="28"/>
          <w:szCs w:val="28"/>
        </w:rPr>
        <w:t>288</w:t>
      </w:r>
      <w:r w:rsidR="00344565">
        <w:rPr>
          <w:rStyle w:val="normaltextrun"/>
          <w:sz w:val="28"/>
          <w:szCs w:val="28"/>
        </w:rPr>
        <w:t>8</w:t>
      </w:r>
      <w:r w:rsidR="00293342">
        <w:rPr>
          <w:rStyle w:val="normaltextrun"/>
          <w:sz w:val="28"/>
          <w:szCs w:val="28"/>
        </w:rPr>
        <w:t>-</w:t>
      </w:r>
      <w:r w:rsidR="00344565">
        <w:rPr>
          <w:rStyle w:val="normaltextrun"/>
          <w:sz w:val="28"/>
          <w:szCs w:val="28"/>
        </w:rPr>
        <w:t>88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</w:t>
      </w:r>
      <w:r w:rsidR="00344565">
        <w:rPr>
          <w:rStyle w:val="normaltextrun"/>
          <w:sz w:val="28"/>
          <w:szCs w:val="28"/>
        </w:rPr>
        <w:t>3</w:t>
      </w:r>
      <w:r w:rsidR="00395B62">
        <w:rPr>
          <w:rStyle w:val="normaltextrun"/>
          <w:sz w:val="28"/>
          <w:szCs w:val="28"/>
        </w:rPr>
        <w:t xml:space="preserve"> марта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 </w:t>
      </w:r>
      <w:r w:rsidR="00344565">
        <w:rPr>
          <w:rStyle w:val="normaltextrun"/>
          <w:sz w:val="28"/>
          <w:szCs w:val="28"/>
        </w:rPr>
        <w:t xml:space="preserve">  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>бщества с ограниченной ответственностью «</w:t>
      </w:r>
      <w:r w:rsidR="00395B62">
        <w:rPr>
          <w:rStyle w:val="normaltextrun"/>
          <w:sz w:val="28"/>
          <w:szCs w:val="28"/>
        </w:rPr>
        <w:t>Право онлайн</w:t>
      </w:r>
      <w:r>
        <w:rPr>
          <w:rStyle w:val="normaltextrun"/>
          <w:sz w:val="28"/>
          <w:szCs w:val="28"/>
        </w:rPr>
        <w:t>» к </w:t>
      </w:r>
      <w:r w:rsidR="00987A93">
        <w:rPr>
          <w:rStyle w:val="normaltextrun"/>
          <w:sz w:val="28"/>
          <w:szCs w:val="28"/>
        </w:rPr>
        <w:t xml:space="preserve"> </w:t>
      </w:r>
      <w:r w:rsidR="00344565">
        <w:rPr>
          <w:rStyle w:val="normaltextrun"/>
          <w:sz w:val="28"/>
          <w:szCs w:val="28"/>
        </w:rPr>
        <w:t>Файрушиной</w:t>
      </w:r>
      <w:r w:rsidR="00344565">
        <w:rPr>
          <w:rStyle w:val="normaltextrun"/>
          <w:sz w:val="28"/>
          <w:szCs w:val="28"/>
        </w:rPr>
        <w:t xml:space="preserve"> </w:t>
      </w:r>
      <w:r w:rsidR="00416B16">
        <w:rPr>
          <w:rStyle w:val="normaltextrun"/>
          <w:sz w:val="28"/>
          <w:szCs w:val="28"/>
        </w:rPr>
        <w:t>А.Г.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</w:t>
      </w:r>
      <w:r w:rsidR="009311F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договору</w:t>
      </w:r>
      <w:r w:rsidR="00395B62">
        <w:rPr>
          <w:rStyle w:val="normaltextrun"/>
          <w:sz w:val="28"/>
          <w:szCs w:val="28"/>
        </w:rPr>
        <w:t xml:space="preserve"> займа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9311F3" w:rsidR="009311F3">
        <w:rPr>
          <w:rStyle w:val="normaltextrun"/>
          <w:sz w:val="28"/>
          <w:szCs w:val="28"/>
        </w:rPr>
        <w:t xml:space="preserve"> </w:t>
      </w:r>
      <w:r w:rsidR="00395B62">
        <w:rPr>
          <w:rStyle w:val="normaltextrun"/>
          <w:sz w:val="28"/>
          <w:szCs w:val="28"/>
        </w:rPr>
        <w:t>общества с ограниченной ответственностью «Право онлайн» к </w:t>
      </w:r>
      <w:r w:rsidR="00344565">
        <w:rPr>
          <w:rStyle w:val="normaltextrun"/>
          <w:sz w:val="28"/>
          <w:szCs w:val="28"/>
        </w:rPr>
        <w:t xml:space="preserve"> </w:t>
      </w:r>
      <w:r w:rsidR="00344565">
        <w:rPr>
          <w:rStyle w:val="normaltextrun"/>
          <w:sz w:val="28"/>
          <w:szCs w:val="28"/>
        </w:rPr>
        <w:t>Файрушиной</w:t>
      </w:r>
      <w:r w:rsidR="00344565">
        <w:rPr>
          <w:rStyle w:val="normaltextrun"/>
          <w:sz w:val="28"/>
          <w:szCs w:val="28"/>
        </w:rPr>
        <w:t xml:space="preserve"> </w:t>
      </w:r>
      <w:r w:rsidR="00416B16">
        <w:rPr>
          <w:rStyle w:val="normaltextrun"/>
          <w:sz w:val="28"/>
          <w:szCs w:val="28"/>
        </w:rPr>
        <w:t>А.Г.</w:t>
      </w:r>
      <w:r w:rsidR="00344565">
        <w:rPr>
          <w:rStyle w:val="normaltextrun"/>
          <w:sz w:val="28"/>
          <w:szCs w:val="28"/>
        </w:rPr>
        <w:t xml:space="preserve">  </w:t>
      </w:r>
      <w:r w:rsidR="00395B62">
        <w:rPr>
          <w:rStyle w:val="normaltextrun"/>
          <w:sz w:val="28"/>
          <w:szCs w:val="28"/>
        </w:rPr>
        <w:t xml:space="preserve">о взыскании задолженности по   договору займа </w:t>
      </w:r>
      <w:r>
        <w:rPr>
          <w:rStyle w:val="normaltextrun"/>
          <w:sz w:val="28"/>
          <w:szCs w:val="28"/>
        </w:rPr>
        <w:t>удовлетворить.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Взыскать с </w:t>
      </w:r>
      <w:r w:rsidR="00344565">
        <w:rPr>
          <w:rStyle w:val="normaltextrun"/>
          <w:sz w:val="28"/>
          <w:szCs w:val="28"/>
        </w:rPr>
        <w:t>Файрушиной</w:t>
      </w:r>
      <w:r w:rsidR="00344565">
        <w:rPr>
          <w:rStyle w:val="normaltextrun"/>
          <w:sz w:val="28"/>
          <w:szCs w:val="28"/>
        </w:rPr>
        <w:t xml:space="preserve"> </w:t>
      </w:r>
      <w:r w:rsidR="00416B16">
        <w:rPr>
          <w:rStyle w:val="normaltextrun"/>
          <w:sz w:val="28"/>
          <w:szCs w:val="28"/>
        </w:rPr>
        <w:t>А.Г.</w:t>
      </w:r>
      <w:r w:rsidR="00AB5FEF">
        <w:rPr>
          <w:rStyle w:val="normaltextrun"/>
          <w:sz w:val="28"/>
          <w:szCs w:val="28"/>
        </w:rPr>
        <w:t xml:space="preserve"> в</w:t>
      </w:r>
      <w:r>
        <w:rPr>
          <w:rStyle w:val="normaltextrun"/>
          <w:sz w:val="28"/>
          <w:szCs w:val="28"/>
        </w:rPr>
        <w:t xml:space="preserve"> пользу </w:t>
      </w:r>
      <w:r w:rsidR="006F7E50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="00987A93">
        <w:rPr>
          <w:rStyle w:val="normaltextrun"/>
          <w:sz w:val="28"/>
          <w:szCs w:val="28"/>
        </w:rPr>
        <w:t>«</w:t>
      </w:r>
      <w:r w:rsidR="00395B62">
        <w:rPr>
          <w:rStyle w:val="normaltextrun"/>
          <w:sz w:val="28"/>
          <w:szCs w:val="28"/>
        </w:rPr>
        <w:t>Право</w:t>
      </w:r>
      <w:r w:rsidR="00344565">
        <w:rPr>
          <w:rStyle w:val="normaltextrun"/>
          <w:sz w:val="28"/>
          <w:szCs w:val="28"/>
        </w:rPr>
        <w:t xml:space="preserve"> </w:t>
      </w:r>
      <w:r w:rsidR="00395B62">
        <w:rPr>
          <w:rStyle w:val="normaltextrun"/>
          <w:sz w:val="28"/>
          <w:szCs w:val="28"/>
        </w:rPr>
        <w:t>онлайн</w:t>
      </w:r>
      <w:r>
        <w:rPr>
          <w:rStyle w:val="normaltextrun"/>
          <w:sz w:val="28"/>
          <w:szCs w:val="28"/>
        </w:rPr>
        <w:t xml:space="preserve">» задолженность по </w:t>
      </w:r>
      <w:r w:rsidR="006F7E50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договору</w:t>
      </w:r>
      <w:r w:rsidR="008B1E85">
        <w:rPr>
          <w:rStyle w:val="normaltextrun"/>
          <w:sz w:val="28"/>
          <w:szCs w:val="28"/>
        </w:rPr>
        <w:t xml:space="preserve"> </w:t>
      </w:r>
      <w:r w:rsidR="00344565">
        <w:rPr>
          <w:rStyle w:val="normaltextrun"/>
          <w:sz w:val="28"/>
          <w:szCs w:val="28"/>
        </w:rPr>
        <w:t>займа</w:t>
      </w:r>
      <w:r>
        <w:rPr>
          <w:rStyle w:val="normaltextrun"/>
          <w:sz w:val="28"/>
          <w:szCs w:val="28"/>
        </w:rPr>
        <w:t xml:space="preserve"> в сумме </w:t>
      </w:r>
      <w:r w:rsidR="00344565">
        <w:rPr>
          <w:rStyle w:val="normaltextrun"/>
          <w:sz w:val="28"/>
          <w:szCs w:val="28"/>
        </w:rPr>
        <w:t>46964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руб</w:t>
      </w:r>
      <w:r w:rsidR="00987A93">
        <w:rPr>
          <w:rStyle w:val="normaltextrun"/>
          <w:sz w:val="28"/>
          <w:szCs w:val="28"/>
        </w:rPr>
        <w:t>.</w:t>
      </w:r>
      <w:r w:rsidR="009311F3">
        <w:rPr>
          <w:rStyle w:val="normaltextrun"/>
          <w:sz w:val="28"/>
          <w:szCs w:val="28"/>
        </w:rPr>
        <w:t xml:space="preserve"> </w:t>
      </w:r>
      <w:r w:rsidR="001D754C">
        <w:rPr>
          <w:rStyle w:val="normaltextrun"/>
          <w:sz w:val="28"/>
          <w:szCs w:val="28"/>
        </w:rPr>
        <w:t>00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.,</w:t>
      </w:r>
      <w:r w:rsidR="0034456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расход</w:t>
      </w:r>
      <w:r w:rsidR="006F7E50">
        <w:rPr>
          <w:rStyle w:val="normaltextrun"/>
          <w:sz w:val="28"/>
          <w:szCs w:val="28"/>
        </w:rPr>
        <w:t xml:space="preserve">ы </w:t>
      </w:r>
      <w:r>
        <w:rPr>
          <w:rStyle w:val="normaltextrun"/>
          <w:sz w:val="28"/>
          <w:szCs w:val="28"/>
        </w:rPr>
        <w:t xml:space="preserve">по уплате государственной пошлины </w:t>
      </w:r>
      <w:r w:rsidR="001D754C">
        <w:rPr>
          <w:rStyle w:val="normaltextrun"/>
          <w:sz w:val="28"/>
          <w:szCs w:val="28"/>
        </w:rPr>
        <w:t>1</w:t>
      </w:r>
      <w:r w:rsidR="00344565">
        <w:rPr>
          <w:rStyle w:val="normaltextrun"/>
          <w:sz w:val="28"/>
          <w:szCs w:val="28"/>
        </w:rPr>
        <w:t>608</w:t>
      </w:r>
      <w:r>
        <w:rPr>
          <w:rStyle w:val="normaltextrun"/>
          <w:sz w:val="28"/>
          <w:szCs w:val="28"/>
        </w:rPr>
        <w:t xml:space="preserve"> руб</w:t>
      </w:r>
      <w:r w:rsidR="00306DFB">
        <w:rPr>
          <w:rStyle w:val="normaltextrun"/>
          <w:sz w:val="28"/>
          <w:szCs w:val="28"/>
        </w:rPr>
        <w:t>.</w:t>
      </w:r>
      <w:r w:rsidR="008B1E85">
        <w:rPr>
          <w:rStyle w:val="normaltextrun"/>
          <w:sz w:val="28"/>
          <w:szCs w:val="28"/>
        </w:rPr>
        <w:t xml:space="preserve"> </w:t>
      </w:r>
      <w:r w:rsidR="00344565">
        <w:rPr>
          <w:rStyle w:val="normaltextrun"/>
          <w:sz w:val="28"/>
          <w:szCs w:val="28"/>
        </w:rPr>
        <w:t>92</w:t>
      </w:r>
      <w:r w:rsidR="00306D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Style w:val="normaltextrun"/>
          <w:sz w:val="28"/>
          <w:szCs w:val="28"/>
        </w:rPr>
        <w:t>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1D754C"/>
    <w:rsid w:val="00293342"/>
    <w:rsid w:val="002E049E"/>
    <w:rsid w:val="00306DFB"/>
    <w:rsid w:val="00344565"/>
    <w:rsid w:val="00395B62"/>
    <w:rsid w:val="00416B16"/>
    <w:rsid w:val="004F792F"/>
    <w:rsid w:val="005A7DD7"/>
    <w:rsid w:val="005B298C"/>
    <w:rsid w:val="006F7E50"/>
    <w:rsid w:val="0086282D"/>
    <w:rsid w:val="008B1E85"/>
    <w:rsid w:val="008E65D8"/>
    <w:rsid w:val="009311F3"/>
    <w:rsid w:val="00987A93"/>
    <w:rsid w:val="00A67F44"/>
    <w:rsid w:val="00AB5FEF"/>
    <w:rsid w:val="00EE7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