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 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A439B9">
        <w:rPr>
          <w:rStyle w:val="normaltextrun"/>
          <w:bCs/>
          <w:sz w:val="28"/>
          <w:szCs w:val="28"/>
        </w:rPr>
        <w:t>0079-01-202</w:t>
      </w:r>
      <w:r w:rsidR="005B170A">
        <w:rPr>
          <w:rStyle w:val="normaltextrun"/>
          <w:bCs/>
          <w:sz w:val="28"/>
          <w:szCs w:val="28"/>
        </w:rPr>
        <w:t>2</w:t>
      </w:r>
      <w:r w:rsidR="00A439B9">
        <w:rPr>
          <w:rStyle w:val="normaltextrun"/>
          <w:bCs/>
          <w:sz w:val="28"/>
          <w:szCs w:val="28"/>
        </w:rPr>
        <w:t>-00</w:t>
      </w:r>
      <w:r w:rsidR="005B170A">
        <w:rPr>
          <w:rStyle w:val="normaltextrun"/>
          <w:bCs/>
          <w:sz w:val="28"/>
          <w:szCs w:val="28"/>
        </w:rPr>
        <w:t>0584</w:t>
      </w:r>
      <w:r w:rsidR="00A439B9">
        <w:rPr>
          <w:rStyle w:val="normaltextrun"/>
          <w:bCs/>
          <w:sz w:val="28"/>
          <w:szCs w:val="28"/>
        </w:rPr>
        <w:t>-</w:t>
      </w:r>
      <w:r w:rsidR="005B170A">
        <w:rPr>
          <w:rStyle w:val="normaltextrun"/>
          <w:bCs/>
          <w:sz w:val="28"/>
          <w:szCs w:val="28"/>
        </w:rPr>
        <w:t>4</w:t>
      </w:r>
      <w:r w:rsidR="003E6557">
        <w:rPr>
          <w:rStyle w:val="normaltextrun"/>
          <w:bCs/>
          <w:sz w:val="28"/>
          <w:szCs w:val="28"/>
        </w:rPr>
        <w:t>1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5B170A">
        <w:rPr>
          <w:sz w:val="28"/>
          <w:szCs w:val="28"/>
        </w:rPr>
        <w:t>401</w:t>
      </w:r>
      <w:r w:rsidRPr="002041BA">
        <w:rPr>
          <w:sz w:val="28"/>
          <w:szCs w:val="28"/>
        </w:rPr>
        <w:t>/1-202</w:t>
      </w:r>
      <w:r w:rsidR="005B170A">
        <w:rPr>
          <w:sz w:val="28"/>
          <w:szCs w:val="28"/>
        </w:rPr>
        <w:t>2</w:t>
      </w:r>
    </w:p>
    <w:p w:rsidR="00782914" w:rsidRPr="00782914" w:rsidP="00880A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РЕШЕНИЕ</w:t>
      </w:r>
    </w:p>
    <w:p w:rsidR="00880AFC" w:rsidP="00880A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</w:p>
    <w:p w:rsidR="00782914" w:rsidRPr="00782914" w:rsidP="00880A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(резолютивная часть)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 апреля 2022</w:t>
      </w:r>
      <w:r>
        <w:rPr>
          <w:rStyle w:val="normaltextrun"/>
          <w:sz w:val="28"/>
          <w:szCs w:val="28"/>
        </w:rPr>
        <w:t xml:space="preserve"> года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 w:rsidR="002041BA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  </w:t>
      </w:r>
      <w:r w:rsidR="00A439B9">
        <w:rPr>
          <w:rStyle w:val="normaltextrun"/>
          <w:sz w:val="28"/>
          <w:szCs w:val="28"/>
        </w:rPr>
        <w:t>Гайнутдинов</w:t>
      </w:r>
      <w:r w:rsidR="00A439B9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B3340E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с участием ответчика </w:t>
      </w:r>
      <w:r>
        <w:rPr>
          <w:rStyle w:val="eop"/>
          <w:sz w:val="28"/>
          <w:szCs w:val="28"/>
        </w:rPr>
        <w:t>Калимуллина</w:t>
      </w:r>
      <w:r>
        <w:rPr>
          <w:rStyle w:val="eop"/>
          <w:sz w:val="28"/>
          <w:szCs w:val="28"/>
        </w:rPr>
        <w:t xml:space="preserve"> А.И.,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A439B9">
        <w:rPr>
          <w:rStyle w:val="normaltextrun"/>
          <w:sz w:val="28"/>
          <w:szCs w:val="28"/>
        </w:rPr>
        <w:t>Саубановой</w:t>
      </w:r>
      <w:r w:rsidR="00A439B9">
        <w:rPr>
          <w:rStyle w:val="normaltextrun"/>
          <w:sz w:val="28"/>
          <w:szCs w:val="28"/>
        </w:rPr>
        <w:t> А.М</w:t>
      </w:r>
      <w:r>
        <w:rPr>
          <w:rStyle w:val="normaltextrun"/>
          <w:sz w:val="28"/>
          <w:szCs w:val="28"/>
        </w:rPr>
        <w:t>.,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110E7">
        <w:rPr>
          <w:rStyle w:val="normaltextrun"/>
          <w:sz w:val="28"/>
          <w:szCs w:val="28"/>
        </w:rPr>
        <w:t xml:space="preserve">ФКУ </w:t>
      </w:r>
      <w:r w:rsidR="005B170A">
        <w:rPr>
          <w:rStyle w:val="normaltextrun"/>
          <w:sz w:val="28"/>
          <w:szCs w:val="28"/>
        </w:rPr>
        <w:t>ИК</w:t>
      </w:r>
      <w:r w:rsidR="003E6557">
        <w:rPr>
          <w:rStyle w:val="normaltextrun"/>
          <w:sz w:val="28"/>
          <w:szCs w:val="28"/>
        </w:rPr>
        <w:t>-</w:t>
      </w:r>
      <w:r w:rsidR="005B170A">
        <w:rPr>
          <w:rStyle w:val="normaltextrun"/>
          <w:sz w:val="28"/>
          <w:szCs w:val="28"/>
        </w:rPr>
        <w:t>9</w:t>
      </w:r>
      <w:r w:rsidR="003E6557">
        <w:rPr>
          <w:rStyle w:val="normaltextrun"/>
          <w:sz w:val="28"/>
          <w:szCs w:val="28"/>
        </w:rPr>
        <w:t xml:space="preserve"> УФСИН России по </w:t>
      </w:r>
      <w:r w:rsidR="00F84FD7">
        <w:rPr>
          <w:rStyle w:val="normaltextrun"/>
          <w:sz w:val="28"/>
          <w:szCs w:val="28"/>
        </w:rPr>
        <w:t>Чувашской Республики - Чувашии</w:t>
      </w:r>
      <w:r w:rsidR="003E6557">
        <w:rPr>
          <w:rStyle w:val="normaltextrun"/>
          <w:sz w:val="28"/>
          <w:szCs w:val="28"/>
        </w:rPr>
        <w:t xml:space="preserve"> к </w:t>
      </w:r>
      <w:r w:rsidR="00F84FD7">
        <w:rPr>
          <w:rStyle w:val="normaltextrun"/>
          <w:sz w:val="28"/>
          <w:szCs w:val="28"/>
        </w:rPr>
        <w:t>Калимуллину</w:t>
      </w:r>
      <w:r w:rsidR="00F84FD7">
        <w:rPr>
          <w:rStyle w:val="normaltextrun"/>
          <w:sz w:val="28"/>
          <w:szCs w:val="28"/>
        </w:rPr>
        <w:t xml:space="preserve"> А</w:t>
      </w:r>
      <w:r w:rsidR="00F150B1">
        <w:rPr>
          <w:rStyle w:val="normaltextrun"/>
          <w:sz w:val="28"/>
          <w:szCs w:val="28"/>
        </w:rPr>
        <w:t>.И.</w:t>
      </w:r>
      <w:r w:rsidR="003E6557">
        <w:rPr>
          <w:rStyle w:val="normaltextrun"/>
          <w:sz w:val="28"/>
          <w:szCs w:val="28"/>
        </w:rPr>
        <w:t xml:space="preserve"> </w:t>
      </w:r>
      <w:r w:rsidR="00F110E7">
        <w:rPr>
          <w:rStyle w:val="normaltextrun"/>
          <w:sz w:val="28"/>
          <w:szCs w:val="28"/>
        </w:rPr>
        <w:t xml:space="preserve">о возмещении материального </w:t>
      </w:r>
      <w:r w:rsidR="00F84FD7">
        <w:rPr>
          <w:rStyle w:val="normaltextrun"/>
          <w:sz w:val="28"/>
          <w:szCs w:val="28"/>
        </w:rPr>
        <w:t>вреда, причиненного имуществу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    руководствуясь ст. ст. 194-199 </w:t>
      </w:r>
      <w:r w:rsidR="00F84FD7">
        <w:rPr>
          <w:rStyle w:val="normaltextrun"/>
          <w:sz w:val="28"/>
          <w:szCs w:val="28"/>
        </w:rPr>
        <w:t>Гражданского процессуального кодекса Российской Федерации,</w:t>
      </w:r>
      <w:r>
        <w:rPr>
          <w:rStyle w:val="normaltextrun"/>
          <w:sz w:val="28"/>
          <w:szCs w:val="28"/>
        </w:rPr>
        <w:t xml:space="preserve"> мировой судья</w:t>
      </w:r>
      <w:r>
        <w:rPr>
          <w:rStyle w:val="eop"/>
          <w:sz w:val="28"/>
          <w:szCs w:val="28"/>
        </w:rPr>
        <w:t> </w:t>
      </w:r>
    </w:p>
    <w:p w:rsid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</w:t>
      </w:r>
      <w:r w:rsidRPr="00782914">
        <w:rPr>
          <w:rStyle w:val="normaltextrun"/>
          <w:bCs/>
          <w:sz w:val="28"/>
          <w:szCs w:val="28"/>
        </w:rPr>
        <w:t xml:space="preserve">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782914" w:rsidP="00BE175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исковое заявление </w:t>
      </w:r>
      <w:r w:rsidRPr="00F84FD7" w:rsidR="00F84FD7">
        <w:rPr>
          <w:rStyle w:val="normaltextrun"/>
          <w:sz w:val="28"/>
          <w:szCs w:val="28"/>
        </w:rPr>
        <w:t xml:space="preserve">ФКУ ИК-9 УФСИН России по Чувашской Республики - Чувашии к </w:t>
      </w:r>
      <w:r w:rsidRPr="00F84FD7" w:rsidR="00F84FD7">
        <w:rPr>
          <w:rStyle w:val="normaltextrun"/>
          <w:sz w:val="28"/>
          <w:szCs w:val="28"/>
        </w:rPr>
        <w:t>Калимуллину</w:t>
      </w:r>
      <w:r w:rsidRPr="00F84FD7" w:rsidR="00F84FD7">
        <w:rPr>
          <w:rStyle w:val="normaltextrun"/>
          <w:sz w:val="28"/>
          <w:szCs w:val="28"/>
        </w:rPr>
        <w:t xml:space="preserve"> А</w:t>
      </w:r>
      <w:r w:rsidR="00F150B1">
        <w:rPr>
          <w:rStyle w:val="normaltextrun"/>
          <w:sz w:val="28"/>
          <w:szCs w:val="28"/>
        </w:rPr>
        <w:t>.И.</w:t>
      </w:r>
      <w:r w:rsidRPr="00F84FD7" w:rsidR="00F84FD7">
        <w:rPr>
          <w:rStyle w:val="normaltextrun"/>
          <w:sz w:val="28"/>
          <w:szCs w:val="28"/>
        </w:rPr>
        <w:t xml:space="preserve"> о возмещении материального вреда, причиненного имуществу </w:t>
      </w:r>
      <w:r w:rsidR="00483432">
        <w:rPr>
          <w:rStyle w:val="normaltextrun"/>
          <w:sz w:val="28"/>
          <w:szCs w:val="28"/>
        </w:rPr>
        <w:t>удовлетворить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110E7" w:rsidP="00BE175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Взыскать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 </w:t>
      </w:r>
      <w:r w:rsidRPr="00081B4C" w:rsidR="00081B4C">
        <w:rPr>
          <w:rStyle w:val="normaltextrun"/>
          <w:sz w:val="28"/>
          <w:szCs w:val="28"/>
        </w:rPr>
        <w:t>Калимуллин</w:t>
      </w:r>
      <w:r w:rsidR="00081B4C">
        <w:rPr>
          <w:rStyle w:val="normaltextrun"/>
          <w:sz w:val="28"/>
          <w:szCs w:val="28"/>
        </w:rPr>
        <w:t>а</w:t>
      </w:r>
      <w:r w:rsidRPr="00081B4C" w:rsidR="00081B4C">
        <w:rPr>
          <w:rStyle w:val="normaltextrun"/>
          <w:sz w:val="28"/>
          <w:szCs w:val="28"/>
        </w:rPr>
        <w:t xml:space="preserve"> А</w:t>
      </w:r>
      <w:r w:rsidR="00F150B1">
        <w:rPr>
          <w:rStyle w:val="normaltextrun"/>
          <w:sz w:val="28"/>
          <w:szCs w:val="28"/>
        </w:rPr>
        <w:t>.И.</w:t>
      </w:r>
      <w:r w:rsidRPr="00081B4C" w:rsidR="00081B4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пользу</w:t>
      </w:r>
      <w:r>
        <w:rPr>
          <w:rStyle w:val="normaltextrun"/>
          <w:sz w:val="28"/>
          <w:szCs w:val="28"/>
        </w:rPr>
        <w:t xml:space="preserve"> </w:t>
      </w:r>
      <w:r w:rsidRPr="00081B4C" w:rsidR="00081B4C">
        <w:rPr>
          <w:rStyle w:val="normaltextrun"/>
          <w:sz w:val="28"/>
          <w:szCs w:val="28"/>
        </w:rPr>
        <w:t>ФКУ ИК-9 УФСИН России по Чувашской Республики - Чувашии</w:t>
      </w:r>
      <w:r w:rsidRPr="004C450A" w:rsidR="004C450A">
        <w:rPr>
          <w:rStyle w:val="normaltextrun"/>
          <w:sz w:val="28"/>
          <w:szCs w:val="28"/>
        </w:rPr>
        <w:t xml:space="preserve"> </w:t>
      </w:r>
      <w:r w:rsidR="002041BA">
        <w:rPr>
          <w:rStyle w:val="normaltextrun"/>
          <w:sz w:val="28"/>
          <w:szCs w:val="28"/>
        </w:rPr>
        <w:t xml:space="preserve">сумму </w:t>
      </w:r>
      <w:r w:rsidRPr="00081B4C" w:rsidR="00081B4C">
        <w:rPr>
          <w:rStyle w:val="normaltextrun"/>
          <w:sz w:val="28"/>
          <w:szCs w:val="28"/>
        </w:rPr>
        <w:t xml:space="preserve">материального вреда, причиненного имуществу </w:t>
      </w:r>
      <w:r w:rsidR="002041BA">
        <w:rPr>
          <w:rStyle w:val="normaltextrun"/>
          <w:sz w:val="28"/>
          <w:szCs w:val="28"/>
        </w:rPr>
        <w:t xml:space="preserve">в размере </w:t>
      </w:r>
      <w:r w:rsidR="00081B4C">
        <w:rPr>
          <w:rStyle w:val="normaltextrun"/>
          <w:sz w:val="28"/>
          <w:szCs w:val="28"/>
        </w:rPr>
        <w:t>6 529,56</w:t>
      </w:r>
      <w:r>
        <w:rPr>
          <w:rStyle w:val="normaltextrun"/>
          <w:sz w:val="28"/>
          <w:szCs w:val="28"/>
        </w:rPr>
        <w:t xml:space="preserve"> </w:t>
      </w:r>
      <w:r w:rsidR="002041BA">
        <w:rPr>
          <w:rStyle w:val="normaltextrun"/>
          <w:sz w:val="28"/>
          <w:szCs w:val="28"/>
        </w:rPr>
        <w:t>руб.</w:t>
      </w:r>
      <w:r w:rsidR="00A439B9">
        <w:rPr>
          <w:rStyle w:val="normaltextrun"/>
          <w:sz w:val="28"/>
          <w:szCs w:val="28"/>
        </w:rPr>
        <w:t xml:space="preserve"> </w:t>
      </w:r>
    </w:p>
    <w:p w:rsidR="00782914" w:rsidP="00BE175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081B4C" w:rsidR="00081B4C">
        <w:rPr>
          <w:rStyle w:val="normaltextrun"/>
          <w:sz w:val="28"/>
          <w:szCs w:val="28"/>
        </w:rPr>
        <w:t>Калимуллина</w:t>
      </w:r>
      <w:r w:rsidRPr="00081B4C" w:rsidR="00081B4C">
        <w:rPr>
          <w:rStyle w:val="normaltextrun"/>
          <w:sz w:val="28"/>
          <w:szCs w:val="28"/>
        </w:rPr>
        <w:t xml:space="preserve"> А</w:t>
      </w:r>
      <w:r w:rsidR="00F150B1">
        <w:rPr>
          <w:rStyle w:val="normaltextrun"/>
          <w:sz w:val="28"/>
          <w:szCs w:val="28"/>
        </w:rPr>
        <w:t>.И.</w:t>
      </w:r>
      <w:r w:rsidRPr="00081B4C" w:rsidR="00081B4C">
        <w:rPr>
          <w:rStyle w:val="normaltextrun"/>
          <w:sz w:val="28"/>
          <w:szCs w:val="28"/>
        </w:rPr>
        <w:t xml:space="preserve"> </w:t>
      </w:r>
      <w:r w:rsidRPr="00BE1757" w:rsidR="00BE1757">
        <w:rPr>
          <w:rStyle w:val="normaltextrun"/>
          <w:sz w:val="28"/>
          <w:szCs w:val="28"/>
        </w:rPr>
        <w:t xml:space="preserve">в доход бюджета </w:t>
      </w:r>
      <w:r w:rsidRPr="00BE1757" w:rsidR="00BE1757">
        <w:rPr>
          <w:rStyle w:val="normaltextrun"/>
          <w:sz w:val="28"/>
          <w:szCs w:val="28"/>
        </w:rPr>
        <w:t>Азнакаевского</w:t>
      </w:r>
      <w:r w:rsidRPr="00BE1757" w:rsidR="00BE1757">
        <w:rPr>
          <w:rStyle w:val="normaltextrun"/>
          <w:sz w:val="28"/>
          <w:szCs w:val="28"/>
        </w:rPr>
        <w:t xml:space="preserve"> муниципального района Республики Татарстан госпошлину</w:t>
      </w:r>
      <w:r>
        <w:rPr>
          <w:rStyle w:val="normaltextrun"/>
          <w:sz w:val="28"/>
          <w:szCs w:val="28"/>
        </w:rPr>
        <w:t> </w:t>
      </w:r>
      <w:r w:rsidR="00A439B9">
        <w:rPr>
          <w:rStyle w:val="normaltextrun"/>
          <w:sz w:val="28"/>
          <w:szCs w:val="28"/>
        </w:rPr>
        <w:t xml:space="preserve">в размере </w:t>
      </w:r>
      <w:r>
        <w:rPr>
          <w:rStyle w:val="normaltextrun"/>
          <w:sz w:val="28"/>
          <w:szCs w:val="28"/>
        </w:rPr>
        <w:t>400</w:t>
      </w:r>
      <w:r w:rsidR="00A439B9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руб.</w:t>
      </w: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</w:t>
      </w:r>
    </w:p>
    <w:p w:rsidR="00BE1757" w:rsidRPr="00BE1757" w:rsidP="00BE175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E1757">
        <w:rPr>
          <w:rStyle w:val="normaltextrun"/>
          <w:color w:val="000000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суда:</w:t>
      </w:r>
    </w:p>
    <w:p w:rsidR="00BE1757" w:rsidRPr="00BE1757" w:rsidP="00BE175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E1757">
        <w:rPr>
          <w:rStyle w:val="normaltextru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E1757" w:rsidRPr="00BE1757" w:rsidP="00BE175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E1757">
        <w:rPr>
          <w:rStyle w:val="normaltextru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1757" w:rsidRPr="00BE1757" w:rsidP="00BE175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E1757">
        <w:rPr>
          <w:rStyle w:val="normaltextrun"/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 w:rsidRPr="00BE1757">
        <w:rPr>
          <w:rStyle w:val="normaltextrun"/>
          <w:color w:val="000000"/>
          <w:sz w:val="28"/>
          <w:szCs w:val="28"/>
        </w:rPr>
        <w:t>Азнакаевский</w:t>
      </w:r>
      <w:r w:rsidRPr="00BE1757">
        <w:rPr>
          <w:rStyle w:val="normaltextrun"/>
          <w:color w:val="000000"/>
          <w:sz w:val="28"/>
          <w:szCs w:val="28"/>
        </w:rPr>
        <w:t xml:space="preserve"> городской суд Республики Татарстан в течение одного месяца со дня принятия судом решения в окончательной форме через мирового судью.</w:t>
      </w:r>
    </w:p>
    <w:p w:rsidR="00BE1757" w:rsidRPr="00BE1757" w:rsidP="00BE1757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F150B1" w:rsidP="00880AF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 w:rsidRPr="00BE1757">
        <w:rPr>
          <w:rStyle w:val="normaltextrun"/>
          <w:color w:val="000000"/>
          <w:sz w:val="28"/>
          <w:szCs w:val="28"/>
        </w:rPr>
        <w:t xml:space="preserve">Мировой судья                                                     </w:t>
      </w:r>
      <w:r w:rsidRPr="00BE1757">
        <w:rPr>
          <w:rStyle w:val="normaltextrun"/>
          <w:color w:val="000000"/>
          <w:sz w:val="28"/>
          <w:szCs w:val="28"/>
        </w:rPr>
        <w:t>Гайнутдинов</w:t>
      </w:r>
      <w:r w:rsidRPr="00BE1757">
        <w:rPr>
          <w:rStyle w:val="normaltextrun"/>
          <w:color w:val="000000"/>
          <w:sz w:val="28"/>
          <w:szCs w:val="28"/>
        </w:rPr>
        <w:t xml:space="preserve"> Р.Р. </w:t>
      </w:r>
      <w:r w:rsidR="00F52A89">
        <w:rPr>
          <w:rStyle w:val="eop"/>
          <w:sz w:val="28"/>
          <w:szCs w:val="28"/>
        </w:rPr>
        <w:t xml:space="preserve"> </w:t>
      </w:r>
    </w:p>
    <w:p w:rsidR="008B635D" w:rsidP="00880AFC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>
        <w:rPr>
          <w:rStyle w:val="eop"/>
          <w:sz w:val="28"/>
          <w:szCs w:val="28"/>
        </w:rPr>
        <w:t xml:space="preserve">Согласовано </w:t>
      </w:r>
      <w:r w:rsidR="00F52A89">
        <w:rPr>
          <w:rStyle w:val="eop"/>
          <w:sz w:val="28"/>
          <w:szCs w:val="28"/>
        </w:rPr>
        <w:t xml:space="preserve"> </w:t>
      </w:r>
    </w:p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444E0"/>
    <w:rsid w:val="0005404E"/>
    <w:rsid w:val="00081B4C"/>
    <w:rsid w:val="002041BA"/>
    <w:rsid w:val="003D6E17"/>
    <w:rsid w:val="003E6557"/>
    <w:rsid w:val="00483432"/>
    <w:rsid w:val="00486D7F"/>
    <w:rsid w:val="004C450A"/>
    <w:rsid w:val="005B170A"/>
    <w:rsid w:val="005C5D2F"/>
    <w:rsid w:val="00782914"/>
    <w:rsid w:val="00880AFC"/>
    <w:rsid w:val="008B635D"/>
    <w:rsid w:val="00A439B9"/>
    <w:rsid w:val="00B3340E"/>
    <w:rsid w:val="00BE1757"/>
    <w:rsid w:val="00BE64DE"/>
    <w:rsid w:val="00D825F0"/>
    <w:rsid w:val="00EF6690"/>
    <w:rsid w:val="00F110E7"/>
    <w:rsid w:val="00F150B1"/>
    <w:rsid w:val="00F52A89"/>
    <w:rsid w:val="00F84FD7"/>
    <w:rsid w:val="00FD58BA"/>
    <w:rsid w:val="00FD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