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1F6C" w:rsidRPr="009D5A91" w:rsidP="00061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>Копия</w:t>
      </w:r>
      <w:r w:rsidRPr="009D5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УИД 16MS0171-01-2022-000755-84                        </w:t>
      </w:r>
    </w:p>
    <w:p w:rsidR="00061F6C" w:rsidRPr="009D5A91" w:rsidP="00061F6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>Дело №2-371/2022</w:t>
      </w:r>
    </w:p>
    <w:p w:rsidR="00061F6C" w:rsidRPr="009D5A91" w:rsidP="00061F6C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9D5A91">
        <w:rPr>
          <w:rFonts w:ascii="Times New Roman" w:hAnsi="Times New Roman" w:cs="Times New Roman"/>
          <w:spacing w:val="60"/>
          <w:sz w:val="24"/>
          <w:szCs w:val="24"/>
        </w:rPr>
        <w:t>ЗАОЧНОЕ  РЕШЕНИЕ</w:t>
      </w:r>
    </w:p>
    <w:p w:rsidR="00061F6C" w:rsidRPr="009D5A91" w:rsidP="00061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61F6C" w:rsidRPr="009D5A91" w:rsidP="00061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6C" w:rsidRPr="009D5A91" w:rsidP="00061F6C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9D5A91">
        <w:rPr>
          <w:sz w:val="24"/>
          <w:szCs w:val="24"/>
        </w:rPr>
        <w:t>18 апреля 2021 г.                                                 п.г.т. Рыбная Слобода РТ</w:t>
      </w:r>
    </w:p>
    <w:p w:rsidR="00061F6C" w:rsidRPr="009D5A91" w:rsidP="00061F6C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061F6C" w:rsidRPr="009D5A91" w:rsidP="00061F6C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9D5A91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9D5A91">
        <w:rPr>
          <w:sz w:val="24"/>
          <w:szCs w:val="24"/>
        </w:rPr>
        <w:t>Галимова</w:t>
      </w:r>
      <w:r w:rsidRPr="009D5A91">
        <w:rPr>
          <w:sz w:val="24"/>
          <w:szCs w:val="24"/>
        </w:rPr>
        <w:t xml:space="preserve"> М.Г., </w:t>
      </w:r>
    </w:p>
    <w:p w:rsidR="00061F6C" w:rsidRPr="009D5A91" w:rsidP="00061F6C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9D5A91">
        <w:rPr>
          <w:sz w:val="24"/>
          <w:szCs w:val="24"/>
        </w:rPr>
        <w:t xml:space="preserve">при секретаре </w:t>
      </w:r>
      <w:r w:rsidRPr="009D5A91">
        <w:rPr>
          <w:sz w:val="24"/>
          <w:szCs w:val="24"/>
        </w:rPr>
        <w:t>Ма</w:t>
      </w:r>
      <w:r w:rsidRPr="009D5A91" w:rsidR="00684927">
        <w:rPr>
          <w:sz w:val="24"/>
          <w:szCs w:val="24"/>
        </w:rPr>
        <w:t>няк</w:t>
      </w:r>
      <w:r w:rsidRPr="009D5A91">
        <w:rPr>
          <w:sz w:val="24"/>
          <w:szCs w:val="24"/>
        </w:rPr>
        <w:t>овой</w:t>
      </w:r>
      <w:r w:rsidRPr="009D5A91" w:rsidR="00684927">
        <w:rPr>
          <w:sz w:val="24"/>
          <w:szCs w:val="24"/>
        </w:rPr>
        <w:t>А</w:t>
      </w:r>
      <w:r w:rsidRPr="009D5A91">
        <w:rPr>
          <w:sz w:val="24"/>
          <w:szCs w:val="24"/>
        </w:rPr>
        <w:t>.</w:t>
      </w:r>
      <w:r w:rsidRPr="009D5A91" w:rsidR="00684927">
        <w:rPr>
          <w:sz w:val="24"/>
          <w:szCs w:val="24"/>
        </w:rPr>
        <w:t>Р</w:t>
      </w:r>
      <w:r w:rsidRPr="009D5A91">
        <w:rPr>
          <w:sz w:val="24"/>
          <w:szCs w:val="24"/>
        </w:rPr>
        <w:t>.,</w:t>
      </w:r>
    </w:p>
    <w:p w:rsidR="00061F6C" w:rsidRPr="009D5A91" w:rsidP="00061F6C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9D5A91">
        <w:rPr>
          <w:sz w:val="24"/>
          <w:szCs w:val="24"/>
        </w:rPr>
        <w:t xml:space="preserve">рассмотрев в открытом судебном заседании гражданское дело по иску ООО «Специализированное Агентство Аналитики и Безопасности» к </w:t>
      </w:r>
      <w:r w:rsidRPr="009D5A91">
        <w:rPr>
          <w:sz w:val="24"/>
          <w:szCs w:val="24"/>
        </w:rPr>
        <w:t>Газизовой</w:t>
      </w:r>
      <w:r w:rsidR="005A22CF">
        <w:rPr>
          <w:sz w:val="24"/>
          <w:szCs w:val="24"/>
        </w:rPr>
        <w:t xml:space="preserve"> </w:t>
      </w:r>
      <w:r w:rsidRPr="009D5A91">
        <w:rPr>
          <w:sz w:val="24"/>
          <w:szCs w:val="24"/>
        </w:rPr>
        <w:t>Л</w:t>
      </w:r>
      <w:r w:rsidR="003E2930">
        <w:rPr>
          <w:sz w:val="24"/>
          <w:szCs w:val="24"/>
        </w:rPr>
        <w:t>.</w:t>
      </w:r>
      <w:r w:rsidR="005A22CF">
        <w:rPr>
          <w:sz w:val="24"/>
          <w:szCs w:val="24"/>
        </w:rPr>
        <w:t xml:space="preserve"> </w:t>
      </w:r>
      <w:r w:rsidRPr="009D5A91">
        <w:rPr>
          <w:sz w:val="24"/>
          <w:szCs w:val="24"/>
        </w:rPr>
        <w:t>М</w:t>
      </w:r>
      <w:r w:rsidR="003E2930">
        <w:rPr>
          <w:sz w:val="24"/>
          <w:szCs w:val="24"/>
        </w:rPr>
        <w:t>.</w:t>
      </w:r>
      <w:r w:rsidRPr="009D5A91">
        <w:rPr>
          <w:sz w:val="24"/>
          <w:szCs w:val="24"/>
        </w:rPr>
        <w:t xml:space="preserve">  о взыскании </w:t>
      </w:r>
      <w:r w:rsidRPr="009D5A91" w:rsidR="00217214">
        <w:rPr>
          <w:sz w:val="24"/>
          <w:szCs w:val="24"/>
        </w:rPr>
        <w:t xml:space="preserve">процентов </w:t>
      </w:r>
      <w:r w:rsidRPr="009D5A91">
        <w:rPr>
          <w:sz w:val="24"/>
          <w:szCs w:val="24"/>
        </w:rPr>
        <w:t xml:space="preserve"> по кредитному договору,  </w:t>
      </w:r>
    </w:p>
    <w:p w:rsidR="00061F6C" w:rsidRPr="009D5A91" w:rsidP="00061F6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>Руководствуясь статьёй 199 ГПК РФ, мировой судья</w:t>
      </w:r>
    </w:p>
    <w:p w:rsidR="00061F6C" w:rsidRPr="009D5A91" w:rsidP="0006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</w:t>
      </w:r>
    </w:p>
    <w:p w:rsidR="00061F6C" w:rsidRPr="009D5A91" w:rsidP="0006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>иск ООО «</w:t>
      </w:r>
      <w:r w:rsidRPr="009D5A91">
        <w:rPr>
          <w:rFonts w:ascii="Times New Roman" w:hAnsi="Times New Roman"/>
          <w:sz w:val="24"/>
          <w:szCs w:val="24"/>
        </w:rPr>
        <w:t>Специализированное Агентство Аналитики и Безопасности</w:t>
      </w:r>
      <w:r w:rsidRPr="009D5A91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061F6C" w:rsidRPr="009D5A91" w:rsidP="0006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D5A91" w:rsidR="003C5C97">
        <w:rPr>
          <w:rFonts w:ascii="Times New Roman" w:hAnsi="Times New Roman" w:cs="Times New Roman"/>
          <w:sz w:val="24"/>
          <w:szCs w:val="24"/>
        </w:rPr>
        <w:t>Газизовой</w:t>
      </w:r>
      <w:r w:rsidRPr="009D5A91" w:rsidR="003C5C97">
        <w:rPr>
          <w:rFonts w:ascii="Times New Roman" w:hAnsi="Times New Roman" w:cs="Times New Roman"/>
          <w:sz w:val="24"/>
          <w:szCs w:val="24"/>
        </w:rPr>
        <w:t xml:space="preserve"> Л</w:t>
      </w:r>
      <w:r w:rsidR="003E2930">
        <w:rPr>
          <w:rFonts w:ascii="Times New Roman" w:hAnsi="Times New Roman" w:cs="Times New Roman"/>
          <w:sz w:val="24"/>
          <w:szCs w:val="24"/>
        </w:rPr>
        <w:t>.</w:t>
      </w:r>
      <w:r w:rsidRPr="009D5A91" w:rsidR="003C5C97">
        <w:rPr>
          <w:rFonts w:ascii="Times New Roman" w:hAnsi="Times New Roman" w:cs="Times New Roman"/>
          <w:sz w:val="24"/>
          <w:szCs w:val="24"/>
        </w:rPr>
        <w:t xml:space="preserve"> М</w:t>
      </w:r>
      <w:r w:rsidR="003E2930">
        <w:rPr>
          <w:rFonts w:ascii="Times New Roman" w:hAnsi="Times New Roman" w:cs="Times New Roman"/>
          <w:sz w:val="24"/>
          <w:szCs w:val="24"/>
        </w:rPr>
        <w:t>.</w:t>
      </w:r>
      <w:r w:rsidRPr="009D5A91">
        <w:rPr>
          <w:rFonts w:ascii="Times New Roman" w:hAnsi="Times New Roman" w:cs="Times New Roman"/>
          <w:sz w:val="24"/>
          <w:szCs w:val="24"/>
        </w:rPr>
        <w:t xml:space="preserve"> </w:t>
      </w:r>
      <w:r w:rsidRPr="009D5A91">
        <w:rPr>
          <w:rFonts w:ascii="Times New Roman" w:hAnsi="Times New Roman" w:cs="Times New Roman"/>
          <w:sz w:val="24"/>
          <w:szCs w:val="24"/>
        </w:rPr>
        <w:t>в пользу ООО «</w:t>
      </w:r>
      <w:r w:rsidRPr="009D5A91">
        <w:rPr>
          <w:rFonts w:ascii="Times New Roman" w:hAnsi="Times New Roman"/>
          <w:sz w:val="24"/>
          <w:szCs w:val="24"/>
        </w:rPr>
        <w:t>Специализированное Агентство Аналитики и Безопасности</w:t>
      </w:r>
      <w:r w:rsidRPr="009D5A91">
        <w:rPr>
          <w:rFonts w:ascii="Times New Roman" w:hAnsi="Times New Roman" w:cs="Times New Roman"/>
          <w:sz w:val="24"/>
          <w:szCs w:val="24"/>
        </w:rPr>
        <w:t xml:space="preserve">» по кредитному договору № </w:t>
      </w:r>
      <w:r w:rsidRPr="003E2930" w:rsidR="003E2930">
        <w:rPr>
          <w:rFonts w:ascii="Times New Roman" w:hAnsi="Times New Roman" w:cs="Times New Roman"/>
          <w:sz w:val="24"/>
          <w:szCs w:val="24"/>
        </w:rPr>
        <w:t>####</w:t>
      </w:r>
      <w:r w:rsidRPr="009D5A91" w:rsidR="003C5C97">
        <w:rPr>
          <w:rFonts w:ascii="Times New Roman" w:hAnsi="Times New Roman" w:cs="Times New Roman"/>
          <w:sz w:val="24"/>
          <w:szCs w:val="24"/>
        </w:rPr>
        <w:t>)</w:t>
      </w:r>
      <w:r w:rsidRPr="009D5A91">
        <w:rPr>
          <w:rFonts w:ascii="Times New Roman" w:hAnsi="Times New Roman" w:cs="Times New Roman"/>
          <w:sz w:val="24"/>
          <w:szCs w:val="24"/>
        </w:rPr>
        <w:t xml:space="preserve"> от </w:t>
      </w:r>
      <w:r w:rsidRPr="009D5A91" w:rsidR="003C5C97">
        <w:rPr>
          <w:rFonts w:ascii="Times New Roman" w:hAnsi="Times New Roman" w:cs="Times New Roman"/>
          <w:sz w:val="24"/>
          <w:szCs w:val="24"/>
        </w:rPr>
        <w:t>11февр</w:t>
      </w:r>
      <w:r w:rsidRPr="009D5A91">
        <w:rPr>
          <w:rFonts w:ascii="Times New Roman" w:hAnsi="Times New Roman" w:cs="Times New Roman"/>
          <w:sz w:val="24"/>
          <w:szCs w:val="24"/>
        </w:rPr>
        <w:t>а</w:t>
      </w:r>
      <w:r w:rsidRPr="009D5A91" w:rsidR="003C5C97">
        <w:rPr>
          <w:rFonts w:ascii="Times New Roman" w:hAnsi="Times New Roman" w:cs="Times New Roman"/>
          <w:sz w:val="24"/>
          <w:szCs w:val="24"/>
        </w:rPr>
        <w:t>л</w:t>
      </w:r>
      <w:r w:rsidRPr="009D5A91">
        <w:rPr>
          <w:rFonts w:ascii="Times New Roman" w:hAnsi="Times New Roman" w:cs="Times New Roman"/>
          <w:sz w:val="24"/>
          <w:szCs w:val="24"/>
        </w:rPr>
        <w:t>я 201</w:t>
      </w:r>
      <w:r w:rsidRPr="009D5A91" w:rsidR="003C5C97">
        <w:rPr>
          <w:rFonts w:ascii="Times New Roman" w:hAnsi="Times New Roman" w:cs="Times New Roman"/>
          <w:sz w:val="24"/>
          <w:szCs w:val="24"/>
        </w:rPr>
        <w:t>7</w:t>
      </w:r>
      <w:r w:rsidRPr="009D5A9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5A91" w:rsidR="00684927">
        <w:rPr>
          <w:rFonts w:ascii="Times New Roman" w:hAnsi="Times New Roman" w:cs="Times New Roman"/>
          <w:sz w:val="24"/>
          <w:szCs w:val="24"/>
        </w:rPr>
        <w:t xml:space="preserve">проценты в порядке статьи 395 ГК РФ за период с 19 декабря 2018 года по 29 апреля 2019 года </w:t>
      </w:r>
      <w:r w:rsidRPr="009D5A9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9D5A91" w:rsidR="003C5C97">
        <w:rPr>
          <w:rFonts w:ascii="Times New Roman" w:hAnsi="Times New Roman" w:cs="Times New Roman"/>
          <w:sz w:val="24"/>
          <w:szCs w:val="24"/>
        </w:rPr>
        <w:t>158</w:t>
      </w:r>
      <w:r w:rsidRPr="009D5A91">
        <w:rPr>
          <w:rFonts w:ascii="Times New Roman" w:hAnsi="Times New Roman" w:cs="Times New Roman"/>
          <w:sz w:val="24"/>
          <w:szCs w:val="24"/>
        </w:rPr>
        <w:t>3 рубл</w:t>
      </w:r>
      <w:r w:rsidRPr="009D5A91" w:rsidR="003C5C97">
        <w:rPr>
          <w:rFonts w:ascii="Times New Roman" w:hAnsi="Times New Roman" w:cs="Times New Roman"/>
          <w:sz w:val="24"/>
          <w:szCs w:val="24"/>
        </w:rPr>
        <w:t>я 85</w:t>
      </w:r>
      <w:r w:rsidRPr="009D5A91">
        <w:rPr>
          <w:rFonts w:ascii="Times New Roman" w:hAnsi="Times New Roman" w:cs="Times New Roman"/>
          <w:sz w:val="24"/>
          <w:szCs w:val="24"/>
        </w:rPr>
        <w:t xml:space="preserve"> копеек, </w:t>
      </w:r>
      <w:r w:rsidRPr="009D5A91" w:rsidR="00684927">
        <w:rPr>
          <w:rFonts w:ascii="Times New Roman" w:hAnsi="Times New Roman" w:cs="Times New Roman"/>
          <w:sz w:val="24"/>
          <w:szCs w:val="24"/>
        </w:rPr>
        <w:t xml:space="preserve">проценты в порядке статьи 395 ГК РФ за период с 30 апреля 2019 года по 29 апреля 2021 года в размере 4719 рублей 50 копеек, почтовые расходы в размере 81 рубль 60 копеек, </w:t>
      </w:r>
      <w:r w:rsidRPr="009D5A91">
        <w:rPr>
          <w:rFonts w:ascii="Times New Roman" w:hAnsi="Times New Roman" w:cs="Times New Roman"/>
          <w:sz w:val="24"/>
          <w:szCs w:val="24"/>
        </w:rPr>
        <w:t xml:space="preserve">расходы по оплате госпошлины  в размере </w:t>
      </w:r>
      <w:r w:rsidRPr="009D5A91" w:rsidR="003C5C97">
        <w:rPr>
          <w:rFonts w:ascii="Times New Roman" w:hAnsi="Times New Roman" w:cs="Times New Roman"/>
          <w:sz w:val="24"/>
          <w:szCs w:val="24"/>
        </w:rPr>
        <w:t>400</w:t>
      </w:r>
      <w:r w:rsidRPr="009D5A91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9D5A91" w:rsidR="003C5C97">
        <w:rPr>
          <w:rFonts w:ascii="Times New Roman" w:hAnsi="Times New Roman" w:cs="Times New Roman"/>
          <w:sz w:val="24"/>
          <w:szCs w:val="24"/>
        </w:rPr>
        <w:t>ей</w:t>
      </w:r>
      <w:r w:rsidRPr="009D5A9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021942" w:rsidRPr="009D5A91" w:rsidP="00021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D5A91">
        <w:rPr>
          <w:rFonts w:ascii="Times New Roman" w:hAnsi="Times New Roman" w:cs="Times New Roman"/>
          <w:sz w:val="24"/>
          <w:szCs w:val="24"/>
        </w:rPr>
        <w:t>Газизовой</w:t>
      </w:r>
      <w:r w:rsidRPr="009D5A91">
        <w:rPr>
          <w:rFonts w:ascii="Times New Roman" w:hAnsi="Times New Roman" w:cs="Times New Roman"/>
          <w:sz w:val="24"/>
          <w:szCs w:val="24"/>
        </w:rPr>
        <w:t xml:space="preserve"> Л</w:t>
      </w:r>
      <w:r w:rsidR="003E2930">
        <w:rPr>
          <w:rFonts w:ascii="Times New Roman" w:hAnsi="Times New Roman" w:cs="Times New Roman"/>
          <w:sz w:val="24"/>
          <w:szCs w:val="24"/>
        </w:rPr>
        <w:t>.</w:t>
      </w:r>
      <w:r w:rsidRPr="009D5A91">
        <w:rPr>
          <w:rFonts w:ascii="Times New Roman" w:hAnsi="Times New Roman" w:cs="Times New Roman"/>
          <w:sz w:val="24"/>
          <w:szCs w:val="24"/>
        </w:rPr>
        <w:t xml:space="preserve"> М</w:t>
      </w:r>
      <w:r w:rsidR="003E2930">
        <w:rPr>
          <w:rFonts w:ascii="Times New Roman" w:hAnsi="Times New Roman" w:cs="Times New Roman"/>
          <w:sz w:val="24"/>
          <w:szCs w:val="24"/>
        </w:rPr>
        <w:t>.</w:t>
      </w:r>
      <w:r w:rsidRPr="009D5A91">
        <w:rPr>
          <w:rFonts w:ascii="Times New Roman" w:hAnsi="Times New Roman" w:cs="Times New Roman"/>
          <w:sz w:val="24"/>
          <w:szCs w:val="24"/>
        </w:rPr>
        <w:t xml:space="preserve"> в пользу ООО «Специализированное Агентство Аналитики и Безопасности»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проценты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 пользование чужими денежными средствами, начисляемые на общую взысканную сумму по учетной ставке банковского процента на день исполнения денежного обязательства, </w:t>
      </w:r>
      <w:r w:rsidRPr="009D5A91" w:rsidR="00AD7E4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момента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вступления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судебного акта в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законную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силу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9D5A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>до</w:t>
      </w:r>
      <w:r w:rsidRPr="009D5A91">
        <w:rPr>
          <w:rFonts w:ascii="Times New Roman" w:hAnsi="Times New Roman" w:cs="Times New Roman"/>
          <w:sz w:val="24"/>
          <w:szCs w:val="24"/>
          <w:shd w:val="clear" w:color="auto" w:fill="FFFFFF"/>
        </w:rPr>
        <w:t> его фактического исполнения</w:t>
      </w:r>
      <w:r w:rsidRPr="009D5A91" w:rsidR="00AD7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1F6C" w:rsidRPr="009D5A91" w:rsidP="0006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ab/>
      </w:r>
      <w:r w:rsidRPr="009D5A9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мировому судье заявление об отмене заочного решения суда в течение семи дней со дня вручения ему копии этого решения.  Решение может быть обжаловано в апелляционном порядке в </w:t>
      </w:r>
      <w:r w:rsidRPr="009D5A91">
        <w:rPr>
          <w:rFonts w:ascii="Times New Roman" w:hAnsi="Times New Roman" w:cs="Times New Roman"/>
          <w:sz w:val="24"/>
          <w:szCs w:val="24"/>
        </w:rPr>
        <w:t>Рыбно-Слободский</w:t>
      </w:r>
      <w:r w:rsidR="005A22CF">
        <w:rPr>
          <w:rFonts w:ascii="Times New Roman" w:hAnsi="Times New Roman" w:cs="Times New Roman"/>
          <w:sz w:val="24"/>
          <w:szCs w:val="24"/>
        </w:rPr>
        <w:t xml:space="preserve"> </w:t>
      </w:r>
      <w:r w:rsidRPr="009D5A91">
        <w:rPr>
          <w:rFonts w:ascii="Times New Roman" w:eastAsia="Times New Roman" w:hAnsi="Times New Roman" w:cs="Times New Roman"/>
          <w:sz w:val="24"/>
          <w:szCs w:val="24"/>
        </w:rPr>
        <w:t>районный суд Р</w:t>
      </w:r>
      <w:r w:rsidRPr="009D5A9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9D5A9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D5A91">
        <w:rPr>
          <w:rFonts w:ascii="Times New Roman" w:hAnsi="Times New Roman" w:cs="Times New Roman"/>
          <w:sz w:val="24"/>
          <w:szCs w:val="24"/>
        </w:rPr>
        <w:t xml:space="preserve">атарстан </w:t>
      </w:r>
      <w:r w:rsidRPr="009D5A91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месяца 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 об отказе в удовлетворении этого заявления.</w:t>
      </w:r>
    </w:p>
    <w:p w:rsidR="00061F6C" w:rsidRPr="009D5A91" w:rsidP="00061F6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91">
        <w:rPr>
          <w:rFonts w:ascii="Times New Roman" w:eastAsia="Times New Roman" w:hAnsi="Times New Roman" w:cs="Times New Roman"/>
          <w:sz w:val="24"/>
          <w:szCs w:val="24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061F6C" w:rsidRPr="009D5A91" w:rsidP="0006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6C" w:rsidRPr="009D5A91" w:rsidP="0006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91"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М.Г. </w:t>
      </w:r>
      <w:r w:rsidRPr="009D5A91">
        <w:rPr>
          <w:rFonts w:ascii="Times New Roman" w:hAnsi="Times New Roman" w:cs="Times New Roman"/>
          <w:sz w:val="24"/>
          <w:szCs w:val="24"/>
        </w:rPr>
        <w:t>Галимова</w:t>
      </w:r>
    </w:p>
    <w:p w:rsidR="009D5A91" w:rsidP="00061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E1A"/>
    <w:sectPr w:rsidSect="00533B2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B2D"/>
    <w:rsid w:val="00021942"/>
    <w:rsid w:val="00061F6C"/>
    <w:rsid w:val="000757C4"/>
    <w:rsid w:val="000A3E1A"/>
    <w:rsid w:val="00217214"/>
    <w:rsid w:val="00243F44"/>
    <w:rsid w:val="00246C6E"/>
    <w:rsid w:val="003C5C97"/>
    <w:rsid w:val="003E2930"/>
    <w:rsid w:val="00533B2D"/>
    <w:rsid w:val="005A22CF"/>
    <w:rsid w:val="005D65F2"/>
    <w:rsid w:val="00684927"/>
    <w:rsid w:val="009D5A91"/>
    <w:rsid w:val="00A9057F"/>
    <w:rsid w:val="00AD7E48"/>
    <w:rsid w:val="00E91A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61F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61F6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061F6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91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