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64C9" w:rsidP="007964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b/>
        </w:rPr>
        <w:t>УИД 16MS0171-01-2022-000051-62</w:t>
      </w:r>
    </w:p>
    <w:p w:rsidR="007964C9" w:rsidP="007964C9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№2-36/2022</w:t>
      </w:r>
    </w:p>
    <w:p w:rsidR="007964C9" w:rsidP="007964C9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РЕШЕНИЕ</w:t>
      </w:r>
    </w:p>
    <w:p w:rsidR="007964C9" w:rsidP="00796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964C9" w:rsidP="00796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4C9" w:rsidP="007964C9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>8 февраля 2022 г.                                                 п.г.т. Рыбная Слобода РТ</w:t>
      </w:r>
    </w:p>
    <w:p w:rsidR="007964C9" w:rsidP="007964C9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</w:p>
    <w:p w:rsidR="007964C9" w:rsidP="007964C9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 </w:t>
      </w:r>
    </w:p>
    <w:p w:rsidR="007964C9" w:rsidP="007964C9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7964C9" w:rsidP="007964C9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napToGrid w:val="0"/>
          <w:color w:val="000000"/>
          <w:sz w:val="28"/>
          <w:szCs w:val="28"/>
        </w:rPr>
        <w:t>АО</w:t>
      </w:r>
      <w:r>
        <w:rPr>
          <w:sz w:val="28"/>
          <w:szCs w:val="28"/>
        </w:rPr>
        <w:t xml:space="preserve"> «ЦДУ» к </w:t>
      </w:r>
      <w:r>
        <w:rPr>
          <w:sz w:val="28"/>
          <w:szCs w:val="28"/>
        </w:rPr>
        <w:t>Меркутовой</w:t>
      </w:r>
      <w:r>
        <w:rPr>
          <w:sz w:val="28"/>
          <w:szCs w:val="28"/>
        </w:rPr>
        <w:t xml:space="preserve"> В</w:t>
      </w:r>
      <w:r w:rsidR="00DA083C">
        <w:rPr>
          <w:sz w:val="28"/>
          <w:szCs w:val="28"/>
        </w:rPr>
        <w:t>.</w:t>
      </w:r>
      <w:r>
        <w:rPr>
          <w:sz w:val="28"/>
          <w:szCs w:val="28"/>
        </w:rPr>
        <w:t xml:space="preserve"> Д</w:t>
      </w:r>
      <w:r w:rsidR="00DA083C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займа,  </w:t>
      </w:r>
    </w:p>
    <w:p w:rsidR="000C225E" w:rsidP="000C225E">
      <w:pPr>
        <w:pStyle w:val="BodyText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C225E" w:rsidP="000C225E">
      <w:pPr>
        <w:pStyle w:val="BodyText3"/>
        <w:spacing w:after="0"/>
        <w:ind w:firstLine="528"/>
        <w:jc w:val="center"/>
        <w:rPr>
          <w:sz w:val="28"/>
          <w:szCs w:val="28"/>
        </w:rPr>
      </w:pPr>
    </w:p>
    <w:p w:rsidR="000C225E" w:rsidP="000C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>АО</w:t>
      </w:r>
      <w:r>
        <w:rPr>
          <w:rFonts w:ascii="Times New Roman" w:hAnsi="Times New Roman" w:cs="Times New Roman"/>
          <w:sz w:val="28"/>
          <w:szCs w:val="28"/>
        </w:rPr>
        <w:t xml:space="preserve"> «ЦДУ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братилось в суд с иском к </w:t>
      </w:r>
      <w:r w:rsidRPr="006E27F8" w:rsidR="006E27F8">
        <w:rPr>
          <w:rFonts w:ascii="Times New Roman" w:hAnsi="Times New Roman"/>
          <w:sz w:val="28"/>
          <w:szCs w:val="28"/>
        </w:rPr>
        <w:t>Меркутовой</w:t>
      </w:r>
      <w:r w:rsidRPr="006E27F8" w:rsidR="006E27F8">
        <w:rPr>
          <w:rFonts w:ascii="Times New Roman" w:hAnsi="Times New Roman"/>
          <w:sz w:val="28"/>
          <w:szCs w:val="28"/>
        </w:rPr>
        <w:t xml:space="preserve"> В.Д.</w:t>
      </w:r>
      <w:r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потребительского займа мотивируя тем, что </w:t>
      </w:r>
      <w:r w:rsidR="006E27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6E27F8">
        <w:rPr>
          <w:rFonts w:ascii="Times New Roman" w:hAnsi="Times New Roman" w:cs="Times New Roman"/>
          <w:sz w:val="28"/>
          <w:szCs w:val="28"/>
        </w:rPr>
        <w:t>янв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E27F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 20</w:t>
      </w:r>
      <w:r w:rsidR="006E27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года между ООО</w:t>
      </w:r>
      <w:r w:rsidR="006E27F8">
        <w:rPr>
          <w:rFonts w:ascii="Times New Roman" w:hAnsi="Times New Roman" w:cs="Times New Roman"/>
          <w:sz w:val="28"/>
          <w:szCs w:val="28"/>
        </w:rPr>
        <w:t xml:space="preserve"> МФК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E27F8">
        <w:rPr>
          <w:rFonts w:ascii="Times New Roman" w:hAnsi="Times New Roman" w:cs="Times New Roman"/>
          <w:sz w:val="28"/>
          <w:szCs w:val="28"/>
        </w:rPr>
        <w:t>Джой</w:t>
      </w:r>
      <w:r w:rsidR="006E27F8">
        <w:rPr>
          <w:rFonts w:ascii="Times New Roman" w:hAnsi="Times New Roman" w:cs="Times New Roman"/>
          <w:sz w:val="28"/>
          <w:szCs w:val="28"/>
        </w:rPr>
        <w:t xml:space="preserve"> Мани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6E27F8">
        <w:rPr>
          <w:rFonts w:ascii="Times New Roman" w:hAnsi="Times New Roman"/>
          <w:sz w:val="28"/>
          <w:szCs w:val="28"/>
        </w:rPr>
        <w:t>Меркутовой</w:t>
      </w:r>
      <w:r w:rsidRPr="006E27F8" w:rsidR="006E27F8">
        <w:rPr>
          <w:rFonts w:ascii="Times New Roman" w:hAnsi="Times New Roman"/>
          <w:sz w:val="28"/>
          <w:szCs w:val="28"/>
        </w:rPr>
        <w:t xml:space="preserve"> В.Д.</w:t>
      </w:r>
      <w:r>
        <w:rPr>
          <w:rFonts w:ascii="Times New Roman" w:hAnsi="Times New Roman" w:cs="Times New Roman"/>
          <w:sz w:val="28"/>
          <w:szCs w:val="28"/>
        </w:rPr>
        <w:t xml:space="preserve"> был заключен договор потребительского займа № </w:t>
      </w:r>
      <w:r w:rsidR="006E27F8">
        <w:rPr>
          <w:rFonts w:ascii="Times New Roman" w:hAnsi="Times New Roman" w:cs="Times New Roman"/>
          <w:sz w:val="28"/>
          <w:szCs w:val="28"/>
        </w:rPr>
        <w:t>1487040</w:t>
      </w:r>
      <w:r>
        <w:rPr>
          <w:rFonts w:ascii="Times New Roman" w:hAnsi="Times New Roman" w:cs="Times New Roman"/>
          <w:sz w:val="28"/>
          <w:szCs w:val="28"/>
        </w:rPr>
        <w:t xml:space="preserve">, согласно которого был выдан </w:t>
      </w:r>
      <w:r>
        <w:rPr>
          <w:rFonts w:ascii="Times New Roman" w:hAnsi="Times New Roman" w:cs="Times New Roman"/>
          <w:sz w:val="28"/>
          <w:szCs w:val="28"/>
        </w:rPr>
        <w:t>займ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E27F8">
        <w:rPr>
          <w:rFonts w:ascii="Times New Roman" w:hAnsi="Times New Roman" w:cs="Times New Roman"/>
          <w:sz w:val="28"/>
          <w:szCs w:val="28"/>
        </w:rPr>
        <w:t>1635</w:t>
      </w:r>
      <w:r>
        <w:rPr>
          <w:rFonts w:ascii="Times New Roman" w:hAnsi="Times New Roman" w:cs="Times New Roman"/>
          <w:sz w:val="28"/>
          <w:szCs w:val="28"/>
        </w:rPr>
        <w:t xml:space="preserve">0 рублей на срок </w:t>
      </w:r>
      <w:r w:rsidR="006E27F8">
        <w:rPr>
          <w:rFonts w:ascii="Times New Roman" w:hAnsi="Times New Roman" w:cs="Times New Roman"/>
          <w:sz w:val="28"/>
          <w:szCs w:val="28"/>
        </w:rPr>
        <w:t xml:space="preserve">на 30 календарных дней </w:t>
      </w:r>
      <w:r>
        <w:rPr>
          <w:rFonts w:ascii="Times New Roman" w:hAnsi="Times New Roman" w:cs="Times New Roman"/>
          <w:sz w:val="28"/>
          <w:szCs w:val="28"/>
        </w:rPr>
        <w:t>с уплатой за пользование займом 3</w:t>
      </w:r>
      <w:r w:rsidR="006E27F8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27F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 годовых. 2</w:t>
      </w:r>
      <w:r w:rsidR="006E27F8">
        <w:rPr>
          <w:rFonts w:ascii="Times New Roman" w:hAnsi="Times New Roman" w:cs="Times New Roman"/>
          <w:sz w:val="28"/>
          <w:szCs w:val="28"/>
        </w:rPr>
        <w:t>6июля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E27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года между </w:t>
      </w:r>
      <w:r w:rsidR="006E27F8">
        <w:rPr>
          <w:rFonts w:ascii="Times New Roman" w:hAnsi="Times New Roman" w:cs="Times New Roman"/>
          <w:sz w:val="28"/>
          <w:szCs w:val="28"/>
        </w:rPr>
        <w:t xml:space="preserve">ООО МФК «Джой Мани»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E27F8">
        <w:rPr>
          <w:rFonts w:ascii="Times New Roman" w:hAnsi="Times New Roman"/>
          <w:snapToGrid w:val="0"/>
          <w:color w:val="000000"/>
          <w:sz w:val="28"/>
          <w:szCs w:val="28"/>
        </w:rPr>
        <w:t>АО</w:t>
      </w:r>
      <w:r w:rsidR="006E27F8">
        <w:rPr>
          <w:rFonts w:ascii="Times New Roman" w:hAnsi="Times New Roman" w:cs="Times New Roman"/>
          <w:sz w:val="28"/>
          <w:szCs w:val="28"/>
        </w:rPr>
        <w:t xml:space="preserve"> «ЦДУ»</w:t>
      </w:r>
      <w:r>
        <w:rPr>
          <w:rFonts w:ascii="Times New Roman" w:hAnsi="Times New Roman" w:cs="Times New Roman"/>
          <w:sz w:val="28"/>
          <w:szCs w:val="28"/>
        </w:rPr>
        <w:t xml:space="preserve"> был заключен договор уступки прав, согласно которого право требова</w:t>
      </w:r>
      <w:r w:rsidR="006E27F8">
        <w:rPr>
          <w:rFonts w:ascii="Times New Roman" w:hAnsi="Times New Roman" w:cs="Times New Roman"/>
          <w:sz w:val="28"/>
          <w:szCs w:val="28"/>
        </w:rPr>
        <w:t xml:space="preserve">ния по договору займа передано </w:t>
      </w:r>
      <w:r w:rsidR="006E27F8">
        <w:rPr>
          <w:rFonts w:ascii="Times New Roman" w:hAnsi="Times New Roman"/>
          <w:snapToGrid w:val="0"/>
          <w:color w:val="000000"/>
          <w:sz w:val="28"/>
          <w:szCs w:val="28"/>
        </w:rPr>
        <w:t>АО</w:t>
      </w:r>
      <w:r w:rsidR="006E27F8">
        <w:rPr>
          <w:rFonts w:ascii="Times New Roman" w:hAnsi="Times New Roman" w:cs="Times New Roman"/>
          <w:sz w:val="28"/>
          <w:szCs w:val="28"/>
        </w:rPr>
        <w:t xml:space="preserve"> «ЦДУ»</w:t>
      </w:r>
      <w:r>
        <w:rPr>
          <w:rFonts w:ascii="Times New Roman" w:hAnsi="Times New Roman" w:cs="Times New Roman"/>
          <w:sz w:val="28"/>
          <w:szCs w:val="28"/>
        </w:rPr>
        <w:t>. Ответчик не исполнил обязательства по д</w:t>
      </w:r>
      <w:r w:rsidR="006E27F8">
        <w:rPr>
          <w:rFonts w:ascii="Times New Roman" w:hAnsi="Times New Roman" w:cs="Times New Roman"/>
          <w:sz w:val="28"/>
          <w:szCs w:val="28"/>
        </w:rPr>
        <w:t>оговору займа. По состоянию на 26 июл</w:t>
      </w:r>
      <w:r>
        <w:rPr>
          <w:rFonts w:ascii="Times New Roman" w:hAnsi="Times New Roman" w:cs="Times New Roman"/>
          <w:sz w:val="28"/>
          <w:szCs w:val="28"/>
        </w:rPr>
        <w:t xml:space="preserve">я 2021 года сумма просроченной задолженности ответчика перед истцом составляет </w:t>
      </w:r>
      <w:r w:rsidR="006E27F8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6E27F8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рублей, из которых задолженность по основному долгу – </w:t>
      </w:r>
      <w:r w:rsidR="006E27F8">
        <w:rPr>
          <w:rFonts w:ascii="Times New Roman" w:hAnsi="Times New Roman" w:cs="Times New Roman"/>
          <w:sz w:val="28"/>
          <w:szCs w:val="28"/>
        </w:rPr>
        <w:t>1635</w:t>
      </w:r>
      <w:r>
        <w:rPr>
          <w:rFonts w:ascii="Times New Roman" w:hAnsi="Times New Roman" w:cs="Times New Roman"/>
          <w:sz w:val="28"/>
          <w:szCs w:val="28"/>
        </w:rPr>
        <w:t>0 рублей 00 копеек; задолженность по</w:t>
      </w:r>
      <w:r w:rsidR="006E27F8">
        <w:rPr>
          <w:rFonts w:ascii="Times New Roman" w:hAnsi="Times New Roman" w:cs="Times New Roman"/>
          <w:sz w:val="28"/>
          <w:szCs w:val="28"/>
        </w:rPr>
        <w:t xml:space="preserve"> начисленным</w:t>
      </w:r>
      <w:r>
        <w:rPr>
          <w:rFonts w:ascii="Times New Roman" w:hAnsi="Times New Roman" w:cs="Times New Roman"/>
          <w:sz w:val="28"/>
          <w:szCs w:val="28"/>
        </w:rPr>
        <w:t xml:space="preserve"> процентам – </w:t>
      </w:r>
      <w:r w:rsidR="006E27F8">
        <w:rPr>
          <w:rFonts w:ascii="Times New Roman" w:hAnsi="Times New Roman" w:cs="Times New Roman"/>
          <w:sz w:val="28"/>
          <w:szCs w:val="28"/>
        </w:rPr>
        <w:t>4905</w:t>
      </w:r>
      <w:r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 w:rsidR="006E27F8">
        <w:rPr>
          <w:rFonts w:ascii="Times New Roman" w:hAnsi="Times New Roman" w:cs="Times New Roman"/>
          <w:sz w:val="28"/>
          <w:szCs w:val="28"/>
        </w:rPr>
        <w:t>, задолженность по просроченным процентам – 19 620 рублей 00 копеек</w:t>
      </w:r>
      <w:r>
        <w:rPr>
          <w:rFonts w:ascii="Times New Roman" w:hAnsi="Times New Roman" w:cs="Times New Roman"/>
          <w:sz w:val="28"/>
          <w:szCs w:val="28"/>
        </w:rPr>
        <w:t xml:space="preserve">. Истец просит взыскать с ответчика сумму в размере </w:t>
      </w:r>
      <w:r w:rsidR="006E27F8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6E27F8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рублей 00 копеек и судебные расходы по уплате го</w:t>
      </w:r>
      <w:r w:rsidR="006E27F8">
        <w:rPr>
          <w:rFonts w:ascii="Times New Roman" w:hAnsi="Times New Roman" w:cs="Times New Roman"/>
          <w:sz w:val="28"/>
          <w:szCs w:val="28"/>
        </w:rPr>
        <w:t>сударственной пошлины в размере 142</w:t>
      </w:r>
      <w:r>
        <w:rPr>
          <w:rFonts w:ascii="Times New Roman" w:hAnsi="Times New Roman" w:cs="Times New Roman"/>
          <w:sz w:val="28"/>
          <w:szCs w:val="28"/>
        </w:rPr>
        <w:t>6 рубл</w:t>
      </w:r>
      <w:r w:rsidR="006E27F8">
        <w:rPr>
          <w:rFonts w:ascii="Times New Roman" w:hAnsi="Times New Roman" w:cs="Times New Roman"/>
          <w:sz w:val="28"/>
          <w:szCs w:val="28"/>
        </w:rPr>
        <w:t>ей2</w:t>
      </w:r>
      <w:r>
        <w:rPr>
          <w:rFonts w:ascii="Times New Roman" w:hAnsi="Times New Roman" w:cs="Times New Roman"/>
          <w:sz w:val="28"/>
          <w:szCs w:val="28"/>
        </w:rPr>
        <w:t xml:space="preserve">5 копеек. </w:t>
      </w:r>
    </w:p>
    <w:p w:rsidR="000C225E" w:rsidP="000C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истца просил рассмотреть дело без их участия. Заявленные требования поддерживают в полном объеме и просят исковые требования удовлетворить.  </w:t>
      </w:r>
    </w:p>
    <w:p w:rsidR="000C225E" w:rsidP="000C225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eastAsiaTheme="minorEastAsia" w:cs="Times New Roman"/>
          <w:b w:val="0"/>
          <w:bCs w:val="0"/>
          <w:sz w:val="28"/>
          <w:szCs w:val="28"/>
        </w:rPr>
        <w:t xml:space="preserve">Ответчик </w:t>
      </w:r>
      <w:r w:rsidRPr="009D5FE7" w:rsidR="009D5FE7">
        <w:rPr>
          <w:rFonts w:ascii="Times New Roman" w:hAnsi="Times New Roman"/>
          <w:b w:val="0"/>
          <w:sz w:val="28"/>
          <w:szCs w:val="28"/>
        </w:rPr>
        <w:t>Меркутова</w:t>
      </w:r>
      <w:r w:rsidRPr="009D5FE7" w:rsidR="009D5FE7">
        <w:rPr>
          <w:rFonts w:ascii="Times New Roman" w:hAnsi="Times New Roman"/>
          <w:b w:val="0"/>
          <w:sz w:val="28"/>
          <w:szCs w:val="28"/>
        </w:rPr>
        <w:t xml:space="preserve"> В.Д.</w:t>
      </w:r>
      <w:r>
        <w:rPr>
          <w:rFonts w:ascii="Times New Roman" w:hAnsi="Times New Roman" w:cs="Times New Roman"/>
          <w:b w:val="0"/>
          <w:sz w:val="28"/>
          <w:szCs w:val="28"/>
        </w:rPr>
        <w:t>в суд</w:t>
      </w:r>
      <w:r w:rsidR="006C1F46"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6C1F46">
        <w:rPr>
          <w:rFonts w:ascii="Times New Roman" w:hAnsi="Times New Roman" w:cs="Times New Roman"/>
          <w:b w:val="0"/>
          <w:sz w:val="28"/>
          <w:szCs w:val="28"/>
        </w:rPr>
        <w:t xml:space="preserve"> явилась, направила возражен</w:t>
      </w:r>
      <w:r w:rsidR="002A3DBF">
        <w:rPr>
          <w:rFonts w:ascii="Times New Roman" w:hAnsi="Times New Roman" w:cs="Times New Roman"/>
          <w:b w:val="0"/>
          <w:sz w:val="28"/>
          <w:szCs w:val="28"/>
        </w:rPr>
        <w:t>и</w:t>
      </w:r>
      <w:r w:rsidR="006C1F46">
        <w:rPr>
          <w:rFonts w:ascii="Times New Roman" w:hAnsi="Times New Roman" w:cs="Times New Roman"/>
          <w:b w:val="0"/>
          <w:sz w:val="28"/>
          <w:szCs w:val="28"/>
        </w:rPr>
        <w:t>е на исковое заявление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C1F46">
        <w:rPr>
          <w:rFonts w:ascii="Times New Roman" w:hAnsi="Times New Roman" w:cs="Times New Roman"/>
          <w:b w:val="0"/>
          <w:sz w:val="28"/>
          <w:szCs w:val="28"/>
        </w:rPr>
        <w:t xml:space="preserve">согласно которого </w:t>
      </w:r>
      <w:r w:rsidR="009C138B">
        <w:rPr>
          <w:rFonts w:ascii="Times New Roman" w:hAnsi="Times New Roman" w:cs="Times New Roman"/>
          <w:b w:val="0"/>
          <w:sz w:val="28"/>
          <w:szCs w:val="28"/>
        </w:rPr>
        <w:t>с требованиями иска не согласна, решением Арбитражного суда</w:t>
      </w:r>
      <w:r w:rsidR="00F573C0">
        <w:rPr>
          <w:rFonts w:ascii="Times New Roman" w:hAnsi="Times New Roman" w:cs="Times New Roman"/>
          <w:b w:val="0"/>
          <w:sz w:val="28"/>
          <w:szCs w:val="28"/>
        </w:rPr>
        <w:t xml:space="preserve"> РТ она </w:t>
      </w:r>
      <w:r w:rsidR="009C138B">
        <w:rPr>
          <w:rFonts w:ascii="Times New Roman" w:hAnsi="Times New Roman" w:cs="Times New Roman"/>
          <w:b w:val="0"/>
          <w:sz w:val="28"/>
          <w:szCs w:val="28"/>
        </w:rPr>
        <w:t xml:space="preserve"> признана банкротом, просит отказать в </w:t>
      </w:r>
      <w:r w:rsidR="005E52F0">
        <w:rPr>
          <w:rFonts w:ascii="Times New Roman" w:hAnsi="Times New Roman" w:cs="Times New Roman"/>
          <w:b w:val="0"/>
          <w:sz w:val="28"/>
          <w:szCs w:val="28"/>
        </w:rPr>
        <w:t>иске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0C225E" w:rsidP="000C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возражение </w:t>
      </w:r>
      <w:r>
        <w:rPr>
          <w:rFonts w:ascii="Times New Roman" w:hAnsi="Times New Roman" w:cs="Times New Roman"/>
          <w:sz w:val="28"/>
          <w:szCs w:val="28"/>
        </w:rPr>
        <w:t xml:space="preserve">ответчика, исследовав материалы гражданского дела, суд приходит к следующему. </w:t>
      </w:r>
    </w:p>
    <w:p w:rsidR="00956BBD" w:rsidP="00956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1 статьи 407 Гражданского кодекса Российской Федерации обязательство прекращается полностью или частично по основаниям, предусмотренным данным Кодексом, другими законами, иными правовыми актами или договором.</w:t>
      </w:r>
    </w:p>
    <w:p w:rsidR="00956BBD" w:rsidP="00956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пункта 6 статьи 213.27 Федерального закона от 26 октября 2002 г. N 127-ФЗ "О несостоятельности (банкротстве)" (далее - Закон о банкротстве) требования кредиторов, не удовлетворенные по причине недостаточности имущества гражданина, считаются погашенными, за исключением случаев, предусмотренных данным Законом.</w:t>
      </w:r>
    </w:p>
    <w:p w:rsidR="00956BBD" w:rsidP="00956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 статьи 213.28 Закона о банкротстве указано, что после завершения расчетов с кредиторами гражданин, признанный банкротом, освобождается от дальнейшего исполнения требований кредиторов, в том числе требований кредиторов, не заявленных при введении реструктуризации долгов гражданина или реализации имущества гражданина (далее - освобождение гражданина от обязательств).</w:t>
      </w:r>
    </w:p>
    <w:p w:rsidR="00956BBD" w:rsidP="00956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Освобождение гражданина от обязательств не распространяется на требования кредиторов, предусмотренные пунктами 4 и 5 настоящей статьи, а также на требования, о наличии которых кредиторы не знали и не должны были знать к моменту принятия определения о завершении реализации имущества гражданина.</w:t>
      </w:r>
    </w:p>
    <w:p w:rsidR="005551FF" w:rsidP="00555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судебном заседании установлено, что 1</w:t>
      </w:r>
      <w:r>
        <w:rPr>
          <w:rFonts w:ascii="Times New Roman" w:hAnsi="Times New Roman" w:cs="Times New Roman"/>
          <w:sz w:val="28"/>
          <w:szCs w:val="28"/>
        </w:rPr>
        <w:t>9 января 2021 года между ООО МФК «</w:t>
      </w:r>
      <w:r>
        <w:rPr>
          <w:rFonts w:ascii="Times New Roman" w:hAnsi="Times New Roman" w:cs="Times New Roman"/>
          <w:sz w:val="28"/>
          <w:szCs w:val="28"/>
        </w:rPr>
        <w:t>Джой</w:t>
      </w:r>
      <w:r>
        <w:rPr>
          <w:rFonts w:ascii="Times New Roman" w:hAnsi="Times New Roman" w:cs="Times New Roman"/>
          <w:sz w:val="28"/>
          <w:szCs w:val="28"/>
        </w:rPr>
        <w:t xml:space="preserve"> Мани» и </w:t>
      </w:r>
      <w:r w:rsidRPr="005551FF">
        <w:rPr>
          <w:rFonts w:ascii="Times New Roman" w:hAnsi="Times New Roman"/>
          <w:sz w:val="28"/>
          <w:szCs w:val="28"/>
        </w:rPr>
        <w:t>Меркутовой</w:t>
      </w:r>
      <w:r w:rsidRPr="005551FF">
        <w:rPr>
          <w:rFonts w:ascii="Times New Roman" w:hAnsi="Times New Roman"/>
          <w:sz w:val="28"/>
          <w:szCs w:val="28"/>
        </w:rPr>
        <w:t xml:space="preserve"> В.Д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был заключен договор потребительского займа №</w:t>
      </w:r>
      <w:r w:rsidR="00176DD0">
        <w:rPr>
          <w:rFonts w:ascii="Times New Roman" w:hAnsi="Times New Roman" w:cs="Times New Roman"/>
          <w:sz w:val="28"/>
          <w:szCs w:val="28"/>
        </w:rPr>
        <w:t>1487040</w:t>
      </w:r>
      <w:r>
        <w:rPr>
          <w:rFonts w:ascii="Times New Roman" w:hAnsi="Times New Roman" w:cs="Times New Roman"/>
          <w:sz w:val="28"/>
          <w:szCs w:val="28"/>
        </w:rPr>
        <w:t xml:space="preserve">, согласно которого был выдан </w:t>
      </w:r>
      <w:r>
        <w:rPr>
          <w:rFonts w:ascii="Times New Roman" w:hAnsi="Times New Roman" w:cs="Times New Roman"/>
          <w:sz w:val="28"/>
          <w:szCs w:val="28"/>
        </w:rPr>
        <w:t>займ</w:t>
      </w:r>
      <w:r>
        <w:rPr>
          <w:rFonts w:ascii="Times New Roman" w:hAnsi="Times New Roman" w:cs="Times New Roman"/>
          <w:sz w:val="28"/>
          <w:szCs w:val="28"/>
        </w:rPr>
        <w:t xml:space="preserve"> на потребительские нужды в сумме </w:t>
      </w:r>
      <w:r w:rsidR="00176DD0">
        <w:rPr>
          <w:rFonts w:ascii="Times New Roman" w:hAnsi="Times New Roman" w:cs="Times New Roman"/>
          <w:sz w:val="28"/>
          <w:szCs w:val="28"/>
        </w:rPr>
        <w:t>16 35</w:t>
      </w:r>
      <w:r>
        <w:rPr>
          <w:rFonts w:ascii="Times New Roman" w:hAnsi="Times New Roman" w:cs="Times New Roman"/>
          <w:sz w:val="28"/>
          <w:szCs w:val="28"/>
        </w:rPr>
        <w:t xml:space="preserve">0 рублей на срок до </w:t>
      </w:r>
      <w:r w:rsidR="00176DD0">
        <w:rPr>
          <w:rFonts w:ascii="Times New Roman" w:hAnsi="Times New Roman" w:cs="Times New Roman"/>
          <w:sz w:val="28"/>
          <w:szCs w:val="28"/>
        </w:rPr>
        <w:t>18феврал</w:t>
      </w:r>
      <w:r>
        <w:rPr>
          <w:rFonts w:ascii="Times New Roman" w:hAnsi="Times New Roman" w:cs="Times New Roman"/>
          <w:sz w:val="28"/>
          <w:szCs w:val="28"/>
        </w:rPr>
        <w:t>я 20</w:t>
      </w:r>
      <w:r w:rsidR="00176D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г. с уплатой за пользование займом </w:t>
      </w:r>
      <w:r w:rsidR="00176DD0">
        <w:rPr>
          <w:rFonts w:ascii="Times New Roman" w:hAnsi="Times New Roman" w:cs="Times New Roman"/>
          <w:sz w:val="28"/>
          <w:szCs w:val="28"/>
        </w:rPr>
        <w:t>365</w:t>
      </w:r>
      <w:r>
        <w:rPr>
          <w:rFonts w:ascii="Times New Roman" w:hAnsi="Times New Roman" w:cs="Times New Roman"/>
          <w:sz w:val="28"/>
          <w:szCs w:val="28"/>
        </w:rPr>
        <w:t xml:space="preserve"> % годовых (л.д. </w:t>
      </w:r>
      <w:r w:rsidR="00176DD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-</w:t>
      </w:r>
      <w:r w:rsidR="00176DD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551FF" w:rsidP="00555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63D4">
        <w:rPr>
          <w:rFonts w:ascii="Times New Roman" w:hAnsi="Times New Roman" w:cs="Times New Roman"/>
          <w:sz w:val="28"/>
          <w:szCs w:val="28"/>
        </w:rPr>
        <w:t>6июля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E63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года между </w:t>
      </w:r>
      <w:r w:rsidR="008E63D4">
        <w:rPr>
          <w:rFonts w:ascii="Times New Roman" w:hAnsi="Times New Roman" w:cs="Times New Roman"/>
          <w:sz w:val="28"/>
          <w:szCs w:val="28"/>
        </w:rPr>
        <w:t>ООО МФК «Джой Мани»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E63D4">
        <w:rPr>
          <w:rFonts w:ascii="Times New Roman" w:hAnsi="Times New Roman"/>
          <w:snapToGrid w:val="0"/>
          <w:color w:val="000000"/>
          <w:sz w:val="28"/>
          <w:szCs w:val="28"/>
        </w:rPr>
        <w:t>АО</w:t>
      </w:r>
      <w:r w:rsidR="008E63D4">
        <w:rPr>
          <w:rFonts w:ascii="Times New Roman" w:hAnsi="Times New Roman" w:cs="Times New Roman"/>
          <w:sz w:val="28"/>
          <w:szCs w:val="28"/>
        </w:rPr>
        <w:t xml:space="preserve"> «ЦДУ»</w:t>
      </w:r>
      <w:r>
        <w:rPr>
          <w:rFonts w:ascii="Times New Roman" w:hAnsi="Times New Roman" w:cs="Times New Roman"/>
          <w:sz w:val="28"/>
          <w:szCs w:val="28"/>
        </w:rPr>
        <w:t xml:space="preserve"> был заключен договор уступки прав требования (цессии)</w:t>
      </w:r>
      <w:r w:rsidR="008E63D4">
        <w:rPr>
          <w:rFonts w:ascii="Times New Roman" w:hAnsi="Times New Roman" w:cs="Times New Roman"/>
          <w:sz w:val="28"/>
          <w:szCs w:val="28"/>
        </w:rPr>
        <w:t xml:space="preserve"> № 26/07/2021-ЦДУ</w:t>
      </w:r>
      <w:r>
        <w:rPr>
          <w:rFonts w:ascii="Times New Roman" w:hAnsi="Times New Roman" w:cs="Times New Roman"/>
          <w:sz w:val="28"/>
          <w:szCs w:val="28"/>
        </w:rPr>
        <w:t xml:space="preserve">. Согласно Приложению к договору право требования по договору займа с </w:t>
      </w:r>
      <w:r w:rsidRPr="008E63D4" w:rsidR="008E63D4">
        <w:rPr>
          <w:rFonts w:ascii="Times New Roman" w:hAnsi="Times New Roman"/>
          <w:sz w:val="28"/>
          <w:szCs w:val="28"/>
        </w:rPr>
        <w:t>Меркутовой</w:t>
      </w:r>
      <w:r w:rsidRPr="008E63D4" w:rsidR="008E63D4">
        <w:rPr>
          <w:rFonts w:ascii="Times New Roman" w:hAnsi="Times New Roman"/>
          <w:sz w:val="28"/>
          <w:szCs w:val="28"/>
        </w:rPr>
        <w:t xml:space="preserve"> В.Д.</w:t>
      </w:r>
      <w:r>
        <w:rPr>
          <w:rFonts w:ascii="Times New Roman" w:hAnsi="Times New Roman" w:cs="Times New Roman"/>
          <w:sz w:val="28"/>
          <w:szCs w:val="28"/>
        </w:rPr>
        <w:t xml:space="preserve"> передано </w:t>
      </w:r>
      <w:r w:rsidR="008E63D4">
        <w:rPr>
          <w:rFonts w:ascii="Times New Roman" w:hAnsi="Times New Roman"/>
          <w:snapToGrid w:val="0"/>
          <w:color w:val="000000"/>
          <w:sz w:val="28"/>
          <w:szCs w:val="28"/>
        </w:rPr>
        <w:t>АО</w:t>
      </w:r>
      <w:r w:rsidR="008E63D4">
        <w:rPr>
          <w:rFonts w:ascii="Times New Roman" w:hAnsi="Times New Roman" w:cs="Times New Roman"/>
          <w:sz w:val="28"/>
          <w:szCs w:val="28"/>
        </w:rPr>
        <w:t xml:space="preserve"> «ЦДУ»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6F2E" w:rsidRPr="00226F2E" w:rsidP="00226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F2E">
        <w:rPr>
          <w:rFonts w:ascii="Times New Roman" w:hAnsi="Times New Roman" w:cs="Times New Roman"/>
          <w:sz w:val="28"/>
          <w:szCs w:val="28"/>
        </w:rPr>
        <w:t xml:space="preserve">Как следует из </w:t>
      </w:r>
      <w:r w:rsidR="001835E9">
        <w:rPr>
          <w:rFonts w:ascii="Times New Roman" w:hAnsi="Times New Roman" w:cs="Times New Roman"/>
          <w:sz w:val="28"/>
          <w:szCs w:val="28"/>
        </w:rPr>
        <w:t xml:space="preserve">представленного ответчиком </w:t>
      </w:r>
      <w:r w:rsidRPr="00226F2E">
        <w:rPr>
          <w:rFonts w:ascii="Times New Roman" w:hAnsi="Times New Roman" w:cs="Times New Roman"/>
          <w:sz w:val="28"/>
          <w:szCs w:val="28"/>
        </w:rPr>
        <w:t>д</w:t>
      </w:r>
      <w:r w:rsidR="001835E9">
        <w:rPr>
          <w:rFonts w:ascii="Times New Roman" w:hAnsi="Times New Roman" w:cs="Times New Roman"/>
          <w:sz w:val="28"/>
          <w:szCs w:val="28"/>
        </w:rPr>
        <w:t>окументов</w:t>
      </w:r>
      <w:r w:rsidRPr="00226F2E">
        <w:rPr>
          <w:rFonts w:ascii="Times New Roman" w:hAnsi="Times New Roman" w:cs="Times New Roman"/>
          <w:sz w:val="28"/>
          <w:szCs w:val="28"/>
        </w:rPr>
        <w:t xml:space="preserve">, решением Арбитражного суда Республики </w:t>
      </w:r>
      <w:r w:rsidR="001835E9">
        <w:rPr>
          <w:rFonts w:ascii="Times New Roman" w:hAnsi="Times New Roman" w:cs="Times New Roman"/>
          <w:sz w:val="28"/>
          <w:szCs w:val="28"/>
        </w:rPr>
        <w:t>Т</w:t>
      </w:r>
      <w:r w:rsidRPr="00226F2E">
        <w:rPr>
          <w:rFonts w:ascii="Times New Roman" w:hAnsi="Times New Roman" w:cs="Times New Roman"/>
          <w:sz w:val="28"/>
          <w:szCs w:val="28"/>
        </w:rPr>
        <w:t>а</w:t>
      </w:r>
      <w:r w:rsidR="001835E9">
        <w:rPr>
          <w:rFonts w:ascii="Times New Roman" w:hAnsi="Times New Roman" w:cs="Times New Roman"/>
          <w:sz w:val="28"/>
          <w:szCs w:val="28"/>
        </w:rPr>
        <w:t>та</w:t>
      </w:r>
      <w:r w:rsidRPr="00226F2E">
        <w:rPr>
          <w:rFonts w:ascii="Times New Roman" w:hAnsi="Times New Roman" w:cs="Times New Roman"/>
          <w:sz w:val="28"/>
          <w:szCs w:val="28"/>
        </w:rPr>
        <w:t xml:space="preserve">рстан от </w:t>
      </w:r>
      <w:r w:rsidR="001835E9">
        <w:rPr>
          <w:rFonts w:ascii="Times New Roman" w:hAnsi="Times New Roman" w:cs="Times New Roman"/>
          <w:sz w:val="28"/>
          <w:szCs w:val="28"/>
        </w:rPr>
        <w:t xml:space="preserve">27 апреля </w:t>
      </w:r>
      <w:r w:rsidRPr="00226F2E">
        <w:rPr>
          <w:rFonts w:ascii="Times New Roman" w:hAnsi="Times New Roman" w:cs="Times New Roman"/>
          <w:sz w:val="28"/>
          <w:szCs w:val="28"/>
        </w:rPr>
        <w:t>20</w:t>
      </w:r>
      <w:r w:rsidR="001835E9">
        <w:rPr>
          <w:rFonts w:ascii="Times New Roman" w:hAnsi="Times New Roman" w:cs="Times New Roman"/>
          <w:sz w:val="28"/>
          <w:szCs w:val="28"/>
        </w:rPr>
        <w:t>2</w:t>
      </w:r>
      <w:r w:rsidRPr="00226F2E">
        <w:rPr>
          <w:rFonts w:ascii="Times New Roman" w:hAnsi="Times New Roman" w:cs="Times New Roman"/>
          <w:sz w:val="28"/>
          <w:szCs w:val="28"/>
        </w:rPr>
        <w:t>1 г</w:t>
      </w:r>
      <w:r w:rsidR="001835E9">
        <w:rPr>
          <w:rFonts w:ascii="Times New Roman" w:hAnsi="Times New Roman" w:cs="Times New Roman"/>
          <w:sz w:val="28"/>
          <w:szCs w:val="28"/>
        </w:rPr>
        <w:t>ода</w:t>
      </w:r>
      <w:r w:rsidR="00DA083C">
        <w:rPr>
          <w:rFonts w:ascii="Times New Roman" w:hAnsi="Times New Roman" w:cs="Times New Roman"/>
          <w:sz w:val="28"/>
          <w:szCs w:val="28"/>
        </w:rPr>
        <w:t xml:space="preserve"> </w:t>
      </w:r>
      <w:r w:rsidRPr="001835E9" w:rsidR="001835E9">
        <w:rPr>
          <w:rFonts w:ascii="Times New Roman" w:hAnsi="Times New Roman"/>
          <w:sz w:val="28"/>
          <w:szCs w:val="28"/>
        </w:rPr>
        <w:t>Меркутова</w:t>
      </w:r>
      <w:r w:rsidRPr="001835E9" w:rsidR="001835E9">
        <w:rPr>
          <w:rFonts w:ascii="Times New Roman" w:hAnsi="Times New Roman"/>
          <w:sz w:val="28"/>
          <w:szCs w:val="28"/>
        </w:rPr>
        <w:t xml:space="preserve"> В.Д. </w:t>
      </w:r>
      <w:r w:rsidRPr="00226F2E">
        <w:rPr>
          <w:rFonts w:ascii="Times New Roman" w:hAnsi="Times New Roman" w:cs="Times New Roman"/>
          <w:sz w:val="28"/>
          <w:szCs w:val="28"/>
        </w:rPr>
        <w:t>признан</w:t>
      </w:r>
      <w:r w:rsidR="001835E9">
        <w:rPr>
          <w:rFonts w:ascii="Times New Roman" w:hAnsi="Times New Roman" w:cs="Times New Roman"/>
          <w:sz w:val="28"/>
          <w:szCs w:val="28"/>
        </w:rPr>
        <w:t>а</w:t>
      </w:r>
      <w:r w:rsidRPr="00226F2E">
        <w:rPr>
          <w:rFonts w:ascii="Times New Roman" w:hAnsi="Times New Roman" w:cs="Times New Roman"/>
          <w:sz w:val="28"/>
          <w:szCs w:val="28"/>
        </w:rPr>
        <w:t xml:space="preserve"> несостоятельным (банкротом), введена процедура реализации имущества гражданина.</w:t>
      </w:r>
      <w:r w:rsidR="001835E9">
        <w:rPr>
          <w:rFonts w:ascii="Times New Roman" w:hAnsi="Times New Roman" w:cs="Times New Roman"/>
          <w:sz w:val="28"/>
          <w:szCs w:val="28"/>
        </w:rPr>
        <w:t xml:space="preserve"> Определением Арбитражного суда Республики Татарстан от 5 октября 2021 года завершена процедура реализации имущества </w:t>
      </w:r>
      <w:r w:rsidR="001835E9">
        <w:rPr>
          <w:rFonts w:ascii="Times New Roman" w:hAnsi="Times New Roman"/>
          <w:sz w:val="28"/>
          <w:szCs w:val="28"/>
        </w:rPr>
        <w:t>Меркутовой</w:t>
      </w:r>
      <w:r w:rsidR="001835E9">
        <w:rPr>
          <w:rFonts w:ascii="Times New Roman" w:hAnsi="Times New Roman"/>
          <w:sz w:val="28"/>
          <w:szCs w:val="28"/>
        </w:rPr>
        <w:t xml:space="preserve"> В.Д.</w:t>
      </w:r>
    </w:p>
    <w:p w:rsidR="00226F2E" w:rsidRPr="00226F2E" w:rsidP="00226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5E9">
        <w:rPr>
          <w:rFonts w:ascii="Times New Roman" w:hAnsi="Times New Roman"/>
          <w:sz w:val="28"/>
          <w:szCs w:val="28"/>
        </w:rPr>
        <w:t>Меркутова</w:t>
      </w:r>
      <w:r w:rsidRPr="001835E9">
        <w:rPr>
          <w:rFonts w:ascii="Times New Roman" w:hAnsi="Times New Roman"/>
          <w:sz w:val="28"/>
          <w:szCs w:val="28"/>
        </w:rPr>
        <w:t xml:space="preserve"> В.Д.</w:t>
      </w:r>
      <w:r w:rsidR="00DA083C">
        <w:rPr>
          <w:rFonts w:ascii="Times New Roman" w:hAnsi="Times New Roman"/>
          <w:sz w:val="28"/>
          <w:szCs w:val="28"/>
        </w:rPr>
        <w:t xml:space="preserve"> </w:t>
      </w:r>
      <w:r w:rsidRPr="00226F2E">
        <w:rPr>
          <w:rFonts w:ascii="Times New Roman" w:hAnsi="Times New Roman" w:cs="Times New Roman"/>
          <w:sz w:val="28"/>
          <w:szCs w:val="28"/>
        </w:rPr>
        <w:t>освобожден</w:t>
      </w:r>
      <w:r w:rsidR="00F27509">
        <w:rPr>
          <w:rFonts w:ascii="Times New Roman" w:hAnsi="Times New Roman" w:cs="Times New Roman"/>
          <w:sz w:val="28"/>
          <w:szCs w:val="28"/>
        </w:rPr>
        <w:t>а</w:t>
      </w:r>
      <w:r w:rsidRPr="00226F2E">
        <w:rPr>
          <w:rFonts w:ascii="Times New Roman" w:hAnsi="Times New Roman" w:cs="Times New Roman"/>
          <w:sz w:val="28"/>
          <w:szCs w:val="28"/>
        </w:rPr>
        <w:t xml:space="preserve"> от дальнейшего исполнения требований кредиторов, в том числе требований кредиторов, не заявленных при введении процедуры реализации имущества гражданина.</w:t>
      </w:r>
    </w:p>
    <w:p w:rsidR="00226F2E" w:rsidRPr="00226F2E" w:rsidP="00226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F2E">
        <w:rPr>
          <w:rFonts w:ascii="Times New Roman" w:hAnsi="Times New Roman" w:cs="Times New Roman"/>
          <w:sz w:val="28"/>
          <w:szCs w:val="28"/>
        </w:rPr>
        <w:t xml:space="preserve">Указано, что освобождение </w:t>
      </w:r>
      <w:r w:rsidRPr="004966E8" w:rsidR="004966E8">
        <w:rPr>
          <w:rFonts w:ascii="Times New Roman" w:hAnsi="Times New Roman"/>
          <w:sz w:val="28"/>
          <w:szCs w:val="28"/>
        </w:rPr>
        <w:t>Меркутов</w:t>
      </w:r>
      <w:r w:rsidR="004966E8">
        <w:rPr>
          <w:rFonts w:ascii="Times New Roman" w:hAnsi="Times New Roman"/>
          <w:sz w:val="28"/>
          <w:szCs w:val="28"/>
        </w:rPr>
        <w:t>ой</w:t>
      </w:r>
      <w:r w:rsidRPr="004966E8" w:rsidR="004966E8">
        <w:rPr>
          <w:rFonts w:ascii="Times New Roman" w:hAnsi="Times New Roman"/>
          <w:sz w:val="28"/>
          <w:szCs w:val="28"/>
        </w:rPr>
        <w:t xml:space="preserve"> В.Д.</w:t>
      </w:r>
      <w:r w:rsidRPr="00226F2E">
        <w:rPr>
          <w:rFonts w:ascii="Times New Roman" w:hAnsi="Times New Roman" w:cs="Times New Roman"/>
          <w:sz w:val="28"/>
          <w:szCs w:val="28"/>
        </w:rPr>
        <w:t xml:space="preserve"> от обязательств не распространяется на требования кредиторов, предусмотренные п. 4 и 5 ст. 213.28 Федерального закона от 26.10.2002 г. N 127-ФЗ "О несостоятельности (банкротстве)", а также на требования, о наличии которых кредиторы не знали и должны были знать к моменту принятия определения о завершении реализации имущества гражданина.</w:t>
      </w:r>
    </w:p>
    <w:p w:rsidR="00226F2E" w:rsidRPr="00226F2E" w:rsidP="00226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вынесении судебного приказа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АО</w:t>
      </w:r>
      <w:r>
        <w:rPr>
          <w:rFonts w:ascii="Times New Roman" w:hAnsi="Times New Roman" w:cs="Times New Roman"/>
          <w:sz w:val="28"/>
          <w:szCs w:val="28"/>
        </w:rPr>
        <w:t xml:space="preserve"> «ЦДУ» было подано 22 октября 2021 года, судебный приказ отменен 2 ноября 2021 года, с</w:t>
      </w:r>
      <w:r w:rsidRPr="00226F2E">
        <w:rPr>
          <w:rFonts w:ascii="Times New Roman" w:hAnsi="Times New Roman" w:cs="Times New Roman"/>
          <w:sz w:val="28"/>
          <w:szCs w:val="28"/>
        </w:rPr>
        <w:t xml:space="preserve"> настоящим иском </w:t>
      </w:r>
      <w:r w:rsidR="00512DAC">
        <w:rPr>
          <w:rFonts w:ascii="Times New Roman" w:hAnsi="Times New Roman"/>
          <w:snapToGrid w:val="0"/>
          <w:color w:val="000000"/>
          <w:sz w:val="28"/>
          <w:szCs w:val="28"/>
        </w:rPr>
        <w:t>АО</w:t>
      </w:r>
      <w:r w:rsidR="00512DAC">
        <w:rPr>
          <w:rFonts w:ascii="Times New Roman" w:hAnsi="Times New Roman" w:cs="Times New Roman"/>
          <w:sz w:val="28"/>
          <w:szCs w:val="28"/>
        </w:rPr>
        <w:t xml:space="preserve"> «ЦДУ» </w:t>
      </w:r>
      <w:r w:rsidRPr="00226F2E">
        <w:rPr>
          <w:rFonts w:ascii="Times New Roman" w:hAnsi="Times New Roman" w:cs="Times New Roman"/>
          <w:sz w:val="28"/>
          <w:szCs w:val="28"/>
        </w:rPr>
        <w:t xml:space="preserve"> обратилось </w:t>
      </w:r>
      <w:r w:rsidR="00512DAC">
        <w:rPr>
          <w:rFonts w:ascii="Times New Roman" w:hAnsi="Times New Roman" w:cs="Times New Roman"/>
          <w:sz w:val="28"/>
          <w:szCs w:val="28"/>
        </w:rPr>
        <w:t xml:space="preserve">14 января </w:t>
      </w:r>
      <w:r w:rsidRPr="00226F2E">
        <w:rPr>
          <w:rFonts w:ascii="Times New Roman" w:hAnsi="Times New Roman" w:cs="Times New Roman"/>
          <w:sz w:val="28"/>
          <w:szCs w:val="28"/>
        </w:rPr>
        <w:t>20</w:t>
      </w:r>
      <w:r w:rsidR="00512DAC">
        <w:rPr>
          <w:rFonts w:ascii="Times New Roman" w:hAnsi="Times New Roman" w:cs="Times New Roman"/>
          <w:sz w:val="28"/>
          <w:szCs w:val="28"/>
        </w:rPr>
        <w:t>22</w:t>
      </w:r>
      <w:r w:rsidRPr="00226F2E">
        <w:rPr>
          <w:rFonts w:ascii="Times New Roman" w:hAnsi="Times New Roman" w:cs="Times New Roman"/>
          <w:sz w:val="28"/>
          <w:szCs w:val="28"/>
        </w:rPr>
        <w:t xml:space="preserve"> г., после завершения процедуры реализации имущества </w:t>
      </w:r>
      <w:r w:rsidRPr="00512DAC" w:rsidR="00512DAC">
        <w:rPr>
          <w:rFonts w:ascii="Times New Roman" w:hAnsi="Times New Roman"/>
          <w:sz w:val="28"/>
          <w:szCs w:val="28"/>
        </w:rPr>
        <w:t>Меркутов</w:t>
      </w:r>
      <w:r w:rsidR="00512DAC">
        <w:rPr>
          <w:rFonts w:ascii="Times New Roman" w:hAnsi="Times New Roman"/>
          <w:sz w:val="28"/>
          <w:szCs w:val="28"/>
        </w:rPr>
        <w:t>ой</w:t>
      </w:r>
      <w:r w:rsidRPr="00512DAC" w:rsidR="00512DAC">
        <w:rPr>
          <w:rFonts w:ascii="Times New Roman" w:hAnsi="Times New Roman"/>
          <w:sz w:val="28"/>
          <w:szCs w:val="28"/>
        </w:rPr>
        <w:t xml:space="preserve"> В.Д.</w:t>
      </w:r>
    </w:p>
    <w:p w:rsidR="00226F2E" w:rsidRPr="00226F2E" w:rsidP="00226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F2E">
        <w:rPr>
          <w:rFonts w:ascii="Times New Roman" w:hAnsi="Times New Roman" w:cs="Times New Roman"/>
          <w:sz w:val="28"/>
          <w:szCs w:val="28"/>
        </w:rPr>
        <w:t>Таким образом, по общему правилу требования кредиторов, не удовлетворенные в ходе процедуры реализации имущества, в том числе и требования, не заявленные кредиторами в процедурах реструктуризации долгов и реализации имущества, признаются погашенными, а должник после завершения расчетов с кредиторами освобождается от их дальнейшего исполнения.</w:t>
      </w:r>
    </w:p>
    <w:p w:rsidR="00226F2E" w:rsidRPr="00226F2E" w:rsidP="00226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F2E">
        <w:rPr>
          <w:rFonts w:ascii="Times New Roman" w:hAnsi="Times New Roman" w:cs="Times New Roman"/>
          <w:sz w:val="28"/>
          <w:szCs w:val="28"/>
        </w:rPr>
        <w:t xml:space="preserve">Соответственно, при завершении в отношении должника </w:t>
      </w:r>
      <w:r w:rsidRPr="00956BBD" w:rsidR="00956BBD">
        <w:rPr>
          <w:rFonts w:ascii="Times New Roman" w:hAnsi="Times New Roman"/>
          <w:sz w:val="28"/>
          <w:szCs w:val="28"/>
        </w:rPr>
        <w:t>Меркутовой</w:t>
      </w:r>
      <w:r w:rsidRPr="00956BBD" w:rsidR="00956BBD">
        <w:rPr>
          <w:rFonts w:ascii="Times New Roman" w:hAnsi="Times New Roman"/>
          <w:sz w:val="28"/>
          <w:szCs w:val="28"/>
        </w:rPr>
        <w:t xml:space="preserve"> В.Д.</w:t>
      </w:r>
      <w:r w:rsidRPr="00226F2E">
        <w:rPr>
          <w:rFonts w:ascii="Times New Roman" w:hAnsi="Times New Roman" w:cs="Times New Roman"/>
          <w:sz w:val="28"/>
          <w:szCs w:val="28"/>
        </w:rPr>
        <w:t>процедуры реализ</w:t>
      </w:r>
      <w:r w:rsidR="004966E8">
        <w:rPr>
          <w:rFonts w:ascii="Times New Roman" w:hAnsi="Times New Roman" w:cs="Times New Roman"/>
          <w:sz w:val="28"/>
          <w:szCs w:val="28"/>
        </w:rPr>
        <w:t>ации имущества и освобождении её</w:t>
      </w:r>
      <w:r w:rsidRPr="00226F2E">
        <w:rPr>
          <w:rFonts w:ascii="Times New Roman" w:hAnsi="Times New Roman" w:cs="Times New Roman"/>
          <w:sz w:val="28"/>
          <w:szCs w:val="28"/>
        </w:rPr>
        <w:t xml:space="preserve"> от дальнейшего исполнения требований кредиторов, в том числе требований кредиторов, не заявленных при введении реструктуризации долгов гражданина или реализации имущества гражданина, его обязательство, вытекающее из вышеуказанного договора займа</w:t>
      </w:r>
      <w:r w:rsidR="00956BBD">
        <w:rPr>
          <w:rFonts w:ascii="Times New Roman" w:hAnsi="Times New Roman" w:cs="Times New Roman"/>
          <w:sz w:val="28"/>
          <w:szCs w:val="28"/>
        </w:rPr>
        <w:t xml:space="preserve"> № 1487040</w:t>
      </w:r>
      <w:r w:rsidRPr="00226F2E">
        <w:rPr>
          <w:rFonts w:ascii="Times New Roman" w:hAnsi="Times New Roman" w:cs="Times New Roman"/>
          <w:sz w:val="28"/>
          <w:szCs w:val="28"/>
        </w:rPr>
        <w:t>, прекращается.</w:t>
      </w:r>
    </w:p>
    <w:p w:rsidR="00176D01" w:rsidP="00226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F2E">
        <w:rPr>
          <w:rFonts w:ascii="Times New Roman" w:hAnsi="Times New Roman" w:cs="Times New Roman"/>
          <w:sz w:val="28"/>
          <w:szCs w:val="28"/>
        </w:rPr>
        <w:t>К исключениям, предусмотренным пунктами 4, 5 статьи 213.28 Закона о банкротстве требования истца не относятся.</w:t>
      </w:r>
    </w:p>
    <w:p w:rsidR="00176D01" w:rsidRPr="00A30975" w:rsidP="000C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</w:t>
      </w:r>
      <w:r w:rsidR="00F573C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обстоятельствах требования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АО</w:t>
      </w:r>
      <w:r>
        <w:rPr>
          <w:rFonts w:ascii="Times New Roman" w:hAnsi="Times New Roman" w:cs="Times New Roman"/>
          <w:sz w:val="28"/>
          <w:szCs w:val="28"/>
        </w:rPr>
        <w:t xml:space="preserve"> «ЦДУ» к </w:t>
      </w:r>
      <w:r w:rsidRPr="00A30975">
        <w:rPr>
          <w:rFonts w:ascii="Times New Roman" w:hAnsi="Times New Roman"/>
          <w:sz w:val="28"/>
          <w:szCs w:val="28"/>
        </w:rPr>
        <w:t>Меркутов</w:t>
      </w:r>
      <w:r>
        <w:rPr>
          <w:rFonts w:ascii="Times New Roman" w:hAnsi="Times New Roman"/>
          <w:sz w:val="28"/>
          <w:szCs w:val="28"/>
        </w:rPr>
        <w:t>ой</w:t>
      </w:r>
      <w:r w:rsidRPr="00A30975">
        <w:rPr>
          <w:rFonts w:ascii="Times New Roman" w:hAnsi="Times New Roman"/>
          <w:sz w:val="28"/>
          <w:szCs w:val="28"/>
        </w:rPr>
        <w:t xml:space="preserve"> В.Д.</w:t>
      </w:r>
      <w:r>
        <w:rPr>
          <w:rFonts w:ascii="Times New Roman" w:hAnsi="Times New Roman"/>
          <w:sz w:val="28"/>
          <w:szCs w:val="28"/>
        </w:rPr>
        <w:t xml:space="preserve"> не подлежат удовлетворению.</w:t>
      </w:r>
    </w:p>
    <w:p w:rsidR="007964C9" w:rsidP="000C225E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</w:t>
      </w:r>
      <w:r w:rsidR="009878DA">
        <w:rPr>
          <w:sz w:val="28"/>
          <w:szCs w:val="28"/>
        </w:rPr>
        <w:t>ного и руководствуясь статьями 4</w:t>
      </w:r>
      <w:r>
        <w:rPr>
          <w:sz w:val="28"/>
          <w:szCs w:val="28"/>
        </w:rPr>
        <w:t>0</w:t>
      </w:r>
      <w:r w:rsidR="009878DA">
        <w:rPr>
          <w:sz w:val="28"/>
          <w:szCs w:val="28"/>
        </w:rPr>
        <w:t xml:space="preserve">7 </w:t>
      </w:r>
      <w:r>
        <w:rPr>
          <w:sz w:val="28"/>
          <w:szCs w:val="28"/>
        </w:rPr>
        <w:t>Гражданского кодекса Российской Федерации, статьями 12, 56, 194-198 Гражданского процессуального кодекса Российской Федерации мировой судья,</w:t>
      </w:r>
    </w:p>
    <w:p w:rsidR="000C225E" w:rsidP="00796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4C9" w:rsidP="00796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решил:</w:t>
      </w:r>
    </w:p>
    <w:p w:rsidR="000C225E" w:rsidP="0079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4C9" w:rsidP="0079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</w:t>
      </w:r>
      <w:r>
        <w:rPr>
          <w:rFonts w:ascii="Times New Roman" w:hAnsi="Times New Roman" w:cs="Times New Roman"/>
          <w:sz w:val="28"/>
          <w:szCs w:val="28"/>
        </w:rPr>
        <w:t>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0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АО</w:t>
      </w:r>
      <w:r>
        <w:rPr>
          <w:rFonts w:ascii="Times New Roman" w:hAnsi="Times New Roman" w:cs="Times New Roman"/>
          <w:sz w:val="28"/>
          <w:szCs w:val="28"/>
        </w:rPr>
        <w:t xml:space="preserve"> «ЦДУ» к </w:t>
      </w:r>
      <w:r>
        <w:rPr>
          <w:rFonts w:ascii="Times New Roman" w:hAnsi="Times New Roman"/>
          <w:sz w:val="28"/>
          <w:szCs w:val="28"/>
        </w:rPr>
        <w:t>Меркутовой</w:t>
      </w:r>
      <w:r>
        <w:rPr>
          <w:rFonts w:ascii="Times New Roman" w:hAnsi="Times New Roman"/>
          <w:sz w:val="28"/>
          <w:szCs w:val="28"/>
        </w:rPr>
        <w:t xml:space="preserve"> В</w:t>
      </w:r>
      <w:r w:rsidR="00DA08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</w:t>
      </w:r>
      <w:r w:rsidR="00DA08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от</w:t>
      </w:r>
      <w:r>
        <w:rPr>
          <w:rFonts w:ascii="Times New Roman" w:hAnsi="Times New Roman" w:cs="Times New Roman"/>
          <w:sz w:val="28"/>
          <w:szCs w:val="28"/>
        </w:rPr>
        <w:t>каза</w:t>
      </w:r>
      <w:r>
        <w:rPr>
          <w:rFonts w:ascii="Times New Roman" w:hAnsi="Times New Roman" w:cs="Times New Roman"/>
          <w:sz w:val="28"/>
          <w:szCs w:val="28"/>
        </w:rPr>
        <w:t>ть.</w:t>
      </w:r>
    </w:p>
    <w:p w:rsidR="000C225E" w:rsidP="000C225E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Рыбно-Слободский районный суд Республики Татарстан в течение одного месяца со дня принятия решения в окончательной форме через мирового судью.</w:t>
      </w:r>
    </w:p>
    <w:p w:rsidR="007964C9" w:rsidP="000C225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Мотивированное решение  составлено 11 февраля 2022 года.</w:t>
      </w:r>
    </w:p>
    <w:p w:rsidR="007964C9" w:rsidP="00796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4C9" w:rsidP="00796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               </w:t>
      </w:r>
      <w:r w:rsidR="00FC1C2F">
        <w:rPr>
          <w:rFonts w:ascii="Times New Roman" w:hAnsi="Times New Roman" w:cs="Times New Roman"/>
          <w:sz w:val="28"/>
          <w:szCs w:val="28"/>
        </w:rPr>
        <w:t>(</w:t>
      </w:r>
      <w:r w:rsidR="00F573C0">
        <w:rPr>
          <w:rFonts w:ascii="Times New Roman" w:hAnsi="Times New Roman" w:cs="Times New Roman"/>
          <w:sz w:val="28"/>
          <w:szCs w:val="28"/>
        </w:rPr>
        <w:t xml:space="preserve">М.Г. </w:t>
      </w:r>
      <w:r w:rsidR="00F573C0">
        <w:rPr>
          <w:rFonts w:ascii="Times New Roman" w:hAnsi="Times New Roman" w:cs="Times New Roman"/>
          <w:sz w:val="28"/>
          <w:szCs w:val="28"/>
        </w:rPr>
        <w:t>Галимова</w:t>
      </w:r>
      <w:r w:rsidR="00FC1C2F">
        <w:rPr>
          <w:rFonts w:ascii="Times New Roman" w:hAnsi="Times New Roman" w:cs="Times New Roman"/>
          <w:sz w:val="28"/>
          <w:szCs w:val="28"/>
        </w:rPr>
        <w:t>)</w:t>
      </w:r>
    </w:p>
    <w:p w:rsidR="00B702B2" w:rsidP="007964C9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Sect="007964C9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BF2"/>
    <w:rsid w:val="000973D5"/>
    <w:rsid w:val="000C225E"/>
    <w:rsid w:val="00176D01"/>
    <w:rsid w:val="00176DD0"/>
    <w:rsid w:val="001835E9"/>
    <w:rsid w:val="00226F2E"/>
    <w:rsid w:val="002A3DBF"/>
    <w:rsid w:val="004966E8"/>
    <w:rsid w:val="00512DAC"/>
    <w:rsid w:val="005551FF"/>
    <w:rsid w:val="005E52F0"/>
    <w:rsid w:val="006731C6"/>
    <w:rsid w:val="006929CE"/>
    <w:rsid w:val="006C1F46"/>
    <w:rsid w:val="006E27F8"/>
    <w:rsid w:val="007964C9"/>
    <w:rsid w:val="00886D58"/>
    <w:rsid w:val="00894793"/>
    <w:rsid w:val="008E63D4"/>
    <w:rsid w:val="00956BBD"/>
    <w:rsid w:val="009878DA"/>
    <w:rsid w:val="009C138B"/>
    <w:rsid w:val="009D5FE7"/>
    <w:rsid w:val="00A30975"/>
    <w:rsid w:val="00B702B2"/>
    <w:rsid w:val="00CE1BF2"/>
    <w:rsid w:val="00DA083C"/>
    <w:rsid w:val="00F27509"/>
    <w:rsid w:val="00F573C0"/>
    <w:rsid w:val="00FC1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4C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7964C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964C9"/>
    <w:rPr>
      <w:rFonts w:eastAsiaTheme="minorEastAsia"/>
      <w:lang w:eastAsia="ru-RU"/>
    </w:rPr>
  </w:style>
  <w:style w:type="paragraph" w:styleId="BodyText3">
    <w:name w:val="Body Text 3"/>
    <w:basedOn w:val="Normal"/>
    <w:link w:val="3"/>
    <w:semiHidden/>
    <w:unhideWhenUsed/>
    <w:rsid w:val="007964C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7964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Spacing">
    <w:name w:val="No Spacing"/>
    <w:uiPriority w:val="1"/>
    <w:qFormat/>
    <w:rsid w:val="007964C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0C22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C2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C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1C2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