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2E6" w:rsidP="00C062E6">
      <w:pPr>
        <w:ind w:right="-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 16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0153-01-202</w:t>
      </w:r>
      <w:r w:rsidR="00640FFF">
        <w:rPr>
          <w:color w:val="000000"/>
          <w:sz w:val="28"/>
          <w:szCs w:val="28"/>
        </w:rPr>
        <w:t>2-000627</w:t>
      </w:r>
      <w:r>
        <w:rPr>
          <w:color w:val="000000"/>
          <w:sz w:val="28"/>
          <w:szCs w:val="28"/>
        </w:rPr>
        <w:t>-</w:t>
      </w:r>
      <w:r w:rsidR="00640FFF">
        <w:rPr>
          <w:color w:val="000000"/>
          <w:sz w:val="28"/>
          <w:szCs w:val="28"/>
        </w:rPr>
        <w:t>64</w:t>
      </w:r>
    </w:p>
    <w:p w:rsidR="00C57B92" w:rsidRPr="00906757" w:rsidP="00C57B9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</w:t>
      </w:r>
      <w:r w:rsidRPr="0031746B">
        <w:rPr>
          <w:color w:val="000000"/>
          <w:sz w:val="28"/>
          <w:szCs w:val="28"/>
        </w:rPr>
        <w:t>Дело №2-</w:t>
      </w:r>
      <w:r w:rsidR="00640FFF">
        <w:rPr>
          <w:color w:val="000000"/>
          <w:sz w:val="28"/>
          <w:szCs w:val="28"/>
        </w:rPr>
        <w:t>313</w:t>
      </w:r>
      <w:r w:rsidR="00906757">
        <w:rPr>
          <w:color w:val="000000"/>
          <w:sz w:val="28"/>
          <w:szCs w:val="28"/>
        </w:rPr>
        <w:t>/20</w:t>
      </w:r>
      <w:r w:rsidR="00152D0A">
        <w:rPr>
          <w:color w:val="000000"/>
          <w:sz w:val="28"/>
          <w:szCs w:val="28"/>
        </w:rPr>
        <w:t>2</w:t>
      </w:r>
      <w:r w:rsidR="00640FFF">
        <w:rPr>
          <w:color w:val="000000"/>
          <w:sz w:val="28"/>
          <w:szCs w:val="28"/>
        </w:rPr>
        <w:t>2</w:t>
      </w:r>
    </w:p>
    <w:p w:rsidR="00C57B92" w:rsidRPr="00C211D3" w:rsidP="00C57B92">
      <w:pPr>
        <w:shd w:val="clear" w:color="auto" w:fill="FFFFFF"/>
        <w:jc w:val="center"/>
        <w:rPr>
          <w:b/>
          <w:color w:val="424141"/>
          <w:sz w:val="28"/>
          <w:szCs w:val="28"/>
        </w:rPr>
      </w:pPr>
      <w:r w:rsidRPr="00C11D6D">
        <w:rPr>
          <w:b/>
          <w:color w:val="000000"/>
          <w:sz w:val="28"/>
          <w:szCs w:val="28"/>
        </w:rPr>
        <w:t xml:space="preserve">ЗАОЧНОЕ </w:t>
      </w:r>
      <w:r w:rsidRPr="009E13FB">
        <w:rPr>
          <w:b/>
          <w:color w:val="000000"/>
          <w:sz w:val="28"/>
          <w:szCs w:val="28"/>
        </w:rPr>
        <w:t>РЕШЕНИЕ</w:t>
      </w:r>
    </w:p>
    <w:p w:rsidR="00906757" w:rsidRPr="00F47B81" w:rsidP="001E55A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47B81">
        <w:rPr>
          <w:b/>
          <w:sz w:val="28"/>
          <w:szCs w:val="28"/>
        </w:rPr>
        <w:t>именем</w:t>
      </w:r>
      <w:r w:rsidRPr="00F47B81">
        <w:rPr>
          <w:b/>
          <w:color w:val="000000"/>
          <w:sz w:val="28"/>
          <w:szCs w:val="28"/>
        </w:rPr>
        <w:t xml:space="preserve"> Р</w:t>
      </w:r>
      <w:r>
        <w:rPr>
          <w:b/>
          <w:color w:val="000000"/>
          <w:sz w:val="28"/>
          <w:szCs w:val="28"/>
        </w:rPr>
        <w:t>оссийской Федерации</w:t>
      </w:r>
      <w:r w:rsidRPr="00F47B81">
        <w:rPr>
          <w:b/>
          <w:color w:val="000000"/>
          <w:sz w:val="28"/>
          <w:szCs w:val="28"/>
        </w:rPr>
        <w:t xml:space="preserve"> </w:t>
      </w:r>
    </w:p>
    <w:p w:rsidR="001E55A0" w:rsidP="001E55A0">
      <w:pPr>
        <w:ind w:left="-180" w:right="-5" w:firstLine="540"/>
        <w:jc w:val="center"/>
        <w:rPr>
          <w:b/>
          <w:sz w:val="16"/>
          <w:szCs w:val="16"/>
        </w:rPr>
      </w:pPr>
    </w:p>
    <w:p w:rsidR="00906757" w:rsidP="001E55A0">
      <w:pPr>
        <w:ind w:left="-180" w:right="-5" w:firstLine="540"/>
        <w:jc w:val="center"/>
        <w:rPr>
          <w:b/>
          <w:sz w:val="16"/>
          <w:szCs w:val="16"/>
        </w:rPr>
      </w:pPr>
      <w:r w:rsidRPr="00A200E0">
        <w:rPr>
          <w:b/>
          <w:sz w:val="28"/>
          <w:szCs w:val="28"/>
        </w:rPr>
        <w:t>Резолютивная часть</w:t>
      </w:r>
    </w:p>
    <w:p w:rsidR="00A276EF" w:rsidP="001E55A0">
      <w:pPr>
        <w:pStyle w:val="BodyText"/>
        <w:shd w:val="clear" w:color="auto" w:fill="auto"/>
        <w:tabs>
          <w:tab w:val="left" w:pos="7610"/>
        </w:tabs>
        <w:spacing w:after="0" w:line="24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</w:p>
    <w:p w:rsidR="00C57B92" w:rsidP="00C062E6">
      <w:pPr>
        <w:pStyle w:val="BodyText"/>
        <w:shd w:val="clear" w:color="auto" w:fill="auto"/>
        <w:tabs>
          <w:tab w:val="left" w:pos="7610"/>
        </w:tabs>
        <w:spacing w:after="0" w:line="240" w:lineRule="auto"/>
        <w:jc w:val="both"/>
        <w:rPr>
          <w:rStyle w:val="a"/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21 июня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757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20</w:t>
      </w:r>
      <w:r w:rsidR="00152D0A">
        <w:rPr>
          <w:rStyle w:val="a"/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2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062E6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35A35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1C091F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46AAD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с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.Б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>ольшие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Кайбицы</w:t>
      </w:r>
    </w:p>
    <w:p w:rsidR="001C091F" w:rsidP="00C57B92">
      <w:pPr>
        <w:ind w:right="-125" w:firstLine="709"/>
        <w:jc w:val="both"/>
        <w:rPr>
          <w:rStyle w:val="a"/>
          <w:color w:val="000000"/>
          <w:sz w:val="28"/>
          <w:szCs w:val="28"/>
        </w:rPr>
      </w:pPr>
    </w:p>
    <w:p w:rsidR="00906757" w:rsidP="00C57B92">
      <w:pPr>
        <w:ind w:right="-125" w:firstLine="709"/>
        <w:jc w:val="both"/>
        <w:rPr>
          <w:rStyle w:val="a"/>
          <w:color w:val="000000"/>
          <w:sz w:val="28"/>
          <w:szCs w:val="28"/>
        </w:rPr>
      </w:pPr>
      <w:r w:rsidRPr="00C57B92">
        <w:rPr>
          <w:rStyle w:val="a"/>
          <w:color w:val="000000"/>
          <w:sz w:val="28"/>
          <w:szCs w:val="28"/>
        </w:rPr>
        <w:t xml:space="preserve">Мировой судья судебного участка № 1 по </w:t>
      </w:r>
      <w:r w:rsidRPr="00C57B92">
        <w:rPr>
          <w:rStyle w:val="a"/>
          <w:color w:val="000000"/>
          <w:sz w:val="28"/>
          <w:szCs w:val="28"/>
        </w:rPr>
        <w:t>Кайбицкому</w:t>
      </w:r>
      <w:r w:rsidRPr="00C57B92">
        <w:rPr>
          <w:rStyle w:val="a"/>
          <w:color w:val="000000"/>
          <w:sz w:val="28"/>
          <w:szCs w:val="28"/>
        </w:rPr>
        <w:t xml:space="preserve">  судебному району Республики Татарстан  </w:t>
      </w:r>
      <w:r w:rsidRPr="00C57B92">
        <w:rPr>
          <w:rStyle w:val="a"/>
          <w:color w:val="000000"/>
          <w:sz w:val="28"/>
          <w:szCs w:val="28"/>
        </w:rPr>
        <w:t>Шавалиева</w:t>
      </w:r>
      <w:r w:rsidRPr="00C57B92">
        <w:rPr>
          <w:rStyle w:val="a"/>
          <w:color w:val="000000"/>
          <w:sz w:val="28"/>
          <w:szCs w:val="28"/>
        </w:rPr>
        <w:t xml:space="preserve"> Г.Р., </w:t>
      </w:r>
    </w:p>
    <w:p w:rsidR="00906757" w:rsidP="00256293">
      <w:pPr>
        <w:ind w:right="-125"/>
        <w:jc w:val="both"/>
        <w:rPr>
          <w:color w:val="000000"/>
          <w:sz w:val="28"/>
          <w:szCs w:val="28"/>
        </w:rPr>
      </w:pPr>
      <w:r w:rsidRPr="00C57B92"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 xml:space="preserve">судебного заседания </w:t>
      </w:r>
      <w:r w:rsidR="00C062E6">
        <w:rPr>
          <w:color w:val="000000"/>
          <w:sz w:val="28"/>
          <w:szCs w:val="28"/>
        </w:rPr>
        <w:t>Сагуновой</w:t>
      </w:r>
      <w:r w:rsidR="00C062E6">
        <w:rPr>
          <w:color w:val="000000"/>
          <w:sz w:val="28"/>
          <w:szCs w:val="28"/>
        </w:rPr>
        <w:t xml:space="preserve"> Г.И</w:t>
      </w:r>
      <w:r w:rsidR="006B1BCE">
        <w:rPr>
          <w:color w:val="000000"/>
          <w:sz w:val="28"/>
          <w:szCs w:val="28"/>
        </w:rPr>
        <w:t>.,</w:t>
      </w:r>
      <w:r w:rsidRPr="00C57B92">
        <w:rPr>
          <w:color w:val="000000"/>
          <w:sz w:val="28"/>
          <w:szCs w:val="28"/>
        </w:rPr>
        <w:t xml:space="preserve"> </w:t>
      </w:r>
    </w:p>
    <w:p w:rsidR="00FB2A6D" w:rsidRPr="00FB2A6D" w:rsidP="00FB2A6D">
      <w:pPr>
        <w:ind w:right="-125"/>
        <w:jc w:val="both"/>
        <w:rPr>
          <w:sz w:val="28"/>
        </w:rPr>
      </w:pPr>
      <w:r w:rsidRPr="00C57B92">
        <w:rPr>
          <w:color w:val="000000"/>
          <w:sz w:val="28"/>
          <w:szCs w:val="28"/>
        </w:rPr>
        <w:t>рассмотрев в открытом судебном заседании гражданское дело по иск</w:t>
      </w:r>
      <w:r>
        <w:rPr>
          <w:color w:val="000000"/>
          <w:sz w:val="28"/>
          <w:szCs w:val="28"/>
        </w:rPr>
        <w:t>овому заявлени</w:t>
      </w:r>
      <w:r w:rsidR="008F1C1F">
        <w:rPr>
          <w:color w:val="000000"/>
          <w:sz w:val="28"/>
          <w:szCs w:val="28"/>
        </w:rPr>
        <w:t>ю</w:t>
      </w:r>
      <w:r w:rsidRPr="00C57B92">
        <w:rPr>
          <w:color w:val="000000"/>
          <w:sz w:val="28"/>
          <w:szCs w:val="28"/>
        </w:rPr>
        <w:t xml:space="preserve"> </w:t>
      </w:r>
      <w:r w:rsidR="00C013DF">
        <w:rPr>
          <w:sz w:val="28"/>
        </w:rPr>
        <w:t>Государственного бюджетного учреждения</w:t>
      </w:r>
      <w:r w:rsidR="006B1BCE">
        <w:rPr>
          <w:sz w:val="28"/>
        </w:rPr>
        <w:t xml:space="preserve">  «Безопасность дорожного движения» </w:t>
      </w:r>
      <w:r w:rsidRPr="007405B5">
        <w:rPr>
          <w:sz w:val="28"/>
        </w:rPr>
        <w:t xml:space="preserve">к </w:t>
      </w:r>
      <w:r w:rsidR="00640FFF">
        <w:rPr>
          <w:sz w:val="28"/>
        </w:rPr>
        <w:t>Исмонову</w:t>
      </w:r>
      <w:r w:rsidR="00640FFF">
        <w:rPr>
          <w:sz w:val="28"/>
        </w:rPr>
        <w:t xml:space="preserve"> У</w:t>
      </w:r>
      <w:r w:rsidR="006E5A1F">
        <w:rPr>
          <w:sz w:val="28"/>
        </w:rPr>
        <w:t>.У.</w:t>
      </w:r>
      <w:r w:rsidR="00E42AF2">
        <w:rPr>
          <w:sz w:val="28"/>
        </w:rPr>
        <w:t xml:space="preserve"> </w:t>
      </w:r>
      <w:r w:rsidRPr="007405B5" w:rsidR="00B74E5D">
        <w:rPr>
          <w:sz w:val="28"/>
        </w:rPr>
        <w:t xml:space="preserve"> </w:t>
      </w:r>
      <w:r w:rsidRPr="007405B5">
        <w:rPr>
          <w:sz w:val="28"/>
        </w:rPr>
        <w:t xml:space="preserve">о взыскании </w:t>
      </w:r>
      <w:r w:rsidRPr="007405B5" w:rsidR="00B74E5D">
        <w:rPr>
          <w:sz w:val="28"/>
        </w:rPr>
        <w:t>стоимости</w:t>
      </w:r>
      <w:r w:rsidRPr="007405B5">
        <w:rPr>
          <w:sz w:val="28"/>
        </w:rPr>
        <w:t xml:space="preserve"> за </w:t>
      </w:r>
      <w:r w:rsidR="00EA2A4D">
        <w:rPr>
          <w:sz w:val="28"/>
        </w:rPr>
        <w:t xml:space="preserve">перемещение и </w:t>
      </w:r>
      <w:r w:rsidR="006B1BCE">
        <w:rPr>
          <w:sz w:val="28"/>
        </w:rPr>
        <w:t>хране</w:t>
      </w:r>
      <w:r w:rsidRPr="007405B5">
        <w:rPr>
          <w:sz w:val="28"/>
        </w:rPr>
        <w:t>ние транспортного средства</w:t>
      </w:r>
      <w:r>
        <w:rPr>
          <w:sz w:val="28"/>
        </w:rPr>
        <w:t xml:space="preserve">, </w:t>
      </w:r>
    </w:p>
    <w:p w:rsidR="004D44FE" w:rsidP="00046A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A69C2" w:rsidP="00046A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57B92">
        <w:rPr>
          <w:color w:val="000000"/>
          <w:sz w:val="28"/>
          <w:szCs w:val="28"/>
        </w:rPr>
        <w:t xml:space="preserve">Руководствуясь </w:t>
      </w:r>
      <w:r w:rsidR="00661C70">
        <w:rPr>
          <w:color w:val="000000"/>
          <w:sz w:val="28"/>
          <w:szCs w:val="28"/>
        </w:rPr>
        <w:t>статьями 194-199</w:t>
      </w:r>
      <w:r w:rsidR="00CA7E67">
        <w:rPr>
          <w:color w:val="000000"/>
          <w:sz w:val="28"/>
          <w:szCs w:val="28"/>
        </w:rPr>
        <w:t xml:space="preserve">, </w:t>
      </w:r>
      <w:r w:rsidRPr="00C11D6D" w:rsidR="00CA7E67">
        <w:rPr>
          <w:color w:val="000000"/>
          <w:sz w:val="28"/>
          <w:szCs w:val="28"/>
        </w:rPr>
        <w:t>233-235</w:t>
      </w:r>
      <w:r w:rsidR="00661C70">
        <w:rPr>
          <w:color w:val="000000"/>
          <w:sz w:val="28"/>
          <w:szCs w:val="28"/>
        </w:rPr>
        <w:t xml:space="preserve"> </w:t>
      </w:r>
      <w:r w:rsidRPr="009E13FB">
        <w:rPr>
          <w:color w:val="000000"/>
          <w:sz w:val="28"/>
          <w:szCs w:val="28"/>
        </w:rPr>
        <w:t>Г</w:t>
      </w:r>
      <w:r w:rsidR="008F1C1F">
        <w:rPr>
          <w:color w:val="000000"/>
          <w:sz w:val="28"/>
          <w:szCs w:val="28"/>
        </w:rPr>
        <w:t>ражданско-процессуального кодекса</w:t>
      </w:r>
      <w:r w:rsidRPr="00C57B92">
        <w:rPr>
          <w:color w:val="000000"/>
          <w:sz w:val="28"/>
          <w:szCs w:val="28"/>
        </w:rPr>
        <w:t xml:space="preserve"> Р</w:t>
      </w:r>
      <w:r w:rsidR="008F1C1F">
        <w:rPr>
          <w:color w:val="000000"/>
          <w:sz w:val="28"/>
          <w:szCs w:val="28"/>
        </w:rPr>
        <w:t xml:space="preserve">оссийской </w:t>
      </w:r>
      <w:r w:rsidRPr="00C57B92">
        <w:rPr>
          <w:color w:val="000000"/>
          <w:sz w:val="28"/>
          <w:szCs w:val="28"/>
        </w:rPr>
        <w:t>Ф</w:t>
      </w:r>
      <w:r w:rsidR="008F1C1F">
        <w:rPr>
          <w:color w:val="000000"/>
          <w:sz w:val="28"/>
          <w:szCs w:val="28"/>
        </w:rPr>
        <w:t>едерации</w:t>
      </w:r>
      <w:r w:rsidRPr="00C57B92">
        <w:rPr>
          <w:color w:val="000000"/>
          <w:sz w:val="28"/>
          <w:szCs w:val="28"/>
        </w:rPr>
        <w:t xml:space="preserve">, суд  </w:t>
      </w:r>
    </w:p>
    <w:p w:rsidR="00661C70" w:rsidP="00C57B92">
      <w:pPr>
        <w:ind w:firstLine="567"/>
        <w:jc w:val="center"/>
        <w:rPr>
          <w:b/>
          <w:sz w:val="28"/>
        </w:rPr>
      </w:pPr>
    </w:p>
    <w:p w:rsidR="00C57B92" w:rsidP="00C57B92">
      <w:pPr>
        <w:ind w:firstLine="567"/>
        <w:jc w:val="center"/>
        <w:rPr>
          <w:b/>
          <w:sz w:val="16"/>
          <w:szCs w:val="16"/>
        </w:rPr>
      </w:pPr>
      <w:r w:rsidRPr="00A200E0">
        <w:rPr>
          <w:b/>
          <w:sz w:val="28"/>
        </w:rPr>
        <w:t>РЕШИЛ:</w:t>
      </w:r>
    </w:p>
    <w:p w:rsidR="00B30029" w:rsidP="008A51DE">
      <w:pPr>
        <w:ind w:firstLine="709"/>
        <w:jc w:val="both"/>
        <w:rPr>
          <w:color w:val="000000"/>
          <w:sz w:val="28"/>
        </w:rPr>
      </w:pPr>
    </w:p>
    <w:p w:rsidR="008A51DE" w:rsidP="008A51DE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И</w:t>
      </w:r>
      <w:r>
        <w:rPr>
          <w:sz w:val="28"/>
        </w:rPr>
        <w:t xml:space="preserve">сковые требования </w:t>
      </w:r>
      <w:r w:rsidR="00995397">
        <w:rPr>
          <w:sz w:val="28"/>
        </w:rPr>
        <w:t>Государственного бюджетного учреждения  «Безопасность дорожного движения»</w:t>
      </w:r>
      <w:r w:rsidR="006B1BCE">
        <w:rPr>
          <w:sz w:val="28"/>
        </w:rPr>
        <w:t xml:space="preserve"> </w:t>
      </w:r>
      <w:r w:rsidR="00EC6BC1">
        <w:rPr>
          <w:sz w:val="28"/>
        </w:rPr>
        <w:t xml:space="preserve">к </w:t>
      </w:r>
      <w:r w:rsidR="005825EC">
        <w:rPr>
          <w:sz w:val="28"/>
        </w:rPr>
        <w:t>Исмонову</w:t>
      </w:r>
      <w:r w:rsidR="005825EC">
        <w:rPr>
          <w:sz w:val="28"/>
        </w:rPr>
        <w:t xml:space="preserve"> У</w:t>
      </w:r>
      <w:r w:rsidR="006E5A1F">
        <w:rPr>
          <w:sz w:val="28"/>
        </w:rPr>
        <w:t>.У.</w:t>
      </w:r>
      <w:r w:rsidR="005825EC">
        <w:rPr>
          <w:sz w:val="28"/>
        </w:rPr>
        <w:t xml:space="preserve">  </w:t>
      </w:r>
      <w:r w:rsidR="00EC6BC1">
        <w:rPr>
          <w:sz w:val="28"/>
        </w:rPr>
        <w:t xml:space="preserve">о взыскании стоимости за перемещение транспортного средства </w:t>
      </w:r>
      <w:r>
        <w:rPr>
          <w:sz w:val="28"/>
        </w:rPr>
        <w:t>удовлетворить.</w:t>
      </w:r>
    </w:p>
    <w:p w:rsidR="004D44FE" w:rsidP="004D44FE">
      <w:pPr>
        <w:ind w:firstLine="709"/>
        <w:jc w:val="both"/>
        <w:rPr>
          <w:sz w:val="28"/>
        </w:rPr>
      </w:pPr>
      <w:r>
        <w:rPr>
          <w:sz w:val="28"/>
        </w:rPr>
        <w:t xml:space="preserve">Взыскать с </w:t>
      </w:r>
      <w:r w:rsidR="005825EC">
        <w:rPr>
          <w:sz w:val="28"/>
        </w:rPr>
        <w:t>Исмонова</w:t>
      </w:r>
      <w:r w:rsidR="005825EC">
        <w:rPr>
          <w:sz w:val="28"/>
        </w:rPr>
        <w:t xml:space="preserve"> У</w:t>
      </w:r>
      <w:r w:rsidR="006E5A1F">
        <w:rPr>
          <w:sz w:val="28"/>
        </w:rPr>
        <w:t>.У.</w:t>
      </w:r>
      <w:r w:rsidR="005825EC">
        <w:rPr>
          <w:sz w:val="28"/>
        </w:rPr>
        <w:t xml:space="preserve"> </w:t>
      </w:r>
      <w:r w:rsidRPr="00BA6199" w:rsidR="00906757">
        <w:rPr>
          <w:sz w:val="28"/>
        </w:rPr>
        <w:t xml:space="preserve">, </w:t>
      </w:r>
      <w:r w:rsidR="006E5A1F">
        <w:rPr>
          <w:sz w:val="28"/>
        </w:rPr>
        <w:t>***</w:t>
      </w:r>
      <w:r w:rsidRPr="00BA6199" w:rsidR="00AB3049">
        <w:rPr>
          <w:color w:val="000000"/>
          <w:sz w:val="28"/>
          <w:szCs w:val="28"/>
        </w:rPr>
        <w:t xml:space="preserve"> </w:t>
      </w:r>
      <w:r w:rsidRPr="00BA6199" w:rsidR="00C00DD8">
        <w:rPr>
          <w:color w:val="000000"/>
          <w:sz w:val="28"/>
          <w:szCs w:val="28"/>
        </w:rPr>
        <w:t xml:space="preserve">года рождения, место рождения </w:t>
      </w:r>
      <w:r w:rsidR="006E5A1F">
        <w:rPr>
          <w:color w:val="000000"/>
          <w:sz w:val="28"/>
          <w:szCs w:val="28"/>
        </w:rPr>
        <w:t>***</w:t>
      </w:r>
      <w:r w:rsidR="00152D0A">
        <w:rPr>
          <w:color w:val="000000"/>
          <w:sz w:val="28"/>
          <w:szCs w:val="28"/>
        </w:rPr>
        <w:t>,</w:t>
      </w:r>
      <w:r w:rsidRPr="00BA6199" w:rsidR="00C00DD8">
        <w:rPr>
          <w:color w:val="000000"/>
          <w:sz w:val="28"/>
          <w:szCs w:val="28"/>
        </w:rPr>
        <w:t xml:space="preserve"> </w:t>
      </w:r>
      <w:r w:rsidR="00667AD5">
        <w:rPr>
          <w:color w:val="000000"/>
          <w:sz w:val="28"/>
          <w:szCs w:val="28"/>
        </w:rPr>
        <w:t xml:space="preserve">паспорт </w:t>
      </w:r>
      <w:r w:rsidR="006E5A1F">
        <w:rPr>
          <w:color w:val="000000"/>
          <w:sz w:val="28"/>
          <w:szCs w:val="28"/>
        </w:rPr>
        <w:t>***</w:t>
      </w:r>
      <w:r w:rsidR="00667AD5">
        <w:rPr>
          <w:color w:val="000000"/>
          <w:sz w:val="28"/>
          <w:szCs w:val="28"/>
        </w:rPr>
        <w:t xml:space="preserve"> по </w:t>
      </w:r>
      <w:r w:rsidR="006E5A1F">
        <w:rPr>
          <w:color w:val="000000"/>
          <w:sz w:val="28"/>
          <w:szCs w:val="28"/>
        </w:rPr>
        <w:t>***</w:t>
      </w:r>
      <w:r w:rsidR="00482032">
        <w:rPr>
          <w:color w:val="000000"/>
          <w:sz w:val="28"/>
          <w:szCs w:val="28"/>
        </w:rPr>
        <w:t>,</w:t>
      </w:r>
      <w:r w:rsidRPr="00BA6199" w:rsidR="00906757">
        <w:rPr>
          <w:sz w:val="28"/>
        </w:rPr>
        <w:t xml:space="preserve"> </w:t>
      </w:r>
      <w:r w:rsidRPr="00BA6199">
        <w:rPr>
          <w:sz w:val="28"/>
        </w:rPr>
        <w:t xml:space="preserve">в пользу </w:t>
      </w:r>
      <w:r w:rsidR="008129E3">
        <w:rPr>
          <w:sz w:val="28"/>
        </w:rPr>
        <w:t>Государственного бюджетного учреждения  «Безопасность дорожного движения»</w:t>
      </w:r>
      <w:r w:rsidR="00C05231">
        <w:rPr>
          <w:sz w:val="28"/>
        </w:rPr>
        <w:t xml:space="preserve"> (ИНН </w:t>
      </w:r>
      <w:r w:rsidR="006E5A1F">
        <w:rPr>
          <w:sz w:val="28"/>
        </w:rPr>
        <w:t>***</w:t>
      </w:r>
      <w:r w:rsidR="00C05231">
        <w:rPr>
          <w:sz w:val="28"/>
        </w:rPr>
        <w:t>)</w:t>
      </w:r>
      <w:r w:rsidR="00B267B9">
        <w:rPr>
          <w:sz w:val="28"/>
        </w:rPr>
        <w:t xml:space="preserve"> </w:t>
      </w:r>
      <w:r w:rsidRPr="00BA6199">
        <w:rPr>
          <w:sz w:val="28"/>
        </w:rPr>
        <w:t>задолженность</w:t>
      </w:r>
      <w:r w:rsidRPr="00BA6199" w:rsidR="00FB2A6D">
        <w:rPr>
          <w:sz w:val="28"/>
        </w:rPr>
        <w:t xml:space="preserve"> по оплате стоимости </w:t>
      </w:r>
      <w:r w:rsidR="00A20041">
        <w:rPr>
          <w:sz w:val="28"/>
        </w:rPr>
        <w:t xml:space="preserve">перемещения </w:t>
      </w:r>
      <w:r w:rsidRPr="00BA6199">
        <w:rPr>
          <w:sz w:val="28"/>
        </w:rPr>
        <w:t xml:space="preserve">транспортного средства в размере </w:t>
      </w:r>
      <w:r w:rsidR="00C05231">
        <w:rPr>
          <w:sz w:val="28"/>
        </w:rPr>
        <w:t>2 940</w:t>
      </w:r>
      <w:r w:rsidRPr="00BA6199">
        <w:rPr>
          <w:sz w:val="28"/>
        </w:rPr>
        <w:t xml:space="preserve"> </w:t>
      </w:r>
      <w:r w:rsidRPr="00BA6199" w:rsidR="001E55A0">
        <w:rPr>
          <w:sz w:val="28"/>
        </w:rPr>
        <w:t>(</w:t>
      </w:r>
      <w:r w:rsidR="00C05231">
        <w:rPr>
          <w:sz w:val="28"/>
        </w:rPr>
        <w:t>двух</w:t>
      </w:r>
      <w:r w:rsidR="00A20041">
        <w:rPr>
          <w:sz w:val="28"/>
        </w:rPr>
        <w:t xml:space="preserve"> </w:t>
      </w:r>
      <w:r w:rsidRPr="00BA6199" w:rsidR="00583D24">
        <w:rPr>
          <w:sz w:val="28"/>
        </w:rPr>
        <w:t>тысяч</w:t>
      </w:r>
      <w:r w:rsidR="007D53C9">
        <w:rPr>
          <w:sz w:val="28"/>
        </w:rPr>
        <w:t xml:space="preserve"> </w:t>
      </w:r>
      <w:r w:rsidR="00C05231">
        <w:rPr>
          <w:sz w:val="28"/>
        </w:rPr>
        <w:t>девяти</w:t>
      </w:r>
      <w:r w:rsidR="004C4DFF">
        <w:rPr>
          <w:sz w:val="28"/>
        </w:rPr>
        <w:t xml:space="preserve">сот </w:t>
      </w:r>
      <w:r w:rsidR="00C05231">
        <w:rPr>
          <w:sz w:val="28"/>
        </w:rPr>
        <w:t>сорока</w:t>
      </w:r>
      <w:r w:rsidRPr="00BA6199" w:rsidR="001E55A0">
        <w:rPr>
          <w:sz w:val="28"/>
        </w:rPr>
        <w:t xml:space="preserve">) </w:t>
      </w:r>
      <w:r w:rsidRPr="00BA6199" w:rsidR="008A51DE">
        <w:rPr>
          <w:sz w:val="28"/>
        </w:rPr>
        <w:t xml:space="preserve">рублей </w:t>
      </w:r>
      <w:r w:rsidR="00A77DCF">
        <w:rPr>
          <w:sz w:val="28"/>
        </w:rPr>
        <w:t>9</w:t>
      </w:r>
      <w:r w:rsidR="00667AD5">
        <w:rPr>
          <w:sz w:val="28"/>
        </w:rPr>
        <w:t>0</w:t>
      </w:r>
      <w:r w:rsidRPr="00BA6199">
        <w:rPr>
          <w:sz w:val="28"/>
        </w:rPr>
        <w:t xml:space="preserve"> копеек,</w:t>
      </w:r>
      <w:r w:rsidRPr="00BA6199" w:rsidR="00583D24">
        <w:rPr>
          <w:sz w:val="28"/>
        </w:rPr>
        <w:t xml:space="preserve"> </w:t>
      </w:r>
      <w:r w:rsidRPr="0065209D">
        <w:rPr>
          <w:sz w:val="28"/>
        </w:rPr>
        <w:t xml:space="preserve">а также расходы по оплате государственной </w:t>
      </w:r>
      <w:r w:rsidRPr="0065209D" w:rsidR="00835A35">
        <w:rPr>
          <w:sz w:val="28"/>
        </w:rPr>
        <w:t xml:space="preserve">  </w:t>
      </w:r>
      <w:r w:rsidRPr="0065209D">
        <w:rPr>
          <w:sz w:val="28"/>
        </w:rPr>
        <w:t>пошлины</w:t>
      </w:r>
      <w:r w:rsidRPr="0065209D" w:rsidR="00835A35">
        <w:rPr>
          <w:sz w:val="28"/>
        </w:rPr>
        <w:t xml:space="preserve">  </w:t>
      </w:r>
      <w:r w:rsidRPr="0065209D">
        <w:rPr>
          <w:sz w:val="28"/>
        </w:rPr>
        <w:t xml:space="preserve"> в </w:t>
      </w:r>
      <w:r w:rsidRPr="0065209D" w:rsidR="00835A35">
        <w:rPr>
          <w:sz w:val="28"/>
        </w:rPr>
        <w:t xml:space="preserve">   </w:t>
      </w:r>
      <w:r w:rsidRPr="0065209D">
        <w:rPr>
          <w:sz w:val="28"/>
        </w:rPr>
        <w:t xml:space="preserve">размере </w:t>
      </w:r>
      <w:r w:rsidRPr="0065209D" w:rsidR="00A20041">
        <w:rPr>
          <w:sz w:val="28"/>
        </w:rPr>
        <w:t>400</w:t>
      </w:r>
      <w:r w:rsidRPr="0065209D" w:rsidR="00D43831">
        <w:rPr>
          <w:sz w:val="28"/>
        </w:rPr>
        <w:t xml:space="preserve"> </w:t>
      </w:r>
      <w:r w:rsidRPr="0065209D">
        <w:rPr>
          <w:sz w:val="28"/>
        </w:rPr>
        <w:t>(</w:t>
      </w:r>
      <w:r w:rsidRPr="0065209D" w:rsidR="00A20041">
        <w:rPr>
          <w:sz w:val="28"/>
        </w:rPr>
        <w:t>четырехсот</w:t>
      </w:r>
      <w:r w:rsidRPr="0065209D" w:rsidR="008A51DE">
        <w:rPr>
          <w:sz w:val="28"/>
        </w:rPr>
        <w:t xml:space="preserve">) рублей </w:t>
      </w:r>
      <w:r w:rsidRPr="0065209D" w:rsidR="00B30029">
        <w:rPr>
          <w:sz w:val="28"/>
        </w:rPr>
        <w:t>00</w:t>
      </w:r>
      <w:r w:rsidRPr="0065209D" w:rsidR="00653865">
        <w:rPr>
          <w:sz w:val="28"/>
        </w:rPr>
        <w:t xml:space="preserve"> копеек</w:t>
      </w:r>
      <w:r w:rsidRPr="0065209D">
        <w:rPr>
          <w:sz w:val="28"/>
        </w:rPr>
        <w:t>.</w:t>
      </w:r>
    </w:p>
    <w:p w:rsidR="004D44FE" w:rsidP="004D44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 (их представители), присутствующие в судебном заседании, вправе обратиться 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4D44FE" w:rsidP="004D44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 (их представители), не присутствовавшие  в судебном заседании, вправе обратиться в суд, принявший решение, в течение пятнадцати дней со дня  объявления резолютивной части решения, с заявлением о составлении мотивированного решения суда.</w:t>
      </w:r>
    </w:p>
    <w:p w:rsidR="004D44FE" w:rsidP="004D44FE">
      <w:pPr>
        <w:ind w:firstLine="709"/>
        <w:jc w:val="both"/>
        <w:rPr>
          <w:sz w:val="28"/>
          <w:szCs w:val="20"/>
        </w:rPr>
      </w:pPr>
      <w:r>
        <w:rPr>
          <w:sz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A7E67" w:rsidRPr="00C11D6D" w:rsidP="00CA7E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11D6D">
        <w:rPr>
          <w:sz w:val="28"/>
          <w:szCs w:val="28"/>
        </w:rPr>
        <w:t>На заочное решение о</w:t>
      </w:r>
      <w:r w:rsidRPr="00C11D6D">
        <w:rPr>
          <w:color w:val="000000"/>
          <w:sz w:val="28"/>
          <w:szCs w:val="28"/>
        </w:rPr>
        <w:t xml:space="preserve">тветчик вправе подать мировому судье </w:t>
      </w:r>
      <w:r w:rsidRPr="00C11D6D">
        <w:rPr>
          <w:sz w:val="28"/>
          <w:szCs w:val="28"/>
        </w:rPr>
        <w:t xml:space="preserve">судебного участка №1 по </w:t>
      </w:r>
      <w:r w:rsidRPr="00C11D6D">
        <w:rPr>
          <w:sz w:val="28"/>
          <w:szCs w:val="28"/>
        </w:rPr>
        <w:t>Кайбицкому</w:t>
      </w:r>
      <w:r w:rsidRPr="00C11D6D">
        <w:rPr>
          <w:sz w:val="28"/>
          <w:szCs w:val="28"/>
        </w:rPr>
        <w:t xml:space="preserve"> судебному району</w:t>
      </w:r>
      <w:r w:rsidRPr="00C11D6D">
        <w:rPr>
          <w:color w:val="000000"/>
          <w:sz w:val="28"/>
          <w:szCs w:val="28"/>
        </w:rPr>
        <w:t xml:space="preserve"> Республики Татарстан заявление об </w:t>
      </w:r>
      <w:r w:rsidRPr="00C11D6D">
        <w:rPr>
          <w:color w:val="000000"/>
          <w:sz w:val="28"/>
          <w:szCs w:val="28"/>
        </w:rPr>
        <w:t>отмене этого решения суда в течение семи дней со дня вручения ему копии этого решения.</w:t>
      </w:r>
    </w:p>
    <w:p w:rsidR="00CA7E67" w:rsidP="00CA7E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11D6D">
        <w:rPr>
          <w:color w:val="000000"/>
          <w:sz w:val="28"/>
          <w:szCs w:val="28"/>
        </w:rPr>
        <w:t xml:space="preserve">Заочное решение может быть обжаловано ответчиком </w:t>
      </w:r>
      <w:r w:rsidRPr="00C11D6D">
        <w:rPr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11D6D">
        <w:rPr>
          <w:color w:val="000000"/>
          <w:sz w:val="28"/>
          <w:szCs w:val="28"/>
        </w:rPr>
        <w:t xml:space="preserve"> заявления об отмене этого решения суда.</w:t>
      </w:r>
    </w:p>
    <w:p w:rsidR="00CA7E67" w:rsidP="00CA7E67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A7E67" w:rsidP="00CA7E67">
      <w:pPr>
        <w:shd w:val="clear" w:color="auto" w:fill="FFFFFF"/>
        <w:jc w:val="both"/>
        <w:rPr>
          <w:color w:val="424141"/>
          <w:sz w:val="28"/>
          <w:szCs w:val="28"/>
        </w:rPr>
      </w:pPr>
    </w:p>
    <w:p w:rsidR="00CA7E67" w:rsidP="00CA7E67">
      <w:pPr>
        <w:shd w:val="clear" w:color="auto" w:fill="FFFFFF"/>
        <w:jc w:val="both"/>
        <w:rPr>
          <w:color w:val="424141"/>
          <w:sz w:val="28"/>
          <w:szCs w:val="28"/>
        </w:rPr>
      </w:pPr>
    </w:p>
    <w:p w:rsidR="004D44FE" w:rsidP="004D44F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Мировой судья: подпись.</w:t>
      </w:r>
    </w:p>
    <w:p w:rsidR="004D44FE" w:rsidP="004D44F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4D44FE" w:rsidP="004D44F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верна.</w:t>
      </w:r>
    </w:p>
    <w:p w:rsidR="004D44FE" w:rsidRPr="004D44FE" w:rsidP="004D44F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</w:t>
      </w:r>
      <w:r>
        <w:rPr>
          <w:color w:val="000000"/>
          <w:sz w:val="28"/>
          <w:szCs w:val="28"/>
        </w:rPr>
        <w:tab/>
        <w:t xml:space="preserve">                              </w:t>
      </w:r>
      <w:r>
        <w:rPr>
          <w:color w:val="000000"/>
          <w:sz w:val="28"/>
          <w:szCs w:val="28"/>
        </w:rPr>
        <w:tab/>
        <w:t xml:space="preserve">                                                </w:t>
      </w:r>
      <w:r>
        <w:rPr>
          <w:color w:val="000000"/>
          <w:sz w:val="28"/>
          <w:szCs w:val="28"/>
        </w:rPr>
        <w:t>Шавалиева</w:t>
      </w:r>
      <w:r>
        <w:rPr>
          <w:color w:val="000000"/>
          <w:sz w:val="28"/>
          <w:szCs w:val="28"/>
        </w:rPr>
        <w:t xml:space="preserve"> Г.Р.</w:t>
      </w:r>
    </w:p>
    <w:p w:rsidR="004D44FE" w:rsidP="004D44FE">
      <w:pPr>
        <w:shd w:val="clear" w:color="auto" w:fill="FFFFFF"/>
        <w:rPr>
          <w:color w:val="000000"/>
          <w:sz w:val="16"/>
          <w:szCs w:val="16"/>
        </w:rPr>
      </w:pPr>
    </w:p>
    <w:p w:rsidR="004D44FE" w:rsidP="004D44FE">
      <w:pPr>
        <w:shd w:val="clear" w:color="auto" w:fill="FFFFFF"/>
        <w:rPr>
          <w:color w:val="000000"/>
          <w:sz w:val="16"/>
          <w:szCs w:val="16"/>
        </w:rPr>
      </w:pPr>
    </w:p>
    <w:p w:rsidR="007D53C9" w:rsidP="004D44FE">
      <w:pPr>
        <w:shd w:val="clear" w:color="auto" w:fill="FFFFFF"/>
        <w:rPr>
          <w:color w:val="000000"/>
          <w:sz w:val="28"/>
          <w:szCs w:val="28"/>
        </w:rPr>
      </w:pPr>
      <w:r w:rsidRPr="00C11D6D">
        <w:rPr>
          <w:color w:val="000000"/>
          <w:sz w:val="28"/>
          <w:szCs w:val="28"/>
        </w:rPr>
        <w:t>Заочное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ешение вступило в законную силу</w:t>
      </w:r>
      <w:r w:rsidR="004D44F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____________________ 20</w:t>
      </w:r>
      <w:r w:rsidR="004D44F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__ года.</w:t>
      </w:r>
    </w:p>
    <w:p w:rsidR="007D53C9" w:rsidP="007D53C9">
      <w:pPr>
        <w:shd w:val="clear" w:color="auto" w:fill="FFFFFF"/>
        <w:ind w:firstLine="709"/>
        <w:rPr>
          <w:color w:val="000000"/>
          <w:sz w:val="16"/>
          <w:szCs w:val="16"/>
        </w:rPr>
      </w:pPr>
    </w:p>
    <w:p w:rsidR="004D44FE" w:rsidP="004D44FE">
      <w:pPr>
        <w:shd w:val="clear" w:color="auto" w:fill="FFFFFF"/>
        <w:rPr>
          <w:color w:val="000000"/>
          <w:sz w:val="28"/>
          <w:szCs w:val="28"/>
        </w:rPr>
      </w:pPr>
    </w:p>
    <w:p w:rsidR="007D53C9" w:rsidP="004D44FE">
      <w:pPr>
        <w:shd w:val="clear" w:color="auto" w:fill="FFFFFF"/>
        <w:rPr>
          <w:szCs w:val="20"/>
        </w:rPr>
      </w:pPr>
      <w:r>
        <w:rPr>
          <w:color w:val="000000"/>
          <w:sz w:val="28"/>
          <w:szCs w:val="28"/>
        </w:rPr>
        <w:t xml:space="preserve">Мировой судья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</w:t>
      </w:r>
      <w:r>
        <w:rPr>
          <w:color w:val="000000"/>
          <w:sz w:val="28"/>
          <w:szCs w:val="28"/>
        </w:rPr>
        <w:tab/>
        <w:t xml:space="preserve">                              </w:t>
      </w:r>
      <w:r w:rsidR="004D44F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Шавалиева</w:t>
      </w:r>
      <w:r>
        <w:rPr>
          <w:color w:val="000000"/>
          <w:sz w:val="28"/>
          <w:szCs w:val="28"/>
        </w:rPr>
        <w:t xml:space="preserve"> Г.Р.</w:t>
      </w:r>
    </w:p>
    <w:p w:rsidR="007D53C9" w:rsidP="007D53C9">
      <w:pPr>
        <w:shd w:val="clear" w:color="auto" w:fill="FFFFFF"/>
        <w:ind w:firstLine="709"/>
        <w:rPr>
          <w:color w:val="000000"/>
          <w:sz w:val="16"/>
          <w:szCs w:val="16"/>
        </w:rPr>
      </w:pPr>
    </w:p>
    <w:p w:rsidR="007D53C9" w:rsidP="007D53C9">
      <w:pPr>
        <w:shd w:val="clear" w:color="auto" w:fill="FFFFFF"/>
        <w:ind w:firstLine="709"/>
        <w:rPr>
          <w:sz w:val="16"/>
          <w:szCs w:val="16"/>
        </w:rPr>
      </w:pPr>
    </w:p>
    <w:p w:rsidR="00A200E0" w:rsidRPr="00BE100C" w:rsidP="007D53C9">
      <w:pPr>
        <w:ind w:firstLine="709"/>
        <w:jc w:val="both"/>
        <w:rPr>
          <w:sz w:val="16"/>
          <w:szCs w:val="16"/>
        </w:rPr>
      </w:pPr>
    </w:p>
    <w:sectPr w:rsidSect="004D44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D0"/>
    <w:rsid w:val="00046AAD"/>
    <w:rsid w:val="00081563"/>
    <w:rsid w:val="000D1A3B"/>
    <w:rsid w:val="00106122"/>
    <w:rsid w:val="00152D0A"/>
    <w:rsid w:val="00154A5C"/>
    <w:rsid w:val="001852AB"/>
    <w:rsid w:val="001C091F"/>
    <w:rsid w:val="001D62D1"/>
    <w:rsid w:val="001E55A0"/>
    <w:rsid w:val="00256293"/>
    <w:rsid w:val="00291185"/>
    <w:rsid w:val="002D6667"/>
    <w:rsid w:val="002D6DD0"/>
    <w:rsid w:val="002D6F21"/>
    <w:rsid w:val="0031746B"/>
    <w:rsid w:val="00331006"/>
    <w:rsid w:val="003C0DF2"/>
    <w:rsid w:val="003E0A30"/>
    <w:rsid w:val="003F0C24"/>
    <w:rsid w:val="00470A2B"/>
    <w:rsid w:val="00482032"/>
    <w:rsid w:val="00493619"/>
    <w:rsid w:val="004A7CFF"/>
    <w:rsid w:val="004B7631"/>
    <w:rsid w:val="004C4DFF"/>
    <w:rsid w:val="004D0F20"/>
    <w:rsid w:val="004D44FE"/>
    <w:rsid w:val="004D6742"/>
    <w:rsid w:val="005049F2"/>
    <w:rsid w:val="00580FC5"/>
    <w:rsid w:val="005825EC"/>
    <w:rsid w:val="00583D24"/>
    <w:rsid w:val="005C3E0A"/>
    <w:rsid w:val="005D7933"/>
    <w:rsid w:val="0061527F"/>
    <w:rsid w:val="00640FFF"/>
    <w:rsid w:val="00646E2E"/>
    <w:rsid w:val="0065209D"/>
    <w:rsid w:val="00653865"/>
    <w:rsid w:val="00661C70"/>
    <w:rsid w:val="00667AD5"/>
    <w:rsid w:val="006A5044"/>
    <w:rsid w:val="006A57CC"/>
    <w:rsid w:val="006B1BCE"/>
    <w:rsid w:val="006C7E6F"/>
    <w:rsid w:val="006D72A6"/>
    <w:rsid w:val="006E5A1F"/>
    <w:rsid w:val="007208FC"/>
    <w:rsid w:val="007405B5"/>
    <w:rsid w:val="007D53C9"/>
    <w:rsid w:val="007E3363"/>
    <w:rsid w:val="007F579A"/>
    <w:rsid w:val="008129E3"/>
    <w:rsid w:val="00835A35"/>
    <w:rsid w:val="00860281"/>
    <w:rsid w:val="00891A07"/>
    <w:rsid w:val="008A51DE"/>
    <w:rsid w:val="008A69C2"/>
    <w:rsid w:val="008F1C1F"/>
    <w:rsid w:val="00906757"/>
    <w:rsid w:val="0092019C"/>
    <w:rsid w:val="00922236"/>
    <w:rsid w:val="00956905"/>
    <w:rsid w:val="009601A9"/>
    <w:rsid w:val="00972E09"/>
    <w:rsid w:val="00995397"/>
    <w:rsid w:val="009A4451"/>
    <w:rsid w:val="009E13FB"/>
    <w:rsid w:val="009F4B81"/>
    <w:rsid w:val="00A00524"/>
    <w:rsid w:val="00A05332"/>
    <w:rsid w:val="00A20041"/>
    <w:rsid w:val="00A200E0"/>
    <w:rsid w:val="00A22F67"/>
    <w:rsid w:val="00A276EF"/>
    <w:rsid w:val="00A35B40"/>
    <w:rsid w:val="00A77DCF"/>
    <w:rsid w:val="00A90D3F"/>
    <w:rsid w:val="00A9607E"/>
    <w:rsid w:val="00AB3049"/>
    <w:rsid w:val="00B2554A"/>
    <w:rsid w:val="00B267B9"/>
    <w:rsid w:val="00B30029"/>
    <w:rsid w:val="00B74878"/>
    <w:rsid w:val="00B74E5D"/>
    <w:rsid w:val="00BA6199"/>
    <w:rsid w:val="00BE100C"/>
    <w:rsid w:val="00C00DD8"/>
    <w:rsid w:val="00C013DF"/>
    <w:rsid w:val="00C05231"/>
    <w:rsid w:val="00C062E6"/>
    <w:rsid w:val="00C11D6D"/>
    <w:rsid w:val="00C211D3"/>
    <w:rsid w:val="00C57B92"/>
    <w:rsid w:val="00C76FC8"/>
    <w:rsid w:val="00CA7E67"/>
    <w:rsid w:val="00CB701D"/>
    <w:rsid w:val="00CF1923"/>
    <w:rsid w:val="00CF4273"/>
    <w:rsid w:val="00D43831"/>
    <w:rsid w:val="00D85DE9"/>
    <w:rsid w:val="00DF7DF2"/>
    <w:rsid w:val="00E20A39"/>
    <w:rsid w:val="00E42AF2"/>
    <w:rsid w:val="00EA2A4D"/>
    <w:rsid w:val="00EB74EA"/>
    <w:rsid w:val="00EC6BC1"/>
    <w:rsid w:val="00EF32FE"/>
    <w:rsid w:val="00F23328"/>
    <w:rsid w:val="00F463FD"/>
    <w:rsid w:val="00F47B81"/>
    <w:rsid w:val="00F530C8"/>
    <w:rsid w:val="00F62C2E"/>
    <w:rsid w:val="00FB2A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C57B92"/>
    <w:rPr>
      <w:sz w:val="27"/>
      <w:szCs w:val="27"/>
      <w:shd w:val="clear" w:color="auto" w:fill="FFFFFF"/>
    </w:rPr>
  </w:style>
  <w:style w:type="paragraph" w:styleId="BodyText">
    <w:name w:val="Body Text"/>
    <w:basedOn w:val="Normal"/>
    <w:link w:val="a"/>
    <w:rsid w:val="00C57B92"/>
    <w:pPr>
      <w:widowControl w:val="0"/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C57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4DF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4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45C4-F316-4AE0-AB6C-248AD289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