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245845">
        <w:rPr>
          <w:rFonts w:ascii="Times New Roman" w:hAnsi="Times New Roman"/>
          <w:sz w:val="28"/>
          <w:szCs w:val="28"/>
          <w:lang w:eastAsia="ru-RU"/>
        </w:rPr>
        <w:t>903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65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0FBC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910FBC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="00910FBC">
        <w:rPr>
          <w:rFonts w:ascii="Times New Roman" w:hAnsi="Times New Roman"/>
          <w:sz w:val="28"/>
          <w:szCs w:val="28"/>
          <w:lang w:eastAsia="ru-RU"/>
        </w:rPr>
        <w:t xml:space="preserve"> компания универсального финансирования» к </w:t>
      </w:r>
      <w:r w:rsidR="00245845">
        <w:rPr>
          <w:rFonts w:ascii="Times New Roman" w:hAnsi="Times New Roman"/>
          <w:sz w:val="28"/>
          <w:szCs w:val="28"/>
          <w:lang w:eastAsia="ru-RU"/>
        </w:rPr>
        <w:t xml:space="preserve">Митягиной </w:t>
      </w:r>
      <w:r w:rsidR="006470A4">
        <w:rPr>
          <w:rFonts w:ascii="Times New Roman" w:hAnsi="Times New Roman"/>
          <w:sz w:val="28"/>
          <w:szCs w:val="28"/>
          <w:lang w:eastAsia="ru-RU"/>
        </w:rPr>
        <w:t>………</w:t>
      </w:r>
      <w:r w:rsidR="002458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0FBC">
        <w:rPr>
          <w:rFonts w:ascii="Times New Roman" w:hAnsi="Times New Roman"/>
          <w:sz w:val="28"/>
          <w:szCs w:val="28"/>
          <w:lang w:eastAsia="ru-RU"/>
        </w:rPr>
        <w:t xml:space="preserve">о взыскании задолженности по договору займа,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р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0908" w:rsidP="00245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650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5845">
        <w:rPr>
          <w:rFonts w:ascii="Times New Roman" w:hAnsi="Times New Roman"/>
          <w:sz w:val="28"/>
          <w:szCs w:val="28"/>
          <w:lang w:eastAsia="ru-RU"/>
        </w:rPr>
        <w:t xml:space="preserve">Митягиной </w:t>
      </w:r>
      <w:r w:rsidR="006470A4">
        <w:rPr>
          <w:rFonts w:ascii="Times New Roman" w:hAnsi="Times New Roman"/>
          <w:sz w:val="28"/>
          <w:szCs w:val="28"/>
          <w:lang w:eastAsia="ru-RU"/>
        </w:rPr>
        <w:t>……….</w:t>
      </w:r>
      <w:r w:rsidR="002458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33A5">
        <w:rPr>
          <w:rFonts w:ascii="Times New Roman" w:hAnsi="Times New Roman"/>
          <w:sz w:val="28"/>
          <w:szCs w:val="28"/>
          <w:lang w:eastAsia="ru-RU"/>
        </w:rPr>
        <w:t>в пользу общества с ограниченной ответственностью «</w:t>
      </w:r>
      <w:r w:rsidR="009533A5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="009533A5">
        <w:rPr>
          <w:rFonts w:ascii="Times New Roman" w:hAnsi="Times New Roman"/>
          <w:sz w:val="28"/>
          <w:szCs w:val="28"/>
          <w:lang w:eastAsia="ru-RU"/>
        </w:rPr>
        <w:t xml:space="preserve"> компания универсального финансирования» задолженность по договору займа в размере </w:t>
      </w:r>
      <w:r w:rsidR="00245845">
        <w:rPr>
          <w:rFonts w:ascii="Times New Roman" w:hAnsi="Times New Roman"/>
          <w:sz w:val="28"/>
          <w:szCs w:val="28"/>
          <w:lang w:eastAsia="ru-RU"/>
        </w:rPr>
        <w:t xml:space="preserve">49242 (сорок девять тысяч двести сорок два) рублей 50 копеек,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 w:rsidR="00245845">
        <w:rPr>
          <w:rFonts w:ascii="Times New Roman" w:hAnsi="Times New Roman"/>
          <w:sz w:val="28"/>
          <w:szCs w:val="28"/>
          <w:lang w:eastAsia="ru-RU"/>
        </w:rPr>
        <w:t xml:space="preserve">1677 (одна тысяча шестьсот семьдесят семь) рублей 28 копеек, </w:t>
      </w:r>
      <w:r>
        <w:rPr>
          <w:rFonts w:ascii="Times New Roman" w:hAnsi="Times New Roman"/>
          <w:sz w:val="28"/>
          <w:szCs w:val="28"/>
          <w:lang w:eastAsia="ru-RU"/>
        </w:rPr>
        <w:t>почтовые расходы в размере 6</w:t>
      </w:r>
      <w:r w:rsidR="00245845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(шестьдесят </w:t>
      </w:r>
      <w:r w:rsidR="00245845">
        <w:rPr>
          <w:rFonts w:ascii="Times New Roman" w:hAnsi="Times New Roman"/>
          <w:sz w:val="28"/>
          <w:szCs w:val="28"/>
          <w:lang w:eastAsia="ru-RU"/>
        </w:rPr>
        <w:t>восемь</w:t>
      </w:r>
      <w:r>
        <w:rPr>
          <w:rFonts w:ascii="Times New Roman" w:hAnsi="Times New Roman"/>
          <w:sz w:val="28"/>
          <w:szCs w:val="28"/>
          <w:lang w:eastAsia="ru-RU"/>
        </w:rPr>
        <w:t>) рублей 00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45845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50908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470A4"/>
    <w:rsid w:val="006506F6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10FBC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3A5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