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B7D4E">
        <w:rPr>
          <w:rFonts w:ascii="Times New Roman" w:hAnsi="Times New Roman" w:cs="Times New Roman"/>
          <w:sz w:val="28"/>
          <w:szCs w:val="28"/>
          <w:lang w:eastAsia="ru-RU"/>
        </w:rPr>
        <w:t>571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9A19D2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8198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3903" w:rsidRPr="00A7183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18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апреля 2022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9A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19D2">
        <w:rPr>
          <w:rFonts w:ascii="Times New Roman" w:hAnsi="Times New Roman" w:cs="Times New Roman"/>
          <w:sz w:val="28"/>
          <w:szCs w:val="28"/>
        </w:rPr>
        <w:t>М</w:t>
      </w:r>
      <w:r w:rsidRPr="009A19D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9A19D2">
        <w:rPr>
          <w:rFonts w:ascii="Times New Roman" w:hAnsi="Times New Roman" w:cs="Times New Roman"/>
          <w:sz w:val="28"/>
          <w:szCs w:val="28"/>
        </w:rPr>
        <w:t>Головиной И.М.</w:t>
      </w:r>
      <w:r w:rsidRPr="009A19D2">
        <w:rPr>
          <w:rFonts w:ascii="Times New Roman" w:hAnsi="Times New Roman" w:cs="Times New Roman"/>
          <w:sz w:val="28"/>
          <w:szCs w:val="28"/>
        </w:rPr>
        <w:t xml:space="preserve">, </w:t>
      </w:r>
      <w:r w:rsidRPr="009A19D2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9B7D4E">
        <w:rPr>
          <w:rFonts w:ascii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9B7D4E">
        <w:rPr>
          <w:rFonts w:ascii="Times New Roman" w:hAnsi="Times New Roman" w:cs="Times New Roman"/>
          <w:sz w:val="28"/>
          <w:szCs w:val="28"/>
          <w:lang w:eastAsia="ru-RU"/>
        </w:rPr>
        <w:t>Таттелеком</w:t>
      </w:r>
      <w:r w:rsidR="009B7D4E">
        <w:rPr>
          <w:rFonts w:ascii="Times New Roman" w:hAnsi="Times New Roman" w:cs="Times New Roman"/>
          <w:sz w:val="28"/>
          <w:szCs w:val="28"/>
          <w:lang w:eastAsia="ru-RU"/>
        </w:rPr>
        <w:t xml:space="preserve">» к Гордеевой </w:t>
      </w:r>
      <w:r w:rsidR="00775623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9B7D4E"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ущерба,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удовлетворить. </w:t>
      </w:r>
    </w:p>
    <w:p w:rsidR="009B7D4E" w:rsidP="0063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Гордеевой </w:t>
      </w:r>
      <w:r w:rsidR="00775623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пользу акционерного общества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Таттелеком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 ущерб в размере 6703 (шесть тысяч семьсот три) рублей 77 копеек, расходы по оплате государственной пошлины в размере 400 (четыреста) рублей 00 копеек.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19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7F33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987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3294A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75623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0AC8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3817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A19D2"/>
    <w:rsid w:val="009B251F"/>
    <w:rsid w:val="009B57A5"/>
    <w:rsid w:val="009B7D4E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B7D29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157"/>
    <w:rsid w:val="00E77CEC"/>
    <w:rsid w:val="00E903A3"/>
    <w:rsid w:val="00E953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14EE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