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CC3FF6">
        <w:rPr>
          <w:rFonts w:ascii="Times New Roman" w:hAnsi="Times New Roman"/>
          <w:sz w:val="28"/>
          <w:szCs w:val="28"/>
          <w:lang w:eastAsia="ru-RU"/>
        </w:rPr>
        <w:t>540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CC3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Вин </w:t>
      </w:r>
      <w:r w:rsidR="00CC3FF6">
        <w:rPr>
          <w:rFonts w:ascii="Times New Roman" w:hAnsi="Times New Roman"/>
          <w:sz w:val="28"/>
          <w:szCs w:val="28"/>
          <w:lang w:eastAsia="ru-RU"/>
        </w:rPr>
        <w:t>Лэвел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Капитал» к Архиповой </w:t>
      </w:r>
      <w:r w:rsidR="00EB5FA8">
        <w:rPr>
          <w:rFonts w:ascii="Times New Roman" w:hAnsi="Times New Roman"/>
          <w:sz w:val="28"/>
          <w:szCs w:val="28"/>
          <w:lang w:eastAsia="ru-RU"/>
        </w:rPr>
        <w:t>……….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кредитному 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3FF6" w:rsidP="00CC3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94A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Архиповой </w:t>
      </w:r>
      <w:r w:rsidR="00EB5FA8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«Вин </w:t>
      </w:r>
      <w:r>
        <w:rPr>
          <w:rFonts w:ascii="Times New Roman" w:hAnsi="Times New Roman"/>
          <w:sz w:val="28"/>
          <w:szCs w:val="28"/>
          <w:lang w:eastAsia="ru-RU"/>
        </w:rPr>
        <w:t>Лэвел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Капитал» задолженность по кредитному договору в размере 11550 (одиннадцать тысяч пятьсот пятьдесят) рублей 00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462 (четыреста шестьдесят два)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FF6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94A02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3FF6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B5FA8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96901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