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E22390" w:rsidP="00481816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>Дело №</w:t>
      </w:r>
      <w:r w:rsidRPr="00E22390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390" w:rsidR="00210447">
        <w:rPr>
          <w:rFonts w:ascii="Times New Roman" w:hAnsi="Times New Roman"/>
          <w:sz w:val="28"/>
          <w:szCs w:val="28"/>
          <w:lang w:eastAsia="ru-RU"/>
        </w:rPr>
        <w:t>2-506</w:t>
      </w:r>
      <w:r w:rsidRPr="00E22390" w:rsidR="00481816">
        <w:rPr>
          <w:rFonts w:ascii="Times New Roman" w:hAnsi="Times New Roman"/>
          <w:sz w:val="28"/>
          <w:szCs w:val="28"/>
          <w:lang w:eastAsia="ru-RU"/>
        </w:rPr>
        <w:t>/2022</w:t>
      </w:r>
    </w:p>
    <w:p w:rsidR="00481816" w:rsidRPr="00E22390" w:rsidP="005F6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6780" w:rsidRPr="00E22390" w:rsidP="005F6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239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F6780" w:rsidRPr="00E22390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F6780" w:rsidRPr="00E22390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392961" w:rsidRPr="00E22390" w:rsidP="005F67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F6780" w:rsidRPr="00E22390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>12</w:t>
      </w:r>
      <w:r w:rsidRPr="00E22390" w:rsidR="00481816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E22390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390" w:rsidR="00481816">
        <w:rPr>
          <w:rFonts w:ascii="Times New Roman" w:hAnsi="Times New Roman"/>
          <w:sz w:val="28"/>
          <w:szCs w:val="28"/>
          <w:lang w:eastAsia="ru-RU"/>
        </w:rPr>
        <w:t>2022</w:t>
      </w:r>
      <w:r w:rsidRPr="00E2239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E22390" w:rsidR="004818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390" w:rsidR="00BB5B9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22390" w:rsidR="00392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390" w:rsidR="006208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390" w:rsidR="003929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E223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390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20C49" w:rsidRPr="00E22390" w:rsidP="005F6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D20C49" w:rsidRPr="00E22390" w:rsidP="00481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1 по Высокогорскому судебному району Республики Татарстан Салахов Р.Ф., при секретаре судебного заседания Головиной И.М., рассмотрев в открытом судебном заседании гражданское дело по исковому заявлению Лапшиной </w:t>
      </w:r>
      <w:r w:rsidR="009F4B00">
        <w:rPr>
          <w:rFonts w:ascii="Times New Roman" w:hAnsi="Times New Roman"/>
          <w:sz w:val="28"/>
          <w:szCs w:val="28"/>
          <w:lang w:eastAsia="ru-RU"/>
        </w:rPr>
        <w:t>………..</w:t>
      </w:r>
      <w:r w:rsidRPr="00E22390">
        <w:rPr>
          <w:rFonts w:ascii="Times New Roman" w:hAnsi="Times New Roman"/>
          <w:sz w:val="28"/>
          <w:szCs w:val="28"/>
          <w:lang w:eastAsia="ru-RU"/>
        </w:rPr>
        <w:t xml:space="preserve"> к обществу с ограниченной ответственность страховая компания «ВТБ Страхование» о защите прав потребителей, </w:t>
      </w:r>
      <w:r w:rsidRPr="00E22390" w:rsidR="005F6780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E22390" w:rsidR="00CB31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390" w:rsidR="005F6780">
        <w:rPr>
          <w:rFonts w:ascii="Times New Roman" w:hAnsi="Times New Roman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4B0C0F" w:rsidRPr="00E22390" w:rsidP="004B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E22390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>р</w:t>
      </w:r>
      <w:r w:rsidRPr="00E22390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E22390">
        <w:rPr>
          <w:rFonts w:ascii="Times New Roman" w:hAnsi="Times New Roman"/>
          <w:sz w:val="28"/>
          <w:szCs w:val="28"/>
          <w:lang w:eastAsia="ru-RU"/>
        </w:rPr>
        <w:t>:</w:t>
      </w:r>
    </w:p>
    <w:p w:rsidR="004B0C0F" w:rsidRPr="00E22390" w:rsidP="00D20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0447" w:rsidRPr="00E22390" w:rsidP="00210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 xml:space="preserve">В удовлетворении искового заявления Лапшиной </w:t>
      </w:r>
      <w:r w:rsidR="009F4B00">
        <w:rPr>
          <w:rFonts w:ascii="Times New Roman" w:hAnsi="Times New Roman"/>
          <w:sz w:val="28"/>
          <w:szCs w:val="28"/>
          <w:lang w:eastAsia="ru-RU"/>
        </w:rPr>
        <w:t>……….</w:t>
      </w:r>
      <w:r w:rsidRPr="00E22390">
        <w:rPr>
          <w:rFonts w:ascii="Times New Roman" w:hAnsi="Times New Roman"/>
          <w:sz w:val="28"/>
          <w:szCs w:val="28"/>
          <w:lang w:eastAsia="ru-RU"/>
        </w:rPr>
        <w:t xml:space="preserve"> к обществу </w:t>
      </w:r>
      <w:r w:rsidRPr="00E22390">
        <w:rPr>
          <w:rFonts w:ascii="Times New Roman" w:hAnsi="Times New Roman"/>
          <w:sz w:val="28"/>
          <w:szCs w:val="28"/>
        </w:rPr>
        <w:t>ограниченной ответственностью страховая компания «Газпром страхование»</w:t>
      </w:r>
      <w:r w:rsidRPr="00E22390">
        <w:rPr>
          <w:rFonts w:ascii="Times New Roman" w:hAnsi="Times New Roman"/>
          <w:sz w:val="28"/>
          <w:szCs w:val="28"/>
          <w:lang w:eastAsia="ru-RU"/>
        </w:rPr>
        <w:t xml:space="preserve"> о защите прав потребителей отказать.</w:t>
      </w:r>
    </w:p>
    <w:p w:rsidR="00392961" w:rsidRPr="00E22390" w:rsidP="00D20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2961" w:rsidRPr="00E22390" w:rsidP="00D20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E22390" w:rsidP="00D20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F6780" w:rsidRPr="00E22390" w:rsidP="00D20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F6780" w:rsidRPr="00E22390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E22390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E22390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390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Pr="00E22390" w:rsidR="00481816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E22390" w:rsidR="00210447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E22390" w:rsidR="0048181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Р.Ф. Салахов</w:t>
      </w:r>
    </w:p>
    <w:p w:rsidR="00EC1119" w:rsidRPr="00210447" w:rsidP="00D20C49">
      <w:pPr>
        <w:spacing w:after="0" w:line="240" w:lineRule="auto"/>
        <w:jc w:val="both"/>
        <w:rPr>
          <w:sz w:val="28"/>
          <w:szCs w:val="28"/>
        </w:rPr>
      </w:pPr>
      <w:r w:rsidRPr="00210447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</w:t>
      </w:r>
      <w:r w:rsidRPr="00210447" w:rsidR="00D20C4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sectPr w:rsidSect="00D20C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C4D1D"/>
    <w:rsid w:val="001D7A7C"/>
    <w:rsid w:val="001F154B"/>
    <w:rsid w:val="001F19F9"/>
    <w:rsid w:val="001F485D"/>
    <w:rsid w:val="001F6B4C"/>
    <w:rsid w:val="00210447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92961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1816"/>
    <w:rsid w:val="004827DC"/>
    <w:rsid w:val="00484962"/>
    <w:rsid w:val="004917A5"/>
    <w:rsid w:val="004924AB"/>
    <w:rsid w:val="00493585"/>
    <w:rsid w:val="00494ACF"/>
    <w:rsid w:val="004A0DBE"/>
    <w:rsid w:val="004B0C0F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4B8C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02815"/>
    <w:rsid w:val="006208F2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9F4B00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5B9F"/>
    <w:rsid w:val="00BB7A1A"/>
    <w:rsid w:val="00BC3CC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B31D8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2390"/>
    <w:rsid w:val="00E2796E"/>
    <w:rsid w:val="00E46B68"/>
    <w:rsid w:val="00E514F7"/>
    <w:rsid w:val="00E66FFE"/>
    <w:rsid w:val="00E674AA"/>
    <w:rsid w:val="00E77CEC"/>
    <w:rsid w:val="00EA3E1D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