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734" w:rsidRPr="002E1AB2" w:rsidP="002A173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pacing w:val="2"/>
          <w:sz w:val="28"/>
          <w:szCs w:val="28"/>
          <w:lang w:eastAsia="ru-RU"/>
        </w:rPr>
      </w:pPr>
      <w:r w:rsidRPr="002E1AB2">
        <w:rPr>
          <w:rFonts w:ascii="Times New Roman" w:eastAsia="Times New Roman" w:hAnsi="Times New Roman" w:cs="Times New Roman"/>
          <w:spacing w:val="2"/>
          <w:sz w:val="28"/>
          <w:szCs w:val="28"/>
          <w:lang w:eastAsia="ru-RU"/>
        </w:rPr>
        <w:t>Дело №</w:t>
      </w:r>
      <w:r w:rsidRPr="002E1AB2" w:rsidR="00ED731A">
        <w:rPr>
          <w:rFonts w:ascii="Times New Roman" w:eastAsia="Times New Roman" w:hAnsi="Times New Roman" w:cs="Times New Roman"/>
          <w:spacing w:val="2"/>
          <w:sz w:val="28"/>
          <w:szCs w:val="28"/>
          <w:lang w:eastAsia="ru-RU"/>
        </w:rPr>
        <w:t xml:space="preserve"> </w:t>
      </w:r>
      <w:r w:rsidRPr="002E1AB2">
        <w:rPr>
          <w:rFonts w:ascii="Times New Roman" w:eastAsia="Times New Roman" w:hAnsi="Times New Roman" w:cs="Times New Roman"/>
          <w:spacing w:val="2"/>
          <w:sz w:val="28"/>
          <w:szCs w:val="28"/>
          <w:lang w:eastAsia="ru-RU"/>
        </w:rPr>
        <w:t>2-</w:t>
      </w:r>
      <w:r w:rsidRPr="002E1AB2" w:rsidR="00A40F34">
        <w:rPr>
          <w:rFonts w:ascii="Times New Roman" w:eastAsia="Times New Roman" w:hAnsi="Times New Roman" w:cs="Times New Roman"/>
          <w:spacing w:val="2"/>
          <w:sz w:val="28"/>
          <w:szCs w:val="28"/>
          <w:lang w:eastAsia="ru-RU"/>
        </w:rPr>
        <w:t>382/2022</w:t>
      </w:r>
    </w:p>
    <w:p w:rsidR="00ED731A" w:rsidRPr="002E1AB2" w:rsidP="002A173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57"/>
          <w:sz w:val="28"/>
          <w:szCs w:val="28"/>
          <w:lang w:eastAsia="ru-RU"/>
        </w:rPr>
      </w:pPr>
    </w:p>
    <w:p w:rsidR="002A1734" w:rsidRPr="002E1AB2" w:rsidP="0034640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57"/>
          <w:sz w:val="28"/>
          <w:szCs w:val="28"/>
          <w:lang w:eastAsia="ru-RU"/>
        </w:rPr>
      </w:pPr>
      <w:r w:rsidRPr="002E1AB2">
        <w:rPr>
          <w:rFonts w:ascii="Times New Roman" w:eastAsia="Times New Roman" w:hAnsi="Times New Roman" w:cs="Times New Roman"/>
          <w:b/>
          <w:spacing w:val="57"/>
          <w:sz w:val="28"/>
          <w:szCs w:val="28"/>
          <w:lang w:eastAsia="ru-RU"/>
        </w:rPr>
        <w:t xml:space="preserve">РЕШЕНИЕ </w:t>
      </w:r>
    </w:p>
    <w:p w:rsidR="002A1734" w:rsidRPr="002E1AB2" w:rsidP="0034640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2E1AB2">
        <w:rPr>
          <w:rFonts w:ascii="Times New Roman" w:eastAsia="Times New Roman" w:hAnsi="Times New Roman" w:cs="Times New Roman"/>
          <w:spacing w:val="-2"/>
          <w:sz w:val="28"/>
          <w:szCs w:val="28"/>
          <w:lang w:eastAsia="ru-RU"/>
        </w:rPr>
        <w:t>ИМЕНЕМ РОССИЙСКОЙ ФЕДЕРАЦИИ</w:t>
      </w:r>
    </w:p>
    <w:p w:rsidR="00ED731A" w:rsidRPr="002E1AB2"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8"/>
          <w:szCs w:val="28"/>
          <w:lang w:eastAsia="ru-RU"/>
        </w:rPr>
      </w:pPr>
    </w:p>
    <w:p w:rsidR="002A1734" w:rsidRPr="002E1AB2"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2E1AB2">
        <w:rPr>
          <w:rFonts w:ascii="Times New Roman" w:eastAsia="Times New Roman" w:hAnsi="Times New Roman" w:cs="Times New Roman"/>
          <w:spacing w:val="-4"/>
          <w:sz w:val="28"/>
          <w:szCs w:val="28"/>
          <w:lang w:eastAsia="ru-RU"/>
        </w:rPr>
        <w:t xml:space="preserve">05 апреля </w:t>
      </w:r>
      <w:r w:rsidRPr="002E1AB2">
        <w:rPr>
          <w:rFonts w:ascii="Times New Roman" w:eastAsia="Times New Roman" w:hAnsi="Times New Roman" w:cs="Times New Roman"/>
          <w:spacing w:val="-4"/>
          <w:sz w:val="28"/>
          <w:szCs w:val="28"/>
          <w:lang w:eastAsia="ru-RU"/>
        </w:rPr>
        <w:t>20</w:t>
      </w:r>
      <w:r w:rsidRPr="002E1AB2" w:rsidR="00ED731A">
        <w:rPr>
          <w:rFonts w:ascii="Times New Roman" w:eastAsia="Times New Roman" w:hAnsi="Times New Roman" w:cs="Times New Roman"/>
          <w:spacing w:val="-4"/>
          <w:sz w:val="28"/>
          <w:szCs w:val="28"/>
          <w:lang w:eastAsia="ru-RU"/>
        </w:rPr>
        <w:t>2</w:t>
      </w:r>
      <w:r w:rsidRPr="002E1AB2">
        <w:rPr>
          <w:rFonts w:ascii="Times New Roman" w:eastAsia="Times New Roman" w:hAnsi="Times New Roman" w:cs="Times New Roman"/>
          <w:spacing w:val="-4"/>
          <w:sz w:val="28"/>
          <w:szCs w:val="28"/>
          <w:lang w:eastAsia="ru-RU"/>
        </w:rPr>
        <w:t>2</w:t>
      </w:r>
      <w:r w:rsidRPr="002E1AB2" w:rsidR="00ED731A">
        <w:rPr>
          <w:rFonts w:ascii="Times New Roman" w:eastAsia="Times New Roman" w:hAnsi="Times New Roman" w:cs="Times New Roman"/>
          <w:spacing w:val="-4"/>
          <w:sz w:val="28"/>
          <w:szCs w:val="28"/>
          <w:lang w:eastAsia="ru-RU"/>
        </w:rPr>
        <w:t xml:space="preserve"> </w:t>
      </w:r>
      <w:r w:rsidRPr="002E1AB2">
        <w:rPr>
          <w:rFonts w:ascii="Times New Roman" w:eastAsia="Times New Roman" w:hAnsi="Times New Roman" w:cs="Times New Roman"/>
          <w:spacing w:val="-4"/>
          <w:sz w:val="28"/>
          <w:szCs w:val="28"/>
          <w:lang w:eastAsia="ru-RU"/>
        </w:rPr>
        <w:t>года</w:t>
      </w:r>
      <w:r w:rsidRPr="002E1AB2" w:rsidR="00A54581">
        <w:rPr>
          <w:rFonts w:ascii="Times New Roman" w:eastAsia="Times New Roman" w:hAnsi="Times New Roman" w:cs="Times New Roman"/>
          <w:spacing w:val="-4"/>
          <w:sz w:val="28"/>
          <w:szCs w:val="28"/>
          <w:lang w:eastAsia="ru-RU"/>
        </w:rPr>
        <w:t xml:space="preserve">    </w:t>
      </w:r>
      <w:r w:rsidRPr="002E1AB2">
        <w:rPr>
          <w:rFonts w:ascii="Times New Roman" w:eastAsia="Times New Roman" w:hAnsi="Times New Roman" w:cs="Times New Roman"/>
          <w:spacing w:val="-4"/>
          <w:sz w:val="28"/>
          <w:szCs w:val="28"/>
          <w:lang w:eastAsia="ru-RU"/>
        </w:rPr>
        <w:t xml:space="preserve">  </w:t>
      </w:r>
      <w:r w:rsidRPr="002E1AB2" w:rsidR="00A54581">
        <w:rPr>
          <w:rFonts w:ascii="Times New Roman" w:eastAsia="Times New Roman" w:hAnsi="Times New Roman" w:cs="Times New Roman"/>
          <w:spacing w:val="-4"/>
          <w:sz w:val="28"/>
          <w:szCs w:val="28"/>
          <w:lang w:eastAsia="ru-RU"/>
        </w:rPr>
        <w:t xml:space="preserve">                                                     </w:t>
      </w:r>
      <w:r w:rsidRPr="002E1AB2" w:rsidR="00BC302D">
        <w:rPr>
          <w:rFonts w:ascii="Times New Roman" w:eastAsia="Times New Roman" w:hAnsi="Times New Roman" w:cs="Times New Roman"/>
          <w:spacing w:val="-4"/>
          <w:sz w:val="28"/>
          <w:szCs w:val="28"/>
          <w:lang w:eastAsia="ru-RU"/>
        </w:rPr>
        <w:t xml:space="preserve">  </w:t>
      </w:r>
      <w:r w:rsidRPr="002E1AB2" w:rsidR="00A54581">
        <w:rPr>
          <w:rFonts w:ascii="Times New Roman" w:eastAsia="Times New Roman" w:hAnsi="Times New Roman" w:cs="Times New Roman"/>
          <w:spacing w:val="-4"/>
          <w:sz w:val="28"/>
          <w:szCs w:val="28"/>
          <w:lang w:eastAsia="ru-RU"/>
        </w:rPr>
        <w:t xml:space="preserve"> пос.ж.д.ст. Высокая Гора</w:t>
      </w:r>
    </w:p>
    <w:p w:rsidR="00ED731A" w:rsidRPr="002E1AB2" w:rsidP="002A1734">
      <w:pPr>
        <w:spacing w:after="0" w:line="240" w:lineRule="auto"/>
        <w:ind w:firstLine="567"/>
        <w:jc w:val="both"/>
        <w:rPr>
          <w:rFonts w:ascii="Times New Roman" w:eastAsia="Times New Roman" w:hAnsi="Times New Roman" w:cs="Times New Roman"/>
          <w:sz w:val="28"/>
          <w:szCs w:val="28"/>
          <w:lang w:eastAsia="ru-RU"/>
        </w:rPr>
      </w:pPr>
    </w:p>
    <w:p w:rsidR="00A54581" w:rsidRPr="002E1AB2" w:rsidP="0034640C">
      <w:pPr>
        <w:spacing w:after="0" w:line="240" w:lineRule="auto"/>
        <w:ind w:firstLine="709"/>
        <w:jc w:val="both"/>
        <w:rPr>
          <w:rFonts w:ascii="Times New Roman" w:eastAsia="Times New Roman" w:hAnsi="Times New Roman" w:cs="Times New Roman"/>
          <w:sz w:val="28"/>
          <w:szCs w:val="28"/>
          <w:lang w:eastAsia="ru-RU"/>
        </w:rPr>
      </w:pPr>
      <w:r w:rsidRPr="002E1AB2">
        <w:rPr>
          <w:rFonts w:ascii="Times New Roman" w:eastAsia="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при секретаре судебного заседания </w:t>
      </w:r>
      <w:r w:rsidRPr="002E1AB2" w:rsidR="00BC302D">
        <w:rPr>
          <w:rFonts w:ascii="Times New Roman" w:eastAsia="Times New Roman" w:hAnsi="Times New Roman" w:cs="Times New Roman"/>
          <w:sz w:val="28"/>
          <w:szCs w:val="28"/>
          <w:lang w:eastAsia="ru-RU"/>
        </w:rPr>
        <w:t>Головиной И.М.</w:t>
      </w:r>
      <w:r w:rsidRPr="002E1AB2">
        <w:rPr>
          <w:rFonts w:ascii="Times New Roman" w:eastAsia="Times New Roman" w:hAnsi="Times New Roman" w:cs="Times New Roman"/>
          <w:sz w:val="28"/>
          <w:szCs w:val="28"/>
          <w:lang w:eastAsia="ru-RU"/>
        </w:rPr>
        <w:t xml:space="preserve">, рассмотрев в открытом судебном заседании гражданское дело по исковому заявлению </w:t>
      </w:r>
      <w:r w:rsidRPr="002E1AB2" w:rsidR="00A40F34">
        <w:rPr>
          <w:rFonts w:ascii="Times New Roman" w:eastAsia="Times New Roman" w:hAnsi="Times New Roman" w:cs="Times New Roman"/>
          <w:sz w:val="28"/>
          <w:szCs w:val="28"/>
          <w:lang w:eastAsia="ru-RU"/>
        </w:rPr>
        <w:t>Аветисяна</w:t>
      </w:r>
      <w:r w:rsidRPr="002E1AB2" w:rsidR="00A40F34">
        <w:rPr>
          <w:rFonts w:ascii="Times New Roman" w:eastAsia="Times New Roman" w:hAnsi="Times New Roman" w:cs="Times New Roman"/>
          <w:sz w:val="28"/>
          <w:szCs w:val="28"/>
          <w:lang w:eastAsia="ru-RU"/>
        </w:rPr>
        <w:t xml:space="preserve"> </w:t>
      </w:r>
      <w:r w:rsidR="009F3892">
        <w:rPr>
          <w:rFonts w:ascii="Times New Roman" w:eastAsia="Times New Roman" w:hAnsi="Times New Roman" w:cs="Times New Roman"/>
          <w:sz w:val="28"/>
          <w:szCs w:val="28"/>
          <w:lang w:eastAsia="ru-RU"/>
        </w:rPr>
        <w:t>………..</w:t>
      </w:r>
      <w:r w:rsidRPr="002E1AB2" w:rsidR="00A40F34">
        <w:rPr>
          <w:rFonts w:ascii="Times New Roman" w:eastAsia="Times New Roman" w:hAnsi="Times New Roman" w:cs="Times New Roman"/>
          <w:sz w:val="28"/>
          <w:szCs w:val="28"/>
          <w:lang w:eastAsia="ru-RU"/>
        </w:rPr>
        <w:t xml:space="preserve"> к обществу с ограниченной ответственностью «</w:t>
      </w:r>
      <w:r w:rsidRPr="002E1AB2" w:rsidR="00A40F34">
        <w:rPr>
          <w:rFonts w:ascii="Times New Roman" w:eastAsia="Times New Roman" w:hAnsi="Times New Roman" w:cs="Times New Roman"/>
          <w:sz w:val="28"/>
          <w:szCs w:val="28"/>
          <w:lang w:eastAsia="ru-RU"/>
        </w:rPr>
        <w:t>Техкомпания</w:t>
      </w:r>
      <w:r w:rsidRPr="002E1AB2" w:rsidR="00A40F34">
        <w:rPr>
          <w:rFonts w:ascii="Times New Roman" w:eastAsia="Times New Roman" w:hAnsi="Times New Roman" w:cs="Times New Roman"/>
          <w:sz w:val="28"/>
          <w:szCs w:val="28"/>
          <w:lang w:eastAsia="ru-RU"/>
        </w:rPr>
        <w:t xml:space="preserve"> ОНОР» </w:t>
      </w:r>
      <w:r w:rsidRPr="002E1AB2">
        <w:rPr>
          <w:rFonts w:ascii="Times New Roman" w:eastAsia="Times New Roman" w:hAnsi="Times New Roman" w:cs="Times New Roman"/>
          <w:sz w:val="28"/>
          <w:szCs w:val="28"/>
          <w:lang w:eastAsia="ru-RU"/>
        </w:rPr>
        <w:t xml:space="preserve">о защите прав потребителей, </w:t>
      </w:r>
    </w:p>
    <w:p w:rsidR="00A40F34" w:rsidRPr="002E1AB2" w:rsidP="0034640C">
      <w:pPr>
        <w:pStyle w:val="NormalWeb"/>
        <w:shd w:val="clear" w:color="auto" w:fill="FFFFFF"/>
        <w:spacing w:before="0" w:beforeAutospacing="0" w:after="0" w:afterAutospacing="0"/>
        <w:jc w:val="center"/>
        <w:rPr>
          <w:sz w:val="28"/>
          <w:szCs w:val="28"/>
        </w:rPr>
      </w:pPr>
    </w:p>
    <w:p w:rsidR="002A1734" w:rsidRPr="002E1AB2" w:rsidP="0034640C">
      <w:pPr>
        <w:pStyle w:val="NormalWeb"/>
        <w:shd w:val="clear" w:color="auto" w:fill="FFFFFF"/>
        <w:spacing w:before="0" w:beforeAutospacing="0" w:after="0" w:afterAutospacing="0"/>
        <w:jc w:val="center"/>
        <w:rPr>
          <w:sz w:val="28"/>
          <w:szCs w:val="28"/>
        </w:rPr>
      </w:pPr>
      <w:r w:rsidRPr="002E1AB2">
        <w:rPr>
          <w:sz w:val="28"/>
          <w:szCs w:val="28"/>
        </w:rPr>
        <w:t xml:space="preserve">у с т а н о в и л </w:t>
      </w:r>
      <w:r w:rsidRPr="002E1AB2">
        <w:rPr>
          <w:sz w:val="28"/>
          <w:szCs w:val="28"/>
        </w:rPr>
        <w:t>:</w:t>
      </w:r>
    </w:p>
    <w:p w:rsidR="00A2294D" w:rsidRPr="002E1AB2" w:rsidP="0034640C">
      <w:pPr>
        <w:pStyle w:val="NormalWeb"/>
        <w:shd w:val="clear" w:color="auto" w:fill="FFFFFF"/>
        <w:spacing w:before="0" w:beforeAutospacing="0" w:after="0" w:afterAutospacing="0"/>
        <w:jc w:val="center"/>
        <w:rPr>
          <w:sz w:val="28"/>
          <w:szCs w:val="28"/>
        </w:rPr>
      </w:pPr>
    </w:p>
    <w:p w:rsidR="001219A3" w:rsidRPr="002E1AB2" w:rsidP="00A2294D">
      <w:pPr>
        <w:spacing w:after="0" w:line="240" w:lineRule="auto"/>
        <w:ind w:firstLine="709"/>
        <w:jc w:val="both"/>
        <w:rPr>
          <w:rFonts w:ascii="Times New Roman" w:eastAsia="Times New Roman" w:hAnsi="Times New Roman" w:cs="Times New Roman"/>
          <w:sz w:val="28"/>
          <w:szCs w:val="28"/>
          <w:lang w:eastAsia="ru-RU"/>
        </w:rPr>
      </w:pPr>
      <w:r w:rsidRPr="002E1AB2">
        <w:rPr>
          <w:rFonts w:ascii="Times New Roman" w:eastAsia="Times New Roman" w:hAnsi="Times New Roman" w:cs="Times New Roman"/>
          <w:sz w:val="28"/>
          <w:szCs w:val="28"/>
          <w:lang w:eastAsia="ru-RU"/>
        </w:rPr>
        <w:t>Аветисян</w:t>
      </w:r>
      <w:r w:rsidRPr="002E1AB2">
        <w:rPr>
          <w:rFonts w:ascii="Times New Roman" w:eastAsia="Times New Roman" w:hAnsi="Times New Roman" w:cs="Times New Roman"/>
          <w:sz w:val="28"/>
          <w:szCs w:val="28"/>
          <w:lang w:eastAsia="ru-RU"/>
        </w:rPr>
        <w:t xml:space="preserve"> </w:t>
      </w:r>
      <w:r w:rsidR="009F3892">
        <w:rPr>
          <w:rFonts w:ascii="Times New Roman" w:eastAsia="Times New Roman" w:hAnsi="Times New Roman" w:cs="Times New Roman"/>
          <w:sz w:val="28"/>
          <w:szCs w:val="28"/>
          <w:lang w:eastAsia="ru-RU"/>
        </w:rPr>
        <w:t>……….</w:t>
      </w:r>
      <w:r w:rsidRPr="002E1AB2">
        <w:rPr>
          <w:rFonts w:ascii="Times New Roman" w:eastAsia="Times New Roman" w:hAnsi="Times New Roman" w:cs="Times New Roman"/>
          <w:sz w:val="28"/>
          <w:szCs w:val="28"/>
          <w:lang w:eastAsia="ru-RU"/>
        </w:rPr>
        <w:t xml:space="preserve">. </w:t>
      </w:r>
      <w:r w:rsidRPr="002E1AB2">
        <w:rPr>
          <w:rFonts w:ascii="Times New Roman" w:eastAsia="Times New Roman" w:hAnsi="Times New Roman" w:cs="Times New Roman"/>
          <w:sz w:val="28"/>
          <w:szCs w:val="28"/>
          <w:lang w:eastAsia="ru-RU"/>
        </w:rPr>
        <w:t>(далее – истец)</w:t>
      </w:r>
      <w:r w:rsidRPr="002E1AB2" w:rsidR="00A2294D">
        <w:rPr>
          <w:rFonts w:ascii="Times New Roman" w:eastAsia="Times New Roman" w:hAnsi="Times New Roman" w:cs="Times New Roman"/>
          <w:sz w:val="28"/>
          <w:szCs w:val="28"/>
          <w:lang w:eastAsia="ru-RU"/>
        </w:rPr>
        <w:t xml:space="preserve"> </w:t>
      </w:r>
      <w:r w:rsidRPr="002E1AB2">
        <w:rPr>
          <w:rFonts w:ascii="Times New Roman" w:eastAsia="Times New Roman" w:hAnsi="Times New Roman" w:cs="Times New Roman"/>
          <w:sz w:val="28"/>
          <w:szCs w:val="28"/>
          <w:lang w:eastAsia="ru-RU"/>
        </w:rPr>
        <w:t>обратил</w:t>
      </w:r>
      <w:r w:rsidRPr="002E1AB2">
        <w:rPr>
          <w:rFonts w:ascii="Times New Roman" w:eastAsia="Times New Roman" w:hAnsi="Times New Roman" w:cs="Times New Roman"/>
          <w:sz w:val="28"/>
          <w:szCs w:val="28"/>
          <w:lang w:eastAsia="ru-RU"/>
        </w:rPr>
        <w:t xml:space="preserve">ся </w:t>
      </w:r>
      <w:r w:rsidRPr="002E1AB2">
        <w:rPr>
          <w:rFonts w:ascii="Times New Roman" w:eastAsia="Times New Roman" w:hAnsi="Times New Roman" w:cs="Times New Roman"/>
          <w:sz w:val="28"/>
          <w:szCs w:val="28"/>
          <w:lang w:eastAsia="ru-RU"/>
        </w:rPr>
        <w:t xml:space="preserve">в суд с исковым заявлением </w:t>
      </w:r>
      <w:r w:rsidRPr="002E1AB2" w:rsidR="00A2294D">
        <w:rPr>
          <w:rFonts w:ascii="Times New Roman" w:eastAsia="Times New Roman" w:hAnsi="Times New Roman" w:cs="Times New Roman"/>
          <w:sz w:val="28"/>
          <w:szCs w:val="28"/>
          <w:lang w:eastAsia="ru-RU"/>
        </w:rPr>
        <w:t>к</w:t>
      </w:r>
      <w:r w:rsidRPr="002E1AB2" w:rsidR="00A54581">
        <w:rPr>
          <w:rFonts w:ascii="Times New Roman" w:eastAsia="Times New Roman" w:hAnsi="Times New Roman" w:cs="Times New Roman"/>
          <w:sz w:val="28"/>
          <w:szCs w:val="28"/>
          <w:lang w:eastAsia="ru-RU"/>
        </w:rPr>
        <w:t xml:space="preserve"> обществу с ограниченной ответственностью </w:t>
      </w:r>
      <w:r w:rsidRPr="002E1AB2">
        <w:rPr>
          <w:rFonts w:ascii="Times New Roman" w:eastAsia="Times New Roman" w:hAnsi="Times New Roman" w:cs="Times New Roman"/>
          <w:sz w:val="28"/>
          <w:szCs w:val="28"/>
          <w:lang w:eastAsia="ru-RU"/>
        </w:rPr>
        <w:t>«</w:t>
      </w:r>
      <w:r w:rsidRPr="002E1AB2">
        <w:rPr>
          <w:rFonts w:ascii="Times New Roman" w:eastAsia="Times New Roman" w:hAnsi="Times New Roman" w:cs="Times New Roman"/>
          <w:sz w:val="28"/>
          <w:szCs w:val="28"/>
          <w:lang w:eastAsia="ru-RU"/>
        </w:rPr>
        <w:t>Техкомпания</w:t>
      </w:r>
      <w:r w:rsidRPr="002E1AB2">
        <w:rPr>
          <w:rFonts w:ascii="Times New Roman" w:eastAsia="Times New Roman" w:hAnsi="Times New Roman" w:cs="Times New Roman"/>
          <w:sz w:val="28"/>
          <w:szCs w:val="28"/>
          <w:lang w:eastAsia="ru-RU"/>
        </w:rPr>
        <w:t xml:space="preserve"> ОНОР» </w:t>
      </w:r>
      <w:r w:rsidRPr="002E1AB2">
        <w:rPr>
          <w:rFonts w:ascii="Times New Roman" w:eastAsia="Times New Roman" w:hAnsi="Times New Roman" w:cs="Times New Roman"/>
          <w:sz w:val="28"/>
          <w:szCs w:val="28"/>
          <w:lang w:eastAsia="ru-RU"/>
        </w:rPr>
        <w:t xml:space="preserve">(далее – ответчик) </w:t>
      </w:r>
      <w:r w:rsidRPr="002E1AB2" w:rsidR="00A2294D">
        <w:rPr>
          <w:rFonts w:ascii="Times New Roman" w:eastAsia="Times New Roman" w:hAnsi="Times New Roman" w:cs="Times New Roman"/>
          <w:sz w:val="28"/>
          <w:szCs w:val="28"/>
          <w:lang w:eastAsia="ru-RU"/>
        </w:rPr>
        <w:t>о защите прав потребителей</w:t>
      </w:r>
      <w:r w:rsidRPr="002E1AB2">
        <w:rPr>
          <w:rFonts w:ascii="Times New Roman" w:eastAsia="Times New Roman" w:hAnsi="Times New Roman" w:cs="Times New Roman"/>
          <w:sz w:val="28"/>
          <w:szCs w:val="28"/>
          <w:lang w:eastAsia="ru-RU"/>
        </w:rPr>
        <w:t>.</w:t>
      </w:r>
    </w:p>
    <w:p w:rsidR="007D689B" w:rsidRPr="002E1AB2" w:rsidP="00B11A7F">
      <w:pPr>
        <w:spacing w:after="0" w:line="240" w:lineRule="auto"/>
        <w:ind w:firstLine="709"/>
        <w:jc w:val="both"/>
        <w:rPr>
          <w:rFonts w:ascii="Times New Roman" w:hAnsi="Times New Roman" w:cs="Times New Roman"/>
          <w:sz w:val="28"/>
          <w:szCs w:val="28"/>
          <w:lang w:eastAsia="ru-RU"/>
        </w:rPr>
      </w:pPr>
      <w:r w:rsidRPr="002E1AB2">
        <w:rPr>
          <w:rFonts w:ascii="Times New Roman" w:eastAsia="Times New Roman" w:hAnsi="Times New Roman" w:cs="Times New Roman"/>
          <w:sz w:val="28"/>
          <w:szCs w:val="28"/>
          <w:lang w:eastAsia="ru-RU"/>
        </w:rPr>
        <w:t>В обоснование иск</w:t>
      </w:r>
      <w:r w:rsidRPr="002E1AB2" w:rsidR="00A54581">
        <w:rPr>
          <w:rFonts w:ascii="Times New Roman" w:eastAsia="Times New Roman" w:hAnsi="Times New Roman" w:cs="Times New Roman"/>
          <w:sz w:val="28"/>
          <w:szCs w:val="28"/>
          <w:lang w:eastAsia="ru-RU"/>
        </w:rPr>
        <w:t xml:space="preserve">овых требований </w:t>
      </w:r>
      <w:r w:rsidRPr="002E1AB2">
        <w:rPr>
          <w:rFonts w:ascii="Times New Roman" w:eastAsia="Times New Roman" w:hAnsi="Times New Roman" w:cs="Times New Roman"/>
          <w:sz w:val="28"/>
          <w:szCs w:val="28"/>
          <w:lang w:eastAsia="ru-RU"/>
        </w:rPr>
        <w:t>указано</w:t>
      </w:r>
      <w:r w:rsidRPr="002E1AB2" w:rsidR="00A2294D">
        <w:rPr>
          <w:rFonts w:ascii="Times New Roman" w:eastAsia="Times New Roman" w:hAnsi="Times New Roman" w:cs="Times New Roman"/>
          <w:sz w:val="28"/>
          <w:szCs w:val="28"/>
          <w:lang w:eastAsia="ru-RU"/>
        </w:rPr>
        <w:t>,</w:t>
      </w:r>
      <w:r w:rsidRPr="002E1AB2">
        <w:rPr>
          <w:rFonts w:ascii="Times New Roman" w:eastAsia="Times New Roman" w:hAnsi="Times New Roman" w:cs="Times New Roman"/>
          <w:sz w:val="28"/>
          <w:szCs w:val="28"/>
          <w:lang w:eastAsia="ru-RU"/>
        </w:rPr>
        <w:t xml:space="preserve"> что </w:t>
      </w:r>
      <w:r w:rsidRPr="002E1AB2" w:rsidR="004571C4">
        <w:rPr>
          <w:rFonts w:ascii="Times New Roman" w:eastAsia="Times New Roman" w:hAnsi="Times New Roman" w:cs="Times New Roman"/>
          <w:sz w:val="28"/>
          <w:szCs w:val="28"/>
          <w:lang w:eastAsia="ru-RU"/>
        </w:rPr>
        <w:t xml:space="preserve">07.05.2021 </w:t>
      </w:r>
      <w:r w:rsidRPr="002E1AB2" w:rsidR="00AF31CF">
        <w:rPr>
          <w:rFonts w:ascii="Times New Roman" w:eastAsia="Times New Roman" w:hAnsi="Times New Roman" w:cs="Times New Roman"/>
          <w:sz w:val="28"/>
          <w:szCs w:val="28"/>
          <w:lang w:eastAsia="ru-RU"/>
        </w:rPr>
        <w:t xml:space="preserve">между истцом и ответчиком заключен договор купли-продажи </w:t>
      </w:r>
      <w:r w:rsidRPr="002E1AB2" w:rsidR="004571C4">
        <w:rPr>
          <w:rFonts w:ascii="Times New Roman" w:eastAsia="Times New Roman" w:hAnsi="Times New Roman" w:cs="Times New Roman"/>
          <w:sz w:val="28"/>
          <w:szCs w:val="28"/>
          <w:lang w:eastAsia="ru-RU"/>
        </w:rPr>
        <w:t xml:space="preserve">телефона марки </w:t>
      </w:r>
      <w:r w:rsidRPr="002E1AB2" w:rsidR="004571C4">
        <w:rPr>
          <w:rFonts w:ascii="Times New Roman" w:eastAsia="Times New Roman" w:hAnsi="Times New Roman" w:cs="Times New Roman"/>
          <w:sz w:val="28"/>
          <w:szCs w:val="28"/>
          <w:lang w:eastAsia="ru-RU"/>
        </w:rPr>
        <w:t>Honor</w:t>
      </w:r>
      <w:r w:rsidRPr="002E1AB2" w:rsidR="004571C4">
        <w:rPr>
          <w:rFonts w:ascii="Times New Roman" w:eastAsia="Times New Roman" w:hAnsi="Times New Roman" w:cs="Times New Roman"/>
          <w:sz w:val="28"/>
          <w:szCs w:val="28"/>
          <w:lang w:eastAsia="ru-RU"/>
        </w:rPr>
        <w:t xml:space="preserve"> 10X </w:t>
      </w:r>
      <w:r w:rsidRPr="002E1AB2" w:rsidR="004571C4">
        <w:rPr>
          <w:rFonts w:ascii="Times New Roman" w:eastAsia="Times New Roman" w:hAnsi="Times New Roman" w:cs="Times New Roman"/>
          <w:sz w:val="28"/>
          <w:szCs w:val="28"/>
          <w:lang w:eastAsia="ru-RU"/>
        </w:rPr>
        <w:t>Lite</w:t>
      </w:r>
      <w:r w:rsidRPr="002E1AB2" w:rsidR="004571C4">
        <w:rPr>
          <w:rFonts w:ascii="Times New Roman" w:eastAsia="Times New Roman" w:hAnsi="Times New Roman" w:cs="Times New Roman"/>
          <w:sz w:val="28"/>
          <w:szCs w:val="28"/>
          <w:lang w:eastAsia="ru-RU"/>
        </w:rPr>
        <w:t xml:space="preserve"> DNN-LX9 128 </w:t>
      </w:r>
      <w:r w:rsidRPr="002E1AB2" w:rsidR="004571C4">
        <w:rPr>
          <w:rFonts w:ascii="Times New Roman" w:eastAsia="Times New Roman" w:hAnsi="Times New Roman" w:cs="Times New Roman"/>
          <w:sz w:val="28"/>
          <w:szCs w:val="28"/>
          <w:lang w:val="en-US" w:eastAsia="ru-RU"/>
        </w:rPr>
        <w:t>Gb</w:t>
      </w:r>
      <w:r w:rsidRPr="002E1AB2" w:rsidR="004571C4">
        <w:rPr>
          <w:rFonts w:ascii="Times New Roman" w:eastAsia="Times New Roman" w:hAnsi="Times New Roman" w:cs="Times New Roman"/>
          <w:sz w:val="28"/>
          <w:szCs w:val="28"/>
          <w:lang w:eastAsia="ru-RU"/>
        </w:rPr>
        <w:t xml:space="preserve"> </w:t>
      </w:r>
      <w:r w:rsidRPr="002E1AB2" w:rsidR="00AF31CF">
        <w:rPr>
          <w:rFonts w:ascii="Times New Roman" w:hAnsi="Times New Roman" w:cs="Times New Roman"/>
          <w:sz w:val="28"/>
          <w:szCs w:val="28"/>
          <w:lang w:eastAsia="ru-RU"/>
        </w:rPr>
        <w:t>imei</w:t>
      </w:r>
      <w:r w:rsidRPr="002E1AB2" w:rsidR="00AF31CF">
        <w:rPr>
          <w:rFonts w:ascii="Times New Roman" w:hAnsi="Times New Roman" w:cs="Times New Roman"/>
          <w:sz w:val="28"/>
          <w:szCs w:val="28"/>
          <w:lang w:eastAsia="ru-RU"/>
        </w:rPr>
        <w:t xml:space="preserve">: </w:t>
      </w:r>
      <w:r w:rsidRPr="002E1AB2" w:rsidR="004571C4">
        <w:rPr>
          <w:rFonts w:ascii="Times New Roman" w:hAnsi="Times New Roman" w:cs="Times New Roman"/>
          <w:sz w:val="28"/>
          <w:szCs w:val="28"/>
          <w:lang w:eastAsia="ru-RU"/>
        </w:rPr>
        <w:t xml:space="preserve">860046050034505 </w:t>
      </w:r>
      <w:r w:rsidRPr="002E1AB2" w:rsidR="00AF31CF">
        <w:rPr>
          <w:rFonts w:ascii="Times New Roman" w:hAnsi="Times New Roman" w:cs="Times New Roman"/>
          <w:sz w:val="28"/>
          <w:szCs w:val="28"/>
          <w:lang w:eastAsia="ru-RU"/>
        </w:rPr>
        <w:t>стоимостью</w:t>
      </w:r>
      <w:r w:rsidRPr="002E1AB2" w:rsidR="004571C4">
        <w:rPr>
          <w:rFonts w:ascii="Times New Roman" w:hAnsi="Times New Roman" w:cs="Times New Roman"/>
          <w:sz w:val="28"/>
          <w:szCs w:val="28"/>
          <w:lang w:eastAsia="ru-RU"/>
        </w:rPr>
        <w:t xml:space="preserve"> 15990,00 </w:t>
      </w:r>
      <w:r w:rsidRPr="002E1AB2" w:rsidR="00AF31CF">
        <w:rPr>
          <w:rFonts w:ascii="Times New Roman" w:hAnsi="Times New Roman" w:cs="Times New Roman"/>
          <w:sz w:val="28"/>
          <w:szCs w:val="28"/>
          <w:lang w:eastAsia="ru-RU"/>
        </w:rPr>
        <w:t xml:space="preserve">руб. </w:t>
      </w:r>
      <w:r w:rsidRPr="002E1AB2" w:rsidR="004571C4">
        <w:rPr>
          <w:rFonts w:ascii="Times New Roman" w:hAnsi="Times New Roman" w:cs="Times New Roman"/>
          <w:sz w:val="28"/>
          <w:szCs w:val="28"/>
          <w:lang w:eastAsia="ru-RU"/>
        </w:rPr>
        <w:t xml:space="preserve">Импортером указанного телефона является ответчик. </w:t>
      </w:r>
      <w:r w:rsidRPr="002E1AB2" w:rsidR="004C1FB1">
        <w:rPr>
          <w:rFonts w:ascii="Times New Roman" w:hAnsi="Times New Roman" w:cs="Times New Roman"/>
          <w:sz w:val="28"/>
          <w:szCs w:val="28"/>
          <w:lang w:eastAsia="ru-RU"/>
        </w:rPr>
        <w:t xml:space="preserve">Гарантийный срок, установленный на товар, составляет 12 месяцев. </w:t>
      </w:r>
      <w:r w:rsidRPr="002E1AB2" w:rsidR="004571C4">
        <w:rPr>
          <w:rFonts w:ascii="Times New Roman" w:hAnsi="Times New Roman" w:cs="Times New Roman"/>
          <w:sz w:val="28"/>
          <w:szCs w:val="28"/>
          <w:lang w:eastAsia="ru-RU"/>
        </w:rPr>
        <w:t xml:space="preserve">При использовании телефона, в соответствии с инструкцией по эксплуатации, в течение гарантийного срока, </w:t>
      </w:r>
      <w:r w:rsidRPr="002E1AB2" w:rsidR="00037FB7">
        <w:rPr>
          <w:rFonts w:ascii="Times New Roman" w:hAnsi="Times New Roman" w:cs="Times New Roman"/>
          <w:sz w:val="28"/>
          <w:szCs w:val="28"/>
          <w:lang w:eastAsia="ru-RU"/>
        </w:rPr>
        <w:t xml:space="preserve">он </w:t>
      </w:r>
      <w:r w:rsidRPr="002E1AB2" w:rsidR="004571C4">
        <w:rPr>
          <w:rFonts w:ascii="Times New Roman" w:hAnsi="Times New Roman" w:cs="Times New Roman"/>
          <w:sz w:val="28"/>
          <w:szCs w:val="28"/>
          <w:lang w:eastAsia="ru-RU"/>
        </w:rPr>
        <w:t>вы</w:t>
      </w:r>
      <w:r w:rsidRPr="002E1AB2" w:rsidR="00037FB7">
        <w:rPr>
          <w:rFonts w:ascii="Times New Roman" w:hAnsi="Times New Roman" w:cs="Times New Roman"/>
          <w:sz w:val="28"/>
          <w:szCs w:val="28"/>
          <w:lang w:eastAsia="ru-RU"/>
        </w:rPr>
        <w:t xml:space="preserve">шел </w:t>
      </w:r>
      <w:r w:rsidRPr="002E1AB2" w:rsidR="004571C4">
        <w:rPr>
          <w:rFonts w:ascii="Times New Roman" w:hAnsi="Times New Roman" w:cs="Times New Roman"/>
          <w:sz w:val="28"/>
          <w:szCs w:val="28"/>
          <w:lang w:eastAsia="ru-RU"/>
        </w:rPr>
        <w:t>из строя</w:t>
      </w:r>
      <w:r w:rsidRPr="002E1AB2" w:rsidR="00037FB7">
        <w:rPr>
          <w:rFonts w:ascii="Times New Roman" w:hAnsi="Times New Roman" w:cs="Times New Roman"/>
          <w:sz w:val="28"/>
          <w:szCs w:val="28"/>
          <w:lang w:eastAsia="ru-RU"/>
        </w:rPr>
        <w:t xml:space="preserve"> (не «ловила» сеть)</w:t>
      </w:r>
      <w:r w:rsidRPr="002E1AB2" w:rsidR="004571C4">
        <w:rPr>
          <w:rFonts w:ascii="Times New Roman" w:hAnsi="Times New Roman" w:cs="Times New Roman"/>
          <w:sz w:val="28"/>
          <w:szCs w:val="28"/>
          <w:lang w:eastAsia="ru-RU"/>
        </w:rPr>
        <w:t xml:space="preserve">, </w:t>
      </w:r>
      <w:r w:rsidRPr="002E1AB2" w:rsidR="00037FB7">
        <w:rPr>
          <w:rFonts w:ascii="Times New Roman" w:hAnsi="Times New Roman" w:cs="Times New Roman"/>
          <w:sz w:val="28"/>
          <w:szCs w:val="28"/>
          <w:lang w:eastAsia="ru-RU"/>
        </w:rPr>
        <w:t xml:space="preserve">в связи с чем </w:t>
      </w:r>
      <w:r w:rsidRPr="002E1AB2" w:rsidR="004571C4">
        <w:rPr>
          <w:rFonts w:ascii="Times New Roman" w:hAnsi="Times New Roman" w:cs="Times New Roman"/>
          <w:sz w:val="28"/>
          <w:szCs w:val="28"/>
          <w:lang w:eastAsia="ru-RU"/>
        </w:rPr>
        <w:t xml:space="preserve">производился его ремонт. </w:t>
      </w:r>
      <w:r w:rsidRPr="002E1AB2" w:rsidR="00037FB7">
        <w:rPr>
          <w:rFonts w:ascii="Times New Roman" w:hAnsi="Times New Roman" w:cs="Times New Roman"/>
          <w:sz w:val="28"/>
          <w:szCs w:val="28"/>
          <w:lang w:eastAsia="ru-RU"/>
        </w:rPr>
        <w:t xml:space="preserve">Проработав некоторое время после ремонта, телефон в очередной раз вышел из строя, использование телефона стало невозможным. </w:t>
      </w:r>
      <w:r w:rsidRPr="002E1AB2" w:rsidR="004571C4">
        <w:rPr>
          <w:rFonts w:ascii="Times New Roman" w:hAnsi="Times New Roman" w:cs="Times New Roman"/>
          <w:sz w:val="28"/>
          <w:szCs w:val="28"/>
          <w:lang w:eastAsia="ru-RU"/>
        </w:rPr>
        <w:t>Истец 10.01.20</w:t>
      </w:r>
      <w:r w:rsidRPr="002E1AB2" w:rsidR="00037FB7">
        <w:rPr>
          <w:rFonts w:ascii="Times New Roman" w:hAnsi="Times New Roman" w:cs="Times New Roman"/>
          <w:sz w:val="28"/>
          <w:szCs w:val="28"/>
          <w:lang w:eastAsia="ru-RU"/>
        </w:rPr>
        <w:t xml:space="preserve">22 направил ответчику претензию с требованием возврата стоимости товара ненадлежащего качества, с указанием банковских реквизитов для перечисления денежных средств, а также сам вышедший из строя телефон. Указанная претензия ответчиком получена 20.01.2022. Требования истца о возврате стоимости товара ненадлежащего качества в установленный законом срок </w:t>
      </w:r>
      <w:r w:rsidRPr="002E1AB2" w:rsidR="00B11A7F">
        <w:rPr>
          <w:rFonts w:ascii="Times New Roman" w:hAnsi="Times New Roman" w:cs="Times New Roman"/>
          <w:sz w:val="28"/>
          <w:szCs w:val="28"/>
          <w:lang w:eastAsia="ru-RU"/>
        </w:rPr>
        <w:t xml:space="preserve">удовлетворены не были, ответчик в очередной раз произвел ремонт вышедшего из строя телефона, </w:t>
      </w:r>
      <w:r w:rsidRPr="002E1AB2">
        <w:rPr>
          <w:rFonts w:ascii="Times New Roman" w:eastAsia="Times New Roman" w:hAnsi="Times New Roman" w:cs="Times New Roman"/>
          <w:sz w:val="28"/>
          <w:szCs w:val="28"/>
          <w:shd w:val="clear" w:color="auto" w:fill="FFFFFF"/>
          <w:lang w:eastAsia="ru-RU"/>
        </w:rPr>
        <w:t>в связи с чем истец</w:t>
      </w:r>
      <w:r w:rsidRPr="002E1AB2" w:rsidR="00F46BAF">
        <w:rPr>
          <w:rFonts w:ascii="Times New Roman" w:eastAsia="Times New Roman" w:hAnsi="Times New Roman" w:cs="Times New Roman"/>
          <w:sz w:val="28"/>
          <w:szCs w:val="28"/>
          <w:shd w:val="clear" w:color="auto" w:fill="FFFFFF"/>
          <w:lang w:eastAsia="ru-RU"/>
        </w:rPr>
        <w:t xml:space="preserve"> за защитой своих нарушенных прав обратился в суд с исковым заявлением о защите прав потребителей</w:t>
      </w:r>
      <w:r w:rsidRPr="002E1AB2" w:rsidR="00202117">
        <w:rPr>
          <w:rFonts w:ascii="Times New Roman" w:eastAsia="Times New Roman" w:hAnsi="Times New Roman" w:cs="Times New Roman"/>
          <w:sz w:val="28"/>
          <w:szCs w:val="28"/>
          <w:shd w:val="clear" w:color="auto" w:fill="FFFFFF"/>
          <w:lang w:eastAsia="ru-RU"/>
        </w:rPr>
        <w:t>. С учетом уточненных исковых требований истец просит</w:t>
      </w:r>
      <w:r w:rsidRPr="002E1AB2" w:rsidR="00B11A7F">
        <w:rPr>
          <w:rFonts w:ascii="Times New Roman" w:eastAsia="Times New Roman" w:hAnsi="Times New Roman" w:cs="Times New Roman"/>
          <w:sz w:val="28"/>
          <w:szCs w:val="28"/>
          <w:shd w:val="clear" w:color="auto" w:fill="FFFFFF"/>
          <w:lang w:eastAsia="ru-RU"/>
        </w:rPr>
        <w:t xml:space="preserve"> </w:t>
      </w:r>
      <w:r w:rsidRPr="002E1AB2" w:rsidR="00202117">
        <w:rPr>
          <w:rFonts w:ascii="Times New Roman" w:hAnsi="Times New Roman" w:cs="Times New Roman"/>
          <w:sz w:val="28"/>
          <w:szCs w:val="28"/>
          <w:lang w:eastAsia="ru-RU"/>
        </w:rPr>
        <w:t xml:space="preserve">взыскать с ответчика стоимость некачественного товара в размере </w:t>
      </w:r>
      <w:r w:rsidRPr="002E1AB2" w:rsidR="00B11A7F">
        <w:rPr>
          <w:rFonts w:ascii="Times New Roman" w:hAnsi="Times New Roman" w:cs="Times New Roman"/>
          <w:sz w:val="28"/>
          <w:szCs w:val="28"/>
          <w:lang w:eastAsia="ru-RU"/>
        </w:rPr>
        <w:t xml:space="preserve">15990,00 </w:t>
      </w:r>
      <w:r w:rsidRPr="002E1AB2" w:rsidR="00202117">
        <w:rPr>
          <w:rFonts w:ascii="Times New Roman" w:hAnsi="Times New Roman" w:cs="Times New Roman"/>
          <w:sz w:val="28"/>
          <w:szCs w:val="28"/>
          <w:lang w:eastAsia="ru-RU"/>
        </w:rPr>
        <w:t xml:space="preserve">руб., неустойку за нарушение срока исполнения требования о возврате стоимости товара за период с </w:t>
      </w:r>
      <w:r w:rsidRPr="002E1AB2" w:rsidR="00B11A7F">
        <w:rPr>
          <w:rFonts w:ascii="Times New Roman" w:hAnsi="Times New Roman" w:cs="Times New Roman"/>
          <w:sz w:val="28"/>
          <w:szCs w:val="28"/>
          <w:lang w:eastAsia="ru-RU"/>
        </w:rPr>
        <w:t>31.01.</w:t>
      </w:r>
      <w:r w:rsidRPr="002E1AB2" w:rsidR="00202117">
        <w:rPr>
          <w:rFonts w:ascii="Times New Roman" w:hAnsi="Times New Roman" w:cs="Times New Roman"/>
          <w:sz w:val="28"/>
          <w:szCs w:val="28"/>
          <w:lang w:eastAsia="ru-RU"/>
        </w:rPr>
        <w:t>202</w:t>
      </w:r>
      <w:r w:rsidRPr="002E1AB2" w:rsidR="00B11A7F">
        <w:rPr>
          <w:rFonts w:ascii="Times New Roman" w:hAnsi="Times New Roman" w:cs="Times New Roman"/>
          <w:sz w:val="28"/>
          <w:szCs w:val="28"/>
          <w:lang w:eastAsia="ru-RU"/>
        </w:rPr>
        <w:t xml:space="preserve">2 по день вынесения решения суда, </w:t>
      </w:r>
      <w:r w:rsidRPr="002E1AB2" w:rsidR="00202117">
        <w:rPr>
          <w:rFonts w:ascii="Times New Roman" w:hAnsi="Times New Roman" w:cs="Times New Roman"/>
          <w:sz w:val="28"/>
          <w:szCs w:val="28"/>
          <w:lang w:eastAsia="ru-RU"/>
        </w:rPr>
        <w:t>неустойк</w:t>
      </w:r>
      <w:r w:rsidRPr="002E1AB2">
        <w:rPr>
          <w:rFonts w:ascii="Times New Roman" w:hAnsi="Times New Roman" w:cs="Times New Roman"/>
          <w:sz w:val="28"/>
          <w:szCs w:val="28"/>
          <w:lang w:eastAsia="ru-RU"/>
        </w:rPr>
        <w:t>у</w:t>
      </w:r>
      <w:r w:rsidRPr="002E1AB2" w:rsidR="00202117">
        <w:rPr>
          <w:rFonts w:ascii="Times New Roman" w:hAnsi="Times New Roman" w:cs="Times New Roman"/>
          <w:sz w:val="28"/>
          <w:szCs w:val="28"/>
          <w:lang w:eastAsia="ru-RU"/>
        </w:rPr>
        <w:t xml:space="preserve"> за нарушение срока исполнения требования о возврате стоимости товара</w:t>
      </w:r>
      <w:r w:rsidRPr="002E1AB2" w:rsidR="00B11A7F">
        <w:rPr>
          <w:rFonts w:ascii="Times New Roman" w:hAnsi="Times New Roman" w:cs="Times New Roman"/>
          <w:sz w:val="28"/>
          <w:szCs w:val="28"/>
          <w:lang w:eastAsia="ru-RU"/>
        </w:rPr>
        <w:t xml:space="preserve"> </w:t>
      </w:r>
      <w:r w:rsidRPr="002E1AB2" w:rsidR="00202117">
        <w:rPr>
          <w:rFonts w:ascii="Times New Roman" w:hAnsi="Times New Roman" w:cs="Times New Roman"/>
          <w:sz w:val="28"/>
          <w:szCs w:val="28"/>
          <w:lang w:eastAsia="ru-RU"/>
        </w:rPr>
        <w:t xml:space="preserve">со дня, следующего за днем вынесения судебного решения, </w:t>
      </w:r>
      <w:r w:rsidRPr="002E1AB2">
        <w:rPr>
          <w:rFonts w:ascii="Times New Roman" w:hAnsi="Times New Roman" w:cs="Times New Roman"/>
          <w:sz w:val="28"/>
          <w:szCs w:val="28"/>
          <w:lang w:eastAsia="ru-RU"/>
        </w:rPr>
        <w:t xml:space="preserve">по </w:t>
      </w:r>
      <w:r w:rsidRPr="002E1AB2" w:rsidR="00202117">
        <w:rPr>
          <w:rFonts w:ascii="Times New Roman" w:hAnsi="Times New Roman" w:cs="Times New Roman"/>
          <w:sz w:val="28"/>
          <w:szCs w:val="28"/>
          <w:lang w:eastAsia="ru-RU"/>
        </w:rPr>
        <w:t xml:space="preserve">день фактического исполнения </w:t>
      </w:r>
      <w:r w:rsidRPr="002E1AB2">
        <w:rPr>
          <w:rFonts w:ascii="Times New Roman" w:hAnsi="Times New Roman" w:cs="Times New Roman"/>
          <w:sz w:val="28"/>
          <w:szCs w:val="28"/>
          <w:lang w:eastAsia="ru-RU"/>
        </w:rPr>
        <w:t xml:space="preserve">судебного решения </w:t>
      </w:r>
      <w:r w:rsidRPr="002E1AB2" w:rsidR="00202117">
        <w:rPr>
          <w:rFonts w:ascii="Times New Roman" w:hAnsi="Times New Roman" w:cs="Times New Roman"/>
          <w:sz w:val="28"/>
          <w:szCs w:val="28"/>
          <w:lang w:eastAsia="ru-RU"/>
        </w:rPr>
        <w:t xml:space="preserve">из расчета 1 </w:t>
      </w:r>
      <w:r w:rsidRPr="002E1AB2" w:rsidR="0006551B">
        <w:rPr>
          <w:rFonts w:ascii="Times New Roman" w:hAnsi="Times New Roman" w:cs="Times New Roman"/>
          <w:sz w:val="28"/>
          <w:szCs w:val="28"/>
          <w:lang w:eastAsia="ru-RU"/>
        </w:rPr>
        <w:t xml:space="preserve">процента </w:t>
      </w:r>
      <w:r w:rsidRPr="002E1AB2" w:rsidR="00202117">
        <w:rPr>
          <w:rFonts w:ascii="Times New Roman" w:hAnsi="Times New Roman" w:cs="Times New Roman"/>
          <w:sz w:val="28"/>
          <w:szCs w:val="28"/>
          <w:lang w:eastAsia="ru-RU"/>
        </w:rPr>
        <w:t>от стоимости товара (</w:t>
      </w:r>
      <w:r w:rsidRPr="002E1AB2" w:rsidR="00B11A7F">
        <w:rPr>
          <w:rFonts w:ascii="Times New Roman" w:hAnsi="Times New Roman" w:cs="Times New Roman"/>
          <w:sz w:val="28"/>
          <w:szCs w:val="28"/>
          <w:lang w:eastAsia="ru-RU"/>
        </w:rPr>
        <w:t>159,90</w:t>
      </w:r>
      <w:r w:rsidRPr="002E1AB2" w:rsidR="00202117">
        <w:rPr>
          <w:rFonts w:ascii="Times New Roman" w:hAnsi="Times New Roman" w:cs="Times New Roman"/>
          <w:sz w:val="28"/>
          <w:szCs w:val="28"/>
          <w:lang w:eastAsia="ru-RU"/>
        </w:rPr>
        <w:t xml:space="preserve"> руб.),</w:t>
      </w:r>
      <w:r w:rsidRPr="002E1AB2">
        <w:rPr>
          <w:rFonts w:ascii="Times New Roman" w:hAnsi="Times New Roman" w:cs="Times New Roman"/>
          <w:sz w:val="28"/>
          <w:szCs w:val="28"/>
          <w:lang w:eastAsia="ru-RU"/>
        </w:rPr>
        <w:t xml:space="preserve"> </w:t>
      </w:r>
      <w:r w:rsidRPr="002E1AB2" w:rsidR="00202117">
        <w:rPr>
          <w:rFonts w:ascii="Times New Roman" w:hAnsi="Times New Roman" w:cs="Times New Roman"/>
          <w:sz w:val="28"/>
          <w:szCs w:val="28"/>
          <w:lang w:eastAsia="ru-RU"/>
        </w:rPr>
        <w:t xml:space="preserve">почтовые расходы в размере </w:t>
      </w:r>
      <w:r w:rsidRPr="002E1AB2" w:rsidR="00E10921">
        <w:rPr>
          <w:rFonts w:ascii="Times New Roman" w:hAnsi="Times New Roman" w:cs="Times New Roman"/>
          <w:sz w:val="28"/>
          <w:szCs w:val="28"/>
          <w:lang w:eastAsia="ru-RU"/>
        </w:rPr>
        <w:t xml:space="preserve">345,14 </w:t>
      </w:r>
      <w:r w:rsidRPr="002E1AB2">
        <w:rPr>
          <w:rFonts w:ascii="Times New Roman" w:hAnsi="Times New Roman" w:cs="Times New Roman"/>
          <w:sz w:val="28"/>
          <w:szCs w:val="28"/>
          <w:lang w:eastAsia="ru-RU"/>
        </w:rPr>
        <w:t xml:space="preserve">руб., </w:t>
      </w:r>
      <w:r w:rsidRPr="002E1AB2" w:rsidR="00202117">
        <w:rPr>
          <w:rFonts w:ascii="Times New Roman" w:hAnsi="Times New Roman" w:cs="Times New Roman"/>
          <w:sz w:val="28"/>
          <w:szCs w:val="28"/>
          <w:lang w:eastAsia="ru-RU"/>
        </w:rPr>
        <w:t xml:space="preserve">расходы по оплате услуг представителя в размере </w:t>
      </w:r>
      <w:r w:rsidRPr="002E1AB2">
        <w:rPr>
          <w:rFonts w:ascii="Times New Roman" w:hAnsi="Times New Roman" w:cs="Times New Roman"/>
          <w:sz w:val="28"/>
          <w:szCs w:val="28"/>
          <w:lang w:eastAsia="ru-RU"/>
        </w:rPr>
        <w:t>1</w:t>
      </w:r>
      <w:r w:rsidRPr="002E1AB2" w:rsidR="00E10921">
        <w:rPr>
          <w:rFonts w:ascii="Times New Roman" w:hAnsi="Times New Roman" w:cs="Times New Roman"/>
          <w:sz w:val="28"/>
          <w:szCs w:val="28"/>
          <w:lang w:eastAsia="ru-RU"/>
        </w:rPr>
        <w:t>2</w:t>
      </w:r>
      <w:r w:rsidRPr="002E1AB2">
        <w:rPr>
          <w:rFonts w:ascii="Times New Roman" w:hAnsi="Times New Roman" w:cs="Times New Roman"/>
          <w:sz w:val="28"/>
          <w:szCs w:val="28"/>
          <w:lang w:eastAsia="ru-RU"/>
        </w:rPr>
        <w:t xml:space="preserve">000,00 руб., </w:t>
      </w:r>
      <w:r w:rsidRPr="002E1AB2" w:rsidR="00202117">
        <w:rPr>
          <w:rFonts w:ascii="Times New Roman" w:hAnsi="Times New Roman" w:cs="Times New Roman"/>
          <w:sz w:val="28"/>
          <w:szCs w:val="28"/>
          <w:lang w:eastAsia="ru-RU"/>
        </w:rPr>
        <w:t xml:space="preserve">расходы по оформлению </w:t>
      </w:r>
      <w:r w:rsidRPr="002E1AB2" w:rsidR="00202117">
        <w:rPr>
          <w:rFonts w:ascii="Times New Roman" w:hAnsi="Times New Roman" w:cs="Times New Roman"/>
          <w:sz w:val="28"/>
          <w:szCs w:val="28"/>
          <w:lang w:eastAsia="ru-RU"/>
        </w:rPr>
        <w:t>нотариальной доверенности в размере 20</w:t>
      </w:r>
      <w:r w:rsidRPr="002E1AB2" w:rsidR="00E10921">
        <w:rPr>
          <w:rFonts w:ascii="Times New Roman" w:hAnsi="Times New Roman" w:cs="Times New Roman"/>
          <w:sz w:val="28"/>
          <w:szCs w:val="28"/>
          <w:lang w:eastAsia="ru-RU"/>
        </w:rPr>
        <w:t>9</w:t>
      </w:r>
      <w:r w:rsidRPr="002E1AB2" w:rsidR="00202117">
        <w:rPr>
          <w:rFonts w:ascii="Times New Roman" w:hAnsi="Times New Roman" w:cs="Times New Roman"/>
          <w:sz w:val="28"/>
          <w:szCs w:val="28"/>
          <w:lang w:eastAsia="ru-RU"/>
        </w:rPr>
        <w:t>0</w:t>
      </w:r>
      <w:r w:rsidRPr="002E1AB2">
        <w:rPr>
          <w:rFonts w:ascii="Times New Roman" w:hAnsi="Times New Roman" w:cs="Times New Roman"/>
          <w:sz w:val="28"/>
          <w:szCs w:val="28"/>
          <w:lang w:eastAsia="ru-RU"/>
        </w:rPr>
        <w:t xml:space="preserve">,00 руб., </w:t>
      </w:r>
      <w:r w:rsidRPr="002E1AB2" w:rsidR="00202117">
        <w:rPr>
          <w:rFonts w:ascii="Times New Roman" w:hAnsi="Times New Roman" w:cs="Times New Roman"/>
          <w:sz w:val="28"/>
          <w:szCs w:val="28"/>
          <w:lang w:eastAsia="ru-RU"/>
        </w:rPr>
        <w:t xml:space="preserve">в счет компенсации морального вреда </w:t>
      </w:r>
      <w:r w:rsidRPr="002E1AB2" w:rsidR="00E10921">
        <w:rPr>
          <w:rFonts w:ascii="Times New Roman" w:hAnsi="Times New Roman" w:cs="Times New Roman"/>
          <w:sz w:val="28"/>
          <w:szCs w:val="28"/>
          <w:lang w:eastAsia="ru-RU"/>
        </w:rPr>
        <w:t>10</w:t>
      </w:r>
      <w:r w:rsidRPr="002E1AB2" w:rsidR="00202117">
        <w:rPr>
          <w:rFonts w:ascii="Times New Roman" w:hAnsi="Times New Roman" w:cs="Times New Roman"/>
          <w:sz w:val="28"/>
          <w:szCs w:val="28"/>
          <w:lang w:eastAsia="ru-RU"/>
        </w:rPr>
        <w:t>000</w:t>
      </w:r>
      <w:r w:rsidRPr="002E1AB2">
        <w:rPr>
          <w:rFonts w:ascii="Times New Roman" w:hAnsi="Times New Roman" w:cs="Times New Roman"/>
          <w:sz w:val="28"/>
          <w:szCs w:val="28"/>
          <w:lang w:eastAsia="ru-RU"/>
        </w:rPr>
        <w:t xml:space="preserve">,00 руб., </w:t>
      </w:r>
      <w:r w:rsidRPr="002E1AB2" w:rsidR="00202117">
        <w:rPr>
          <w:rFonts w:ascii="Times New Roman" w:hAnsi="Times New Roman" w:cs="Times New Roman"/>
          <w:sz w:val="28"/>
          <w:szCs w:val="28"/>
          <w:lang w:eastAsia="ru-RU"/>
        </w:rPr>
        <w:t xml:space="preserve">штраф </w:t>
      </w:r>
      <w:r w:rsidRPr="002E1AB2">
        <w:rPr>
          <w:rFonts w:ascii="Times New Roman" w:hAnsi="Times New Roman" w:cs="Times New Roman"/>
          <w:sz w:val="28"/>
          <w:szCs w:val="28"/>
          <w:lang w:eastAsia="ru-RU"/>
        </w:rPr>
        <w:t>за неудовлетворение требований потребителя в добровольном порядке.</w:t>
      </w:r>
    </w:p>
    <w:p w:rsidR="00080F78" w:rsidRPr="002E1AB2" w:rsidP="001219A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Истец</w:t>
      </w:r>
      <w:r w:rsidRPr="002E1AB2" w:rsidR="00407544">
        <w:rPr>
          <w:rFonts w:ascii="Times New Roman" w:eastAsia="Times New Roman" w:hAnsi="Times New Roman" w:cs="Times New Roman"/>
          <w:sz w:val="28"/>
          <w:szCs w:val="28"/>
          <w:shd w:val="clear" w:color="auto" w:fill="FFFFFF"/>
          <w:lang w:eastAsia="ru-RU"/>
        </w:rPr>
        <w:t>,</w:t>
      </w:r>
      <w:r w:rsidRPr="002E1AB2">
        <w:rPr>
          <w:rFonts w:ascii="Times New Roman" w:eastAsia="Times New Roman" w:hAnsi="Times New Roman" w:cs="Times New Roman"/>
          <w:sz w:val="28"/>
          <w:szCs w:val="28"/>
          <w:shd w:val="clear" w:color="auto" w:fill="FFFFFF"/>
          <w:lang w:eastAsia="ru-RU"/>
        </w:rPr>
        <w:t xml:space="preserve"> надлежащим образом извещенный о </w:t>
      </w:r>
      <w:r w:rsidRPr="002E1AB2" w:rsidR="00407544">
        <w:rPr>
          <w:rFonts w:ascii="Times New Roman" w:eastAsia="Times New Roman" w:hAnsi="Times New Roman" w:cs="Times New Roman"/>
          <w:sz w:val="28"/>
          <w:szCs w:val="28"/>
          <w:shd w:val="clear" w:color="auto" w:fill="FFFFFF"/>
          <w:lang w:eastAsia="ru-RU"/>
        </w:rPr>
        <w:t xml:space="preserve">месте </w:t>
      </w:r>
      <w:r w:rsidRPr="002E1AB2">
        <w:rPr>
          <w:rFonts w:ascii="Times New Roman" w:eastAsia="Times New Roman" w:hAnsi="Times New Roman" w:cs="Times New Roman"/>
          <w:sz w:val="28"/>
          <w:szCs w:val="28"/>
          <w:shd w:val="clear" w:color="auto" w:fill="FFFFFF"/>
          <w:lang w:eastAsia="ru-RU"/>
        </w:rPr>
        <w:t>и времени рассмотрения дела</w:t>
      </w:r>
      <w:r w:rsidRPr="002E1AB2" w:rsidR="00407544">
        <w:rPr>
          <w:rFonts w:ascii="Times New Roman" w:eastAsia="Times New Roman" w:hAnsi="Times New Roman" w:cs="Times New Roman"/>
          <w:sz w:val="28"/>
          <w:szCs w:val="28"/>
          <w:shd w:val="clear" w:color="auto" w:fill="FFFFFF"/>
          <w:lang w:eastAsia="ru-RU"/>
        </w:rPr>
        <w:t>,</w:t>
      </w:r>
      <w:r w:rsidRPr="002E1AB2">
        <w:rPr>
          <w:rFonts w:ascii="Times New Roman" w:eastAsia="Times New Roman" w:hAnsi="Times New Roman" w:cs="Times New Roman"/>
          <w:sz w:val="28"/>
          <w:szCs w:val="28"/>
          <w:shd w:val="clear" w:color="auto" w:fill="FFFFFF"/>
          <w:lang w:eastAsia="ru-RU"/>
        </w:rPr>
        <w:t xml:space="preserve"> на судебное заседание не явился, </w:t>
      </w:r>
      <w:r w:rsidRPr="002E1AB2">
        <w:rPr>
          <w:rFonts w:ascii="Times New Roman" w:eastAsia="Times New Roman" w:hAnsi="Times New Roman" w:cs="Times New Roman"/>
          <w:sz w:val="28"/>
          <w:szCs w:val="28"/>
          <w:shd w:val="clear" w:color="auto" w:fill="FFFFFF"/>
          <w:lang w:eastAsia="ru-RU"/>
        </w:rPr>
        <w:t>его интересы в суде представлял представитель, который просил удовлетворить уточненные исковые требования в полном объеме, по основаниям, изложенным в исковом заявлении.</w:t>
      </w:r>
    </w:p>
    <w:p w:rsidR="00BB11BB" w:rsidRPr="002E1AB2" w:rsidP="001219A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Ответчик</w:t>
      </w:r>
      <w:r w:rsidRPr="002E1AB2" w:rsidR="00407544">
        <w:rPr>
          <w:rFonts w:ascii="Times New Roman" w:eastAsia="Times New Roman" w:hAnsi="Times New Roman" w:cs="Times New Roman"/>
          <w:sz w:val="28"/>
          <w:szCs w:val="28"/>
          <w:shd w:val="clear" w:color="auto" w:fill="FFFFFF"/>
          <w:lang w:eastAsia="ru-RU"/>
        </w:rPr>
        <w:t>,</w:t>
      </w:r>
      <w:r w:rsidRPr="002E1AB2">
        <w:rPr>
          <w:rFonts w:ascii="Times New Roman" w:eastAsia="Times New Roman" w:hAnsi="Times New Roman" w:cs="Times New Roman"/>
          <w:sz w:val="28"/>
          <w:szCs w:val="28"/>
          <w:shd w:val="clear" w:color="auto" w:fill="FFFFFF"/>
          <w:lang w:eastAsia="ru-RU"/>
        </w:rPr>
        <w:t xml:space="preserve"> также надлежащим образом извещенный о </w:t>
      </w:r>
      <w:r w:rsidRPr="002E1AB2" w:rsidR="00407544">
        <w:rPr>
          <w:rFonts w:ascii="Times New Roman" w:eastAsia="Times New Roman" w:hAnsi="Times New Roman" w:cs="Times New Roman"/>
          <w:sz w:val="28"/>
          <w:szCs w:val="28"/>
          <w:shd w:val="clear" w:color="auto" w:fill="FFFFFF"/>
          <w:lang w:eastAsia="ru-RU"/>
        </w:rPr>
        <w:t xml:space="preserve">месте </w:t>
      </w:r>
      <w:r w:rsidRPr="002E1AB2">
        <w:rPr>
          <w:rFonts w:ascii="Times New Roman" w:eastAsia="Times New Roman" w:hAnsi="Times New Roman" w:cs="Times New Roman"/>
          <w:sz w:val="28"/>
          <w:szCs w:val="28"/>
          <w:shd w:val="clear" w:color="auto" w:fill="FFFFFF"/>
          <w:lang w:eastAsia="ru-RU"/>
        </w:rPr>
        <w:t>и времени рассмотрения дела</w:t>
      </w:r>
      <w:r w:rsidRPr="002E1AB2" w:rsidR="00407544">
        <w:rPr>
          <w:rFonts w:ascii="Times New Roman" w:eastAsia="Times New Roman" w:hAnsi="Times New Roman" w:cs="Times New Roman"/>
          <w:sz w:val="28"/>
          <w:szCs w:val="28"/>
          <w:shd w:val="clear" w:color="auto" w:fill="FFFFFF"/>
          <w:lang w:eastAsia="ru-RU"/>
        </w:rPr>
        <w:t>,</w:t>
      </w:r>
      <w:r w:rsidRPr="002E1AB2">
        <w:rPr>
          <w:rFonts w:ascii="Times New Roman" w:eastAsia="Times New Roman" w:hAnsi="Times New Roman" w:cs="Times New Roman"/>
          <w:sz w:val="28"/>
          <w:szCs w:val="28"/>
          <w:shd w:val="clear" w:color="auto" w:fill="FFFFFF"/>
          <w:lang w:eastAsia="ru-RU"/>
        </w:rPr>
        <w:t xml:space="preserve"> на судебное заседание своего представителя не направил, от него поступил</w:t>
      </w:r>
      <w:r w:rsidRPr="002E1AB2" w:rsidR="00A57BC9">
        <w:rPr>
          <w:rFonts w:ascii="Times New Roman" w:eastAsia="Times New Roman" w:hAnsi="Times New Roman" w:cs="Times New Roman"/>
          <w:sz w:val="28"/>
          <w:szCs w:val="28"/>
          <w:shd w:val="clear" w:color="auto" w:fill="FFFFFF"/>
          <w:lang w:eastAsia="ru-RU"/>
        </w:rPr>
        <w:t xml:space="preserve"> отзыв на исковое заявление, </w:t>
      </w:r>
      <w:r w:rsidRPr="002E1AB2" w:rsidR="00BE3AB4">
        <w:rPr>
          <w:rFonts w:ascii="Times New Roman" w:eastAsia="Times New Roman" w:hAnsi="Times New Roman" w:cs="Times New Roman"/>
          <w:sz w:val="28"/>
          <w:szCs w:val="28"/>
          <w:shd w:val="clear" w:color="auto" w:fill="FFFFFF"/>
          <w:lang w:eastAsia="ru-RU"/>
        </w:rPr>
        <w:t xml:space="preserve">в </w:t>
      </w:r>
      <w:r w:rsidRPr="002E1AB2">
        <w:rPr>
          <w:rFonts w:ascii="Times New Roman" w:eastAsia="Times New Roman" w:hAnsi="Times New Roman" w:cs="Times New Roman"/>
          <w:sz w:val="28"/>
          <w:szCs w:val="28"/>
          <w:shd w:val="clear" w:color="auto" w:fill="FFFFFF"/>
          <w:lang w:eastAsia="ru-RU"/>
        </w:rPr>
        <w:t>котор</w:t>
      </w:r>
      <w:r w:rsidRPr="002E1AB2" w:rsidR="00A57BC9">
        <w:rPr>
          <w:rFonts w:ascii="Times New Roman" w:eastAsia="Times New Roman" w:hAnsi="Times New Roman" w:cs="Times New Roman"/>
          <w:sz w:val="28"/>
          <w:szCs w:val="28"/>
          <w:shd w:val="clear" w:color="auto" w:fill="FFFFFF"/>
          <w:lang w:eastAsia="ru-RU"/>
        </w:rPr>
        <w:t xml:space="preserve">ом </w:t>
      </w:r>
      <w:r w:rsidRPr="002E1AB2">
        <w:rPr>
          <w:rFonts w:ascii="Times New Roman" w:eastAsia="Times New Roman" w:hAnsi="Times New Roman" w:cs="Times New Roman"/>
          <w:sz w:val="28"/>
          <w:szCs w:val="28"/>
          <w:shd w:val="clear" w:color="auto" w:fill="FFFFFF"/>
          <w:lang w:eastAsia="ru-RU"/>
        </w:rPr>
        <w:t>просит отказать в удовлетворении искового заявления.</w:t>
      </w:r>
    </w:p>
    <w:p w:rsidR="00BB11BB" w:rsidRPr="002E1AB2" w:rsidP="001219A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На основании статьи 167 Гражданского процессуального кодекса Р</w:t>
      </w:r>
      <w:r w:rsidRPr="002E1AB2" w:rsidR="00BE3AB4">
        <w:rPr>
          <w:rFonts w:ascii="Times New Roman" w:eastAsia="Times New Roman" w:hAnsi="Times New Roman" w:cs="Times New Roman"/>
          <w:sz w:val="28"/>
          <w:szCs w:val="28"/>
          <w:shd w:val="clear" w:color="auto" w:fill="FFFFFF"/>
          <w:lang w:eastAsia="ru-RU"/>
        </w:rPr>
        <w:t>Ф с</w:t>
      </w:r>
      <w:r w:rsidRPr="002E1AB2">
        <w:rPr>
          <w:rFonts w:ascii="Times New Roman" w:eastAsia="Times New Roman" w:hAnsi="Times New Roman" w:cs="Times New Roman"/>
          <w:sz w:val="28"/>
          <w:szCs w:val="28"/>
          <w:shd w:val="clear" w:color="auto" w:fill="FFFFFF"/>
          <w:lang w:eastAsia="ru-RU"/>
        </w:rPr>
        <w:t xml:space="preserve">уд считает возможным рассмотреть дело в отсутствии не явившихся </w:t>
      </w:r>
      <w:r w:rsidRPr="002E1AB2" w:rsidR="00BE3AB4">
        <w:rPr>
          <w:rFonts w:ascii="Times New Roman" w:eastAsia="Times New Roman" w:hAnsi="Times New Roman" w:cs="Times New Roman"/>
          <w:sz w:val="28"/>
          <w:szCs w:val="28"/>
          <w:shd w:val="clear" w:color="auto" w:fill="FFFFFF"/>
          <w:lang w:eastAsia="ru-RU"/>
        </w:rPr>
        <w:t>сторон</w:t>
      </w:r>
      <w:r w:rsidRPr="002E1AB2">
        <w:rPr>
          <w:rFonts w:ascii="Times New Roman" w:eastAsia="Times New Roman" w:hAnsi="Times New Roman" w:cs="Times New Roman"/>
          <w:sz w:val="28"/>
          <w:szCs w:val="28"/>
          <w:shd w:val="clear" w:color="auto" w:fill="FFFFFF"/>
          <w:lang w:eastAsia="ru-RU"/>
        </w:rPr>
        <w:t>.</w:t>
      </w:r>
    </w:p>
    <w:p w:rsidR="00BB11BB" w:rsidRPr="002E1AB2" w:rsidP="00BB11BB">
      <w:pPr>
        <w:pStyle w:val="NormalWeb"/>
        <w:shd w:val="clear" w:color="auto" w:fill="FFFFFF"/>
        <w:spacing w:before="0" w:beforeAutospacing="0" w:after="0" w:afterAutospacing="0"/>
        <w:ind w:firstLine="709"/>
        <w:jc w:val="both"/>
        <w:rPr>
          <w:sz w:val="28"/>
          <w:szCs w:val="28"/>
        </w:rPr>
      </w:pPr>
      <w:r w:rsidRPr="002E1AB2">
        <w:rPr>
          <w:sz w:val="28"/>
          <w:szCs w:val="28"/>
        </w:rPr>
        <w:t>Исследовав письменные материалы дела, изучив доводы и письменные пояснения сторон, оценив совокупность собранных по делу доказательств и установив нормы права, подлежащие применению в данном деле, суд приходит к следующему.</w:t>
      </w:r>
    </w:p>
    <w:p w:rsidR="00BB11BB" w:rsidRPr="002E1AB2" w:rsidP="00BB11BB">
      <w:pPr>
        <w:autoSpaceDE w:val="0"/>
        <w:autoSpaceDN w:val="0"/>
        <w:adjustRightInd w:val="0"/>
        <w:spacing w:after="0" w:line="240" w:lineRule="auto"/>
        <w:ind w:firstLine="709"/>
        <w:jc w:val="both"/>
        <w:rPr>
          <w:rFonts w:ascii="Times New Roman" w:hAnsi="Times New Roman" w:cs="Times New Roman"/>
          <w:sz w:val="28"/>
          <w:szCs w:val="28"/>
        </w:rPr>
      </w:pPr>
      <w:r w:rsidRPr="002E1AB2">
        <w:rPr>
          <w:rFonts w:ascii="Times New Roman" w:hAnsi="Times New Roman" w:cs="Times New Roman"/>
          <w:sz w:val="28"/>
          <w:szCs w:val="28"/>
        </w:rPr>
        <w:t>Согласно пункту 2 статьи 475 Гражданского кодекса Р</w:t>
      </w:r>
      <w:r w:rsidRPr="002E1AB2" w:rsidR="00BE3AB4">
        <w:rPr>
          <w:rFonts w:ascii="Times New Roman" w:hAnsi="Times New Roman" w:cs="Times New Roman"/>
          <w:sz w:val="28"/>
          <w:szCs w:val="28"/>
        </w:rPr>
        <w:t xml:space="preserve">Ф </w:t>
      </w:r>
      <w:r w:rsidRPr="002E1AB2">
        <w:rPr>
          <w:rFonts w:ascii="Times New Roman" w:hAnsi="Times New Roman" w:cs="Times New Roman"/>
          <w:sz w:val="28"/>
          <w:szCs w:val="28"/>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купли-продажи и потребовать возврата уплаченной за товар денежной суммы или потребовать замены товара ненадлежащего качества товаром, соответствующим договору.</w:t>
      </w:r>
    </w:p>
    <w:p w:rsidR="00C02462" w:rsidRPr="002E1AB2" w:rsidP="00C02462">
      <w:pPr>
        <w:autoSpaceDE w:val="0"/>
        <w:autoSpaceDN w:val="0"/>
        <w:adjustRightInd w:val="0"/>
        <w:spacing w:after="0" w:line="240" w:lineRule="auto"/>
        <w:ind w:firstLine="709"/>
        <w:jc w:val="both"/>
        <w:rPr>
          <w:rFonts w:ascii="Times New Roman" w:hAnsi="Times New Roman" w:cs="Times New Roman"/>
          <w:sz w:val="28"/>
          <w:szCs w:val="28"/>
        </w:rPr>
      </w:pPr>
      <w:r w:rsidRPr="002E1AB2">
        <w:rPr>
          <w:rFonts w:ascii="Times New Roman" w:hAnsi="Times New Roman" w:cs="Times New Roman"/>
          <w:sz w:val="28"/>
          <w:szCs w:val="28"/>
        </w:rPr>
        <w:t xml:space="preserve">В силу положений пункта </w:t>
      </w:r>
      <w:r w:rsidRPr="002E1AB2">
        <w:rPr>
          <w:rFonts w:ascii="Times New Roman" w:hAnsi="Times New Roman" w:cs="Times New Roman"/>
          <w:sz w:val="28"/>
          <w:szCs w:val="28"/>
        </w:rPr>
        <w:t>3 статьи 503 Гражданского кодекса Р</w:t>
      </w:r>
      <w:r w:rsidRPr="002E1AB2" w:rsidR="00BE3AB4">
        <w:rPr>
          <w:rFonts w:ascii="Times New Roman" w:hAnsi="Times New Roman" w:cs="Times New Roman"/>
          <w:sz w:val="28"/>
          <w:szCs w:val="28"/>
        </w:rPr>
        <w:t xml:space="preserve">Ф </w:t>
      </w:r>
      <w:r w:rsidRPr="002E1AB2">
        <w:rPr>
          <w:rFonts w:ascii="Times New Roman" w:hAnsi="Times New Roman" w:cs="Times New Roman"/>
          <w:sz w:val="28"/>
          <w:szCs w:val="28"/>
        </w:rPr>
        <w:t>в</w:t>
      </w:r>
      <w:r w:rsidRPr="002E1AB2">
        <w:rPr>
          <w:rFonts w:ascii="Times New Roman" w:hAnsi="Times New Roman" w:cs="Times New Roman"/>
          <w:sz w:val="28"/>
          <w:szCs w:val="28"/>
        </w:rPr>
        <w:t xml:space="preserve"> отношении </w:t>
      </w:r>
      <w:r w:rsidRPr="002E1AB2">
        <w:rPr>
          <w:rFonts w:ascii="Times New Roman" w:hAnsi="Times New Roman" w:cs="Times New Roman"/>
          <w:sz w:val="28"/>
          <w:szCs w:val="28"/>
        </w:rPr>
        <w:t xml:space="preserve">технически сложного товара </w:t>
      </w:r>
      <w:r w:rsidRPr="002E1AB2">
        <w:rPr>
          <w:rFonts w:ascii="Times New Roman" w:hAnsi="Times New Roman" w:cs="Times New Roman"/>
          <w:sz w:val="28"/>
          <w:szCs w:val="28"/>
        </w:rPr>
        <w:t>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r w:rsidRPr="002E1AB2">
        <w:rPr>
          <w:rFonts w:ascii="Times New Roman" w:hAnsi="Times New Roman" w:cs="Times New Roman"/>
          <w:sz w:val="28"/>
          <w:szCs w:val="28"/>
        </w:rPr>
        <w:t>пункт 2 статьи 475 Г</w:t>
      </w:r>
      <w:r w:rsidRPr="002E1AB2" w:rsidR="00BE3AB4">
        <w:rPr>
          <w:rFonts w:ascii="Times New Roman" w:hAnsi="Times New Roman" w:cs="Times New Roman"/>
          <w:sz w:val="28"/>
          <w:szCs w:val="28"/>
        </w:rPr>
        <w:t xml:space="preserve">ражданского кодекса </w:t>
      </w:r>
      <w:r w:rsidRPr="002E1AB2">
        <w:rPr>
          <w:rFonts w:ascii="Times New Roman" w:hAnsi="Times New Roman" w:cs="Times New Roman"/>
          <w:sz w:val="28"/>
          <w:szCs w:val="28"/>
        </w:rPr>
        <w:t>РФ).</w:t>
      </w:r>
    </w:p>
    <w:p w:rsidR="00055E3B" w:rsidRPr="002E1AB2" w:rsidP="00055E3B">
      <w:pPr>
        <w:autoSpaceDE w:val="0"/>
        <w:autoSpaceDN w:val="0"/>
        <w:adjustRightInd w:val="0"/>
        <w:spacing w:after="0" w:line="240" w:lineRule="auto"/>
        <w:ind w:firstLine="709"/>
        <w:jc w:val="both"/>
        <w:rPr>
          <w:rFonts w:ascii="Times New Roman" w:hAnsi="Times New Roman" w:cs="Times New Roman"/>
          <w:sz w:val="28"/>
          <w:szCs w:val="28"/>
        </w:rPr>
      </w:pPr>
      <w:r w:rsidRPr="002E1AB2">
        <w:rPr>
          <w:rFonts w:ascii="Times New Roman" w:hAnsi="Times New Roman" w:cs="Times New Roman"/>
          <w:sz w:val="28"/>
          <w:szCs w:val="28"/>
        </w:rPr>
        <w:t xml:space="preserve">В соответствии с </w:t>
      </w:r>
      <w:r w:rsidRPr="002E1AB2" w:rsidR="00C02462">
        <w:rPr>
          <w:rFonts w:ascii="Times New Roman" w:hAnsi="Times New Roman" w:cs="Times New Roman"/>
          <w:sz w:val="28"/>
          <w:szCs w:val="28"/>
        </w:rPr>
        <w:t>пункт</w:t>
      </w:r>
      <w:r w:rsidRPr="002E1AB2">
        <w:rPr>
          <w:rFonts w:ascii="Times New Roman" w:hAnsi="Times New Roman" w:cs="Times New Roman"/>
          <w:sz w:val="28"/>
          <w:szCs w:val="28"/>
        </w:rPr>
        <w:t>ом</w:t>
      </w:r>
      <w:r w:rsidRPr="002E1AB2" w:rsidR="00C02462">
        <w:rPr>
          <w:rFonts w:ascii="Times New Roman" w:hAnsi="Times New Roman" w:cs="Times New Roman"/>
          <w:sz w:val="28"/>
          <w:szCs w:val="28"/>
        </w:rPr>
        <w:t xml:space="preserve"> 1 статьи 18 Закона Р</w:t>
      </w:r>
      <w:r w:rsidRPr="002E1AB2" w:rsidR="00BE3AB4">
        <w:rPr>
          <w:rFonts w:ascii="Times New Roman" w:hAnsi="Times New Roman" w:cs="Times New Roman"/>
          <w:sz w:val="28"/>
          <w:szCs w:val="28"/>
        </w:rPr>
        <w:t xml:space="preserve">Ф </w:t>
      </w:r>
      <w:r w:rsidRPr="002E1AB2" w:rsidR="00C02462">
        <w:rPr>
          <w:rFonts w:ascii="Times New Roman" w:hAnsi="Times New Roman" w:cs="Times New Roman"/>
          <w:sz w:val="28"/>
          <w:szCs w:val="28"/>
        </w:rPr>
        <w:t xml:space="preserve">«О защите прав потребителей»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w:t>
      </w:r>
      <w:r w:rsidRPr="002E1AB2" w:rsidR="00C02462">
        <w:rPr>
          <w:rFonts w:ascii="Times New Roman" w:hAnsi="Times New Roman" w:cs="Times New Roman"/>
          <w:sz w:val="28"/>
          <w:szCs w:val="28"/>
        </w:rPr>
        <w:t>устранения его различных недостатков.</w:t>
      </w:r>
      <w:r w:rsidRPr="002E1AB2">
        <w:rPr>
          <w:rFonts w:ascii="Times New Roman" w:hAnsi="Times New Roman" w:cs="Times New Roman"/>
          <w:sz w:val="28"/>
          <w:szCs w:val="28"/>
        </w:rPr>
        <w:t xml:space="preserve"> Указанные требования потребитель вправе предъявить изготовителю, уполномоченной организации или уполномоченному индивидуальному предпринимателю, импортеру. 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5F7280" w:rsidRPr="002E1AB2" w:rsidP="005F7280">
      <w:pPr>
        <w:autoSpaceDE w:val="0"/>
        <w:autoSpaceDN w:val="0"/>
        <w:adjustRightInd w:val="0"/>
        <w:spacing w:after="0" w:line="240" w:lineRule="auto"/>
        <w:ind w:firstLine="709"/>
        <w:jc w:val="both"/>
        <w:rPr>
          <w:rFonts w:ascii="Times New Roman" w:hAnsi="Times New Roman" w:cs="Times New Roman"/>
          <w:sz w:val="28"/>
          <w:szCs w:val="28"/>
        </w:rPr>
      </w:pPr>
      <w:r w:rsidRPr="002E1AB2">
        <w:rPr>
          <w:rFonts w:ascii="Times New Roman" w:hAnsi="Times New Roman" w:cs="Times New Roman"/>
          <w:sz w:val="28"/>
          <w:szCs w:val="28"/>
        </w:rPr>
        <w:t>Согласно подпункту «г» пункта 13 постановления Пленума Верховного Суда Российской Федерации от 28.06.2012 № 17 «О рассмотрении судами гражданских дел по спорам о защите прав потребителей» и</w:t>
      </w:r>
      <w:r w:rsidRPr="002E1AB2">
        <w:rPr>
          <w:rFonts w:ascii="Times New Roman" w:hAnsi="Times New Roman" w:cs="Times New Roman"/>
          <w:sz w:val="28"/>
          <w:szCs w:val="28"/>
          <w:shd w:val="clear" w:color="auto" w:fill="FFFFFF"/>
        </w:rPr>
        <w:t xml:space="preserve">сходя из преамбулы и пункта 1 статьи 20 Закона о защите прав потребителей под существенным недостатком товара (работы, услуги), при возникновении которого наступают правовые последствия, предусмотренные статьями 18 и 29 Закона, следует понимать </w:t>
      </w:r>
      <w:r w:rsidRPr="002E1AB2">
        <w:rPr>
          <w:rFonts w:ascii="Times New Roman" w:hAnsi="Times New Roman" w:cs="Times New Roman"/>
          <w:sz w:val="28"/>
          <w:szCs w:val="28"/>
        </w:rPr>
        <w:t>недостаток товара (работы, услуги), выявленный неоднократно, - различные недостатки всего товара, выявленные более одного раза, каждый из которых в отдельности делает товар (работу, услугу) не соответствующим обязательным требованиям, предусмотренным законом или в установленном им порядке, либо условиям договора (при их отсутствии или неполноте условий - обычно предъявляемым требованиям) и приводит к невозможности или недопустимости использования данного товара (работы, услуги) в целях, 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FF5F83" w:rsidRPr="002E1AB2" w:rsidP="00C7330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E1AB2">
        <w:rPr>
          <w:rFonts w:ascii="Times New Roman" w:hAnsi="Times New Roman" w:cs="Times New Roman"/>
          <w:sz w:val="28"/>
          <w:szCs w:val="28"/>
        </w:rPr>
        <w:t xml:space="preserve">Судом установлено, что </w:t>
      </w:r>
      <w:r w:rsidRPr="002E1AB2" w:rsidR="00C73305">
        <w:rPr>
          <w:rFonts w:ascii="Times New Roman" w:eastAsia="Times New Roman" w:hAnsi="Times New Roman" w:cs="Times New Roman"/>
          <w:sz w:val="28"/>
          <w:szCs w:val="28"/>
          <w:lang w:eastAsia="ru-RU"/>
        </w:rPr>
        <w:t>07.05.2021 истцом в магазине публичного акционерного общества «</w:t>
      </w:r>
      <w:r w:rsidRPr="002E1AB2" w:rsidR="00C73305">
        <w:rPr>
          <w:rFonts w:ascii="Times New Roman" w:eastAsia="Times New Roman" w:hAnsi="Times New Roman" w:cs="Times New Roman"/>
          <w:sz w:val="28"/>
          <w:szCs w:val="28"/>
          <w:lang w:eastAsia="ru-RU"/>
        </w:rPr>
        <w:t>Вымпелком</w:t>
      </w:r>
      <w:r w:rsidRPr="002E1AB2" w:rsidR="00C73305">
        <w:rPr>
          <w:rFonts w:ascii="Times New Roman" w:eastAsia="Times New Roman" w:hAnsi="Times New Roman" w:cs="Times New Roman"/>
          <w:sz w:val="28"/>
          <w:szCs w:val="28"/>
          <w:lang w:eastAsia="ru-RU"/>
        </w:rPr>
        <w:t xml:space="preserve">» приобретен телефона марки </w:t>
      </w:r>
      <w:r w:rsidRPr="002E1AB2" w:rsidR="00C73305">
        <w:rPr>
          <w:rFonts w:ascii="Times New Roman" w:eastAsia="Times New Roman" w:hAnsi="Times New Roman" w:cs="Times New Roman"/>
          <w:sz w:val="28"/>
          <w:szCs w:val="28"/>
          <w:lang w:eastAsia="ru-RU"/>
        </w:rPr>
        <w:t>Honor</w:t>
      </w:r>
      <w:r w:rsidRPr="002E1AB2" w:rsidR="00C73305">
        <w:rPr>
          <w:rFonts w:ascii="Times New Roman" w:eastAsia="Times New Roman" w:hAnsi="Times New Roman" w:cs="Times New Roman"/>
          <w:sz w:val="28"/>
          <w:szCs w:val="28"/>
          <w:lang w:eastAsia="ru-RU"/>
        </w:rPr>
        <w:t xml:space="preserve"> 10X </w:t>
      </w:r>
      <w:r w:rsidRPr="002E1AB2" w:rsidR="00C73305">
        <w:rPr>
          <w:rFonts w:ascii="Times New Roman" w:eastAsia="Times New Roman" w:hAnsi="Times New Roman" w:cs="Times New Roman"/>
          <w:sz w:val="28"/>
          <w:szCs w:val="28"/>
          <w:lang w:eastAsia="ru-RU"/>
        </w:rPr>
        <w:t>Lite</w:t>
      </w:r>
      <w:r w:rsidRPr="002E1AB2" w:rsidR="00C73305">
        <w:rPr>
          <w:rFonts w:ascii="Times New Roman" w:eastAsia="Times New Roman" w:hAnsi="Times New Roman" w:cs="Times New Roman"/>
          <w:sz w:val="28"/>
          <w:szCs w:val="28"/>
          <w:lang w:eastAsia="ru-RU"/>
        </w:rPr>
        <w:t xml:space="preserve"> DNN-LX9 128 </w:t>
      </w:r>
      <w:r w:rsidRPr="002E1AB2" w:rsidR="00C73305">
        <w:rPr>
          <w:rFonts w:ascii="Times New Roman" w:eastAsia="Times New Roman" w:hAnsi="Times New Roman" w:cs="Times New Roman"/>
          <w:sz w:val="28"/>
          <w:szCs w:val="28"/>
          <w:lang w:val="en-US" w:eastAsia="ru-RU"/>
        </w:rPr>
        <w:t>Gb</w:t>
      </w:r>
      <w:r w:rsidRPr="002E1AB2" w:rsidR="00C73305">
        <w:rPr>
          <w:rFonts w:ascii="Times New Roman" w:eastAsia="Times New Roman" w:hAnsi="Times New Roman" w:cs="Times New Roman"/>
          <w:sz w:val="28"/>
          <w:szCs w:val="28"/>
          <w:lang w:eastAsia="ru-RU"/>
        </w:rPr>
        <w:t xml:space="preserve"> </w:t>
      </w:r>
      <w:r w:rsidRPr="002E1AB2" w:rsidR="00C73305">
        <w:rPr>
          <w:rFonts w:ascii="Times New Roman" w:hAnsi="Times New Roman" w:cs="Times New Roman"/>
          <w:sz w:val="28"/>
          <w:szCs w:val="28"/>
          <w:lang w:eastAsia="ru-RU"/>
        </w:rPr>
        <w:t>imei</w:t>
      </w:r>
      <w:r w:rsidRPr="002E1AB2" w:rsidR="00C73305">
        <w:rPr>
          <w:rFonts w:ascii="Times New Roman" w:hAnsi="Times New Roman" w:cs="Times New Roman"/>
          <w:sz w:val="28"/>
          <w:szCs w:val="28"/>
          <w:lang w:eastAsia="ru-RU"/>
        </w:rPr>
        <w:t xml:space="preserve">: 860046050034505 стоимостью 15990,00 руб. Импортером указанного телефона является ответчик. </w:t>
      </w:r>
    </w:p>
    <w:p w:rsidR="00FF5F83" w:rsidRPr="002E1AB2" w:rsidP="00C7330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E1AB2">
        <w:rPr>
          <w:rFonts w:ascii="Times New Roman" w:hAnsi="Times New Roman" w:cs="Times New Roman"/>
          <w:sz w:val="28"/>
          <w:szCs w:val="28"/>
          <w:lang w:eastAsia="ru-RU"/>
        </w:rPr>
        <w:t>В связи с возникшими проблемами с подключением USB, распознавания SIM</w:t>
      </w:r>
      <w:r w:rsidRPr="002E1AB2">
        <w:rPr>
          <w:rFonts w:ascii="Times New Roman" w:hAnsi="Times New Roman" w:cs="Times New Roman"/>
          <w:sz w:val="28"/>
          <w:szCs w:val="28"/>
          <w:lang w:eastAsia="ru-RU"/>
        </w:rPr>
        <w:t>/</w:t>
      </w:r>
      <w:r w:rsidRPr="002E1AB2">
        <w:rPr>
          <w:rFonts w:ascii="Times New Roman" w:hAnsi="Times New Roman" w:cs="Times New Roman"/>
          <w:sz w:val="28"/>
          <w:szCs w:val="28"/>
          <w:lang w:val="en-US" w:eastAsia="ru-RU"/>
        </w:rPr>
        <w:t>UIM</w:t>
      </w:r>
      <w:r w:rsidRPr="002E1AB2">
        <w:rPr>
          <w:rFonts w:ascii="Times New Roman" w:hAnsi="Times New Roman" w:cs="Times New Roman"/>
          <w:sz w:val="28"/>
          <w:szCs w:val="28"/>
          <w:lang w:eastAsia="ru-RU"/>
        </w:rPr>
        <w:t>/</w:t>
      </w:r>
      <w:r w:rsidRPr="002E1AB2">
        <w:rPr>
          <w:rFonts w:ascii="Times New Roman" w:hAnsi="Times New Roman" w:cs="Times New Roman"/>
          <w:sz w:val="28"/>
          <w:szCs w:val="28"/>
          <w:lang w:val="en-US" w:eastAsia="ru-RU"/>
        </w:rPr>
        <w:t>USIM</w:t>
      </w:r>
      <w:r w:rsidRPr="002E1AB2">
        <w:rPr>
          <w:rFonts w:ascii="Times New Roman" w:hAnsi="Times New Roman" w:cs="Times New Roman"/>
          <w:sz w:val="28"/>
          <w:szCs w:val="28"/>
          <w:lang w:eastAsia="ru-RU"/>
        </w:rPr>
        <w:t xml:space="preserve"> – карты, указанный телефон 01.07.2021 истцом сдан на ремонт в сервисный центр «</w:t>
      </w:r>
      <w:r w:rsidRPr="002E1AB2">
        <w:rPr>
          <w:rFonts w:ascii="Times New Roman" w:hAnsi="Times New Roman" w:cs="Times New Roman"/>
          <w:sz w:val="28"/>
          <w:szCs w:val="28"/>
          <w:lang w:eastAsia="ru-RU"/>
        </w:rPr>
        <w:t>Huawei</w:t>
      </w:r>
      <w:r w:rsidRPr="002E1AB2">
        <w:rPr>
          <w:rFonts w:ascii="Times New Roman" w:hAnsi="Times New Roman" w:cs="Times New Roman"/>
          <w:sz w:val="28"/>
          <w:szCs w:val="28"/>
          <w:lang w:eastAsia="ru-RU"/>
        </w:rPr>
        <w:t>» Москва Сухаревская (общество с ограниченной ответственностью «Орион»), в ходе которого произведена замена материнской платы и иных запасных частей телефона, телефон после произведенного ремонта 20.07.2021 обратно возвращен истцу, что подтверждается имеющимся в материалах дела актом выполненных работ № RN520210701161954212.</w:t>
      </w:r>
    </w:p>
    <w:p w:rsidR="00C7786E" w:rsidRPr="002E1AB2" w:rsidP="007258C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E1AB2">
        <w:rPr>
          <w:rFonts w:ascii="Times New Roman" w:hAnsi="Times New Roman" w:cs="Times New Roman"/>
          <w:sz w:val="28"/>
          <w:szCs w:val="28"/>
          <w:lang w:eastAsia="ru-RU"/>
        </w:rPr>
        <w:t xml:space="preserve">В связи с выходом указанного телефона из строя в очередной раз (перестал работать сенсор), истцом 10.01.2022 в адрес ответчика направлены </w:t>
      </w:r>
      <w:r w:rsidRPr="002E1AB2" w:rsidR="00C73305">
        <w:rPr>
          <w:rFonts w:ascii="Times New Roman" w:hAnsi="Times New Roman" w:cs="Times New Roman"/>
          <w:sz w:val="28"/>
          <w:szCs w:val="28"/>
          <w:lang w:eastAsia="ru-RU"/>
        </w:rPr>
        <w:t>претензи</w:t>
      </w:r>
      <w:r w:rsidRPr="002E1AB2">
        <w:rPr>
          <w:rFonts w:ascii="Times New Roman" w:hAnsi="Times New Roman" w:cs="Times New Roman"/>
          <w:sz w:val="28"/>
          <w:szCs w:val="28"/>
          <w:lang w:eastAsia="ru-RU"/>
        </w:rPr>
        <w:t>я</w:t>
      </w:r>
      <w:r w:rsidRPr="002E1AB2" w:rsidR="00C73305">
        <w:rPr>
          <w:rFonts w:ascii="Times New Roman" w:hAnsi="Times New Roman" w:cs="Times New Roman"/>
          <w:sz w:val="28"/>
          <w:szCs w:val="28"/>
          <w:lang w:eastAsia="ru-RU"/>
        </w:rPr>
        <w:t xml:space="preserve"> с требованием возврата стоимости товара ненадлежащего качества, с указанием банковских реквизитов для перечисления денежных средств, а также сам вышедший из строя телефон. </w:t>
      </w:r>
      <w:r w:rsidRPr="002E1AB2">
        <w:rPr>
          <w:rFonts w:ascii="Times New Roman" w:hAnsi="Times New Roman" w:cs="Times New Roman"/>
          <w:sz w:val="28"/>
          <w:szCs w:val="28"/>
          <w:lang w:eastAsia="ru-RU"/>
        </w:rPr>
        <w:t xml:space="preserve">Стоимость почтовых расходов составила 345,14 руб. </w:t>
      </w:r>
      <w:r w:rsidRPr="002E1AB2" w:rsidR="00C73305">
        <w:rPr>
          <w:rFonts w:ascii="Times New Roman" w:hAnsi="Times New Roman" w:cs="Times New Roman"/>
          <w:sz w:val="28"/>
          <w:szCs w:val="28"/>
          <w:lang w:eastAsia="ru-RU"/>
        </w:rPr>
        <w:t>Указанная претензия ответчиком получена 20.01.2022</w:t>
      </w:r>
      <w:r w:rsidRPr="002E1AB2">
        <w:rPr>
          <w:rFonts w:ascii="Times New Roman" w:hAnsi="Times New Roman" w:cs="Times New Roman"/>
          <w:sz w:val="28"/>
          <w:szCs w:val="28"/>
          <w:lang w:eastAsia="ru-RU"/>
        </w:rPr>
        <w:t>, что подтверждается отчетом об отслеживании отправления с почтовым идентификатором 80110168390670. Указанные требования истца о возврате</w:t>
      </w:r>
      <w:r w:rsidRPr="002E1AB2">
        <w:rPr>
          <w:rFonts w:ascii="Times New Roman" w:hAnsi="Times New Roman" w:cs="Times New Roman"/>
          <w:sz w:val="28"/>
          <w:szCs w:val="28"/>
          <w:lang w:eastAsia="ru-RU"/>
        </w:rPr>
        <w:t xml:space="preserve"> стоимости товара ненадлежащего качества в установленный законом срок не исполнены, ответчиком 29.01.2022 в очередной раз </w:t>
      </w:r>
      <w:r w:rsidRPr="002E1AB2">
        <w:rPr>
          <w:rFonts w:ascii="Times New Roman" w:hAnsi="Times New Roman" w:cs="Times New Roman"/>
          <w:sz w:val="28"/>
          <w:szCs w:val="28"/>
          <w:lang w:eastAsia="ru-RU"/>
        </w:rPr>
        <w:t>произведен ремонт вышедшего из строя телефона через сервисный центр «</w:t>
      </w:r>
      <w:r w:rsidRPr="002E1AB2">
        <w:rPr>
          <w:rFonts w:ascii="Times New Roman" w:hAnsi="Times New Roman" w:cs="Times New Roman"/>
          <w:sz w:val="28"/>
          <w:szCs w:val="28"/>
          <w:lang w:eastAsia="ru-RU"/>
        </w:rPr>
        <w:t>Huawei</w:t>
      </w:r>
      <w:r w:rsidRPr="002E1AB2">
        <w:rPr>
          <w:rFonts w:ascii="Times New Roman" w:hAnsi="Times New Roman" w:cs="Times New Roman"/>
          <w:sz w:val="28"/>
          <w:szCs w:val="28"/>
          <w:lang w:eastAsia="ru-RU"/>
        </w:rPr>
        <w:t>» Москва Сухаревская (общество с ограниченной ответственностью «Орион»), в ходе которого произведена замена запасных частей телефона, что подтверждается имеющимся в материалах дела актом выполненных работ № RN</w:t>
      </w:r>
      <w:r w:rsidRPr="002E1AB2">
        <w:rPr>
          <w:rFonts w:ascii="Times New Roman" w:hAnsi="Times New Roman" w:cs="Times New Roman"/>
          <w:sz w:val="28"/>
          <w:szCs w:val="28"/>
          <w:lang w:val="en-US" w:eastAsia="ru-RU"/>
        </w:rPr>
        <w:t>A</w:t>
      </w:r>
      <w:r w:rsidRPr="002E1AB2">
        <w:rPr>
          <w:rFonts w:ascii="Times New Roman" w:hAnsi="Times New Roman" w:cs="Times New Roman"/>
          <w:sz w:val="28"/>
          <w:szCs w:val="28"/>
          <w:lang w:eastAsia="ru-RU"/>
        </w:rPr>
        <w:t>20220127210340564</w:t>
      </w:r>
      <w:r w:rsidRPr="002E1AB2">
        <w:rPr>
          <w:rFonts w:ascii="Times New Roman" w:hAnsi="Times New Roman" w:cs="Times New Roman"/>
          <w:sz w:val="28"/>
          <w:szCs w:val="28"/>
          <w:lang w:val="en-US" w:eastAsia="ru-RU"/>
        </w:rPr>
        <w:t>FJ</w:t>
      </w:r>
      <w:r w:rsidRPr="002E1AB2">
        <w:rPr>
          <w:rFonts w:ascii="Times New Roman" w:hAnsi="Times New Roman" w:cs="Times New Roman"/>
          <w:sz w:val="28"/>
          <w:szCs w:val="28"/>
          <w:lang w:eastAsia="ru-RU"/>
        </w:rPr>
        <w:t>3.</w:t>
      </w:r>
    </w:p>
    <w:p w:rsidR="00DB23B6" w:rsidRPr="002E1AB2" w:rsidP="007258C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E1AB2">
        <w:rPr>
          <w:rFonts w:ascii="Times New Roman" w:hAnsi="Times New Roman" w:cs="Times New Roman"/>
          <w:sz w:val="28"/>
          <w:szCs w:val="28"/>
          <w:lang w:eastAsia="ru-RU"/>
        </w:rPr>
        <w:t>Указанные акты выполненных работ свидетельствуют о существенном недостатке приобретенного истцом телефона</w:t>
      </w:r>
      <w:r w:rsidRPr="002E1AB2">
        <w:rPr>
          <w:rFonts w:ascii="Times New Roman" w:hAnsi="Times New Roman" w:cs="Times New Roman"/>
          <w:sz w:val="28"/>
          <w:szCs w:val="28"/>
          <w:lang w:eastAsia="ru-RU"/>
        </w:rPr>
        <w:t>, поскольку недостатки указанного товара были выявлены неоднократно, более одного раза, каждый из которых в отдельности делали невозможным использовать данный товар по целевому назначению.</w:t>
      </w:r>
    </w:p>
    <w:p w:rsidR="005B5AEC" w:rsidRPr="002E1AB2" w:rsidP="0051158C">
      <w:pPr>
        <w:spacing w:after="0" w:line="293" w:lineRule="atLeast"/>
        <w:ind w:firstLine="709"/>
        <w:jc w:val="both"/>
        <w:rPr>
          <w:rFonts w:ascii="Times New Roman" w:hAnsi="Times New Roman" w:cs="Times New Roman"/>
          <w:sz w:val="28"/>
          <w:szCs w:val="28"/>
        </w:rPr>
      </w:pPr>
      <w:r w:rsidRPr="002E1AB2">
        <w:rPr>
          <w:rFonts w:ascii="Times New Roman" w:eastAsia="Times New Roman" w:hAnsi="Times New Roman" w:cs="Times New Roman"/>
          <w:sz w:val="28"/>
          <w:szCs w:val="28"/>
          <w:lang w:eastAsia="ru-RU"/>
        </w:rPr>
        <w:t>Учитывая то, что ответчиком не представлено бесспорных доказательств, свидетельствующих о том, что он принял все возможные меры к реальному исполнению требований истца</w:t>
      </w:r>
      <w:r w:rsidRPr="002E1AB2" w:rsidR="008D1875">
        <w:rPr>
          <w:rFonts w:ascii="Times New Roman" w:eastAsia="Times New Roman" w:hAnsi="Times New Roman" w:cs="Times New Roman"/>
          <w:sz w:val="28"/>
          <w:szCs w:val="28"/>
          <w:lang w:eastAsia="ru-RU"/>
        </w:rPr>
        <w:t xml:space="preserve"> в установленные законом сроки</w:t>
      </w:r>
      <w:r w:rsidRPr="002E1AB2">
        <w:rPr>
          <w:rFonts w:ascii="Times New Roman" w:eastAsia="Times New Roman" w:hAnsi="Times New Roman" w:cs="Times New Roman"/>
          <w:sz w:val="28"/>
          <w:szCs w:val="28"/>
          <w:lang w:eastAsia="ru-RU"/>
        </w:rPr>
        <w:t>, указанных в претензии</w:t>
      </w:r>
      <w:r w:rsidRPr="002E1AB2" w:rsidR="008D1875">
        <w:rPr>
          <w:rFonts w:ascii="Times New Roman" w:eastAsia="Times New Roman" w:hAnsi="Times New Roman" w:cs="Times New Roman"/>
          <w:sz w:val="28"/>
          <w:szCs w:val="28"/>
          <w:lang w:eastAsia="ru-RU"/>
        </w:rPr>
        <w:t xml:space="preserve"> от 10.01.2022</w:t>
      </w:r>
      <w:r w:rsidRPr="002E1AB2">
        <w:rPr>
          <w:rFonts w:ascii="Times New Roman" w:eastAsia="Times New Roman" w:hAnsi="Times New Roman" w:cs="Times New Roman"/>
          <w:sz w:val="28"/>
          <w:szCs w:val="28"/>
          <w:lang w:eastAsia="ru-RU"/>
        </w:rPr>
        <w:t>,</w:t>
      </w:r>
      <w:r w:rsidRPr="002E1AB2" w:rsidR="00DB23B6">
        <w:rPr>
          <w:rFonts w:ascii="Times New Roman" w:eastAsia="Times New Roman" w:hAnsi="Times New Roman" w:cs="Times New Roman"/>
          <w:sz w:val="28"/>
          <w:szCs w:val="28"/>
          <w:lang w:eastAsia="ru-RU"/>
        </w:rPr>
        <w:t xml:space="preserve"> </w:t>
      </w:r>
      <w:r w:rsidRPr="002E1AB2">
        <w:rPr>
          <w:rFonts w:ascii="Times New Roman" w:hAnsi="Times New Roman" w:cs="Times New Roman"/>
          <w:sz w:val="28"/>
          <w:szCs w:val="28"/>
        </w:rPr>
        <w:t xml:space="preserve">суд приходит к выводу о наличии </w:t>
      </w:r>
      <w:r w:rsidRPr="002E1AB2">
        <w:rPr>
          <w:rFonts w:ascii="Times New Roman" w:hAnsi="Times New Roman" w:cs="Times New Roman"/>
          <w:sz w:val="28"/>
          <w:szCs w:val="28"/>
        </w:rPr>
        <w:t xml:space="preserve">правовых </w:t>
      </w:r>
      <w:r w:rsidRPr="002E1AB2">
        <w:rPr>
          <w:rFonts w:ascii="Times New Roman" w:hAnsi="Times New Roman" w:cs="Times New Roman"/>
          <w:sz w:val="28"/>
          <w:szCs w:val="28"/>
        </w:rPr>
        <w:t>оснований для удовлетворения исковых требований истца о взыскании</w:t>
      </w:r>
      <w:r w:rsidRPr="002E1AB2">
        <w:rPr>
          <w:rFonts w:ascii="Times New Roman" w:hAnsi="Times New Roman" w:cs="Times New Roman"/>
          <w:sz w:val="28"/>
          <w:szCs w:val="28"/>
        </w:rPr>
        <w:t xml:space="preserve"> с ответчика в пользу истца стоимости некачественного товара в размере </w:t>
      </w:r>
      <w:r w:rsidRPr="002E1AB2" w:rsidR="00DB23B6">
        <w:rPr>
          <w:rFonts w:ascii="Times New Roman" w:hAnsi="Times New Roman" w:cs="Times New Roman"/>
          <w:sz w:val="28"/>
          <w:szCs w:val="28"/>
        </w:rPr>
        <w:t xml:space="preserve">15990,00 </w:t>
      </w:r>
      <w:r w:rsidRPr="002E1AB2">
        <w:rPr>
          <w:rFonts w:ascii="Times New Roman" w:hAnsi="Times New Roman" w:cs="Times New Roman"/>
          <w:sz w:val="28"/>
          <w:szCs w:val="28"/>
        </w:rPr>
        <w:t>руб.</w:t>
      </w:r>
    </w:p>
    <w:p w:rsidR="004400E1" w:rsidRPr="002E1AB2" w:rsidP="004400E1">
      <w:pPr>
        <w:pStyle w:val="NormalWeb"/>
        <w:shd w:val="clear" w:color="auto" w:fill="FFFFFF"/>
        <w:spacing w:before="0" w:beforeAutospacing="0" w:after="0" w:afterAutospacing="0"/>
        <w:ind w:firstLine="709"/>
        <w:jc w:val="both"/>
        <w:rPr>
          <w:sz w:val="28"/>
          <w:szCs w:val="28"/>
        </w:rPr>
      </w:pPr>
      <w:r w:rsidRPr="002E1AB2">
        <w:rPr>
          <w:sz w:val="28"/>
          <w:szCs w:val="28"/>
        </w:rPr>
        <w:t>Согласно пункту 1 статьи 20 Закона РФ «О защите прав потребителей»</w:t>
      </w:r>
      <w:r w:rsidRPr="002E1AB2" w:rsidR="00754D52">
        <w:rPr>
          <w:sz w:val="28"/>
          <w:szCs w:val="28"/>
        </w:rPr>
        <w:t xml:space="preserve"> </w:t>
      </w:r>
      <w:r w:rsidRPr="002E1AB2">
        <w:rPr>
          <w:sz w:val="28"/>
          <w:szCs w:val="28"/>
        </w:rPr>
        <w:t>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4400E1" w:rsidRPr="002E1AB2" w:rsidP="004400E1">
      <w:pPr>
        <w:pStyle w:val="NormalWeb"/>
        <w:shd w:val="clear" w:color="auto" w:fill="FFFFFF"/>
        <w:spacing w:before="0" w:beforeAutospacing="0" w:after="0" w:afterAutospacing="0"/>
        <w:ind w:firstLine="709"/>
        <w:jc w:val="both"/>
        <w:rPr>
          <w:sz w:val="28"/>
          <w:szCs w:val="28"/>
        </w:rPr>
      </w:pPr>
      <w:r w:rsidRPr="002E1AB2">
        <w:rPr>
          <w:sz w:val="28"/>
          <w:szCs w:val="28"/>
        </w:rPr>
        <w:t>С</w:t>
      </w:r>
      <w:r w:rsidRPr="002E1AB2">
        <w:rPr>
          <w:sz w:val="28"/>
          <w:szCs w:val="28"/>
        </w:rPr>
        <w:t>татье</w:t>
      </w:r>
      <w:r w:rsidRPr="002E1AB2">
        <w:rPr>
          <w:sz w:val="28"/>
          <w:szCs w:val="28"/>
        </w:rPr>
        <w:t>й</w:t>
      </w:r>
      <w:r w:rsidRPr="002E1AB2">
        <w:rPr>
          <w:sz w:val="28"/>
          <w:szCs w:val="28"/>
        </w:rPr>
        <w:t xml:space="preserve"> 22 Закона РФ «О защите прав потребителей» предусмотрено, что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4400E1" w:rsidRPr="002E1AB2" w:rsidP="004400E1">
      <w:pPr>
        <w:pStyle w:val="NormalWeb"/>
        <w:shd w:val="clear" w:color="auto" w:fill="FFFFFF"/>
        <w:spacing w:before="0" w:beforeAutospacing="0" w:after="0" w:afterAutospacing="0"/>
        <w:ind w:firstLine="709"/>
        <w:jc w:val="both"/>
        <w:rPr>
          <w:sz w:val="28"/>
          <w:szCs w:val="28"/>
        </w:rPr>
      </w:pPr>
      <w:r w:rsidRPr="002E1AB2">
        <w:rPr>
          <w:sz w:val="28"/>
          <w:szCs w:val="28"/>
        </w:rPr>
        <w:t>В силу пункта 1 статьи 23 Закона РФ «О защите прав потребителей»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D53AAD" w:rsidRPr="002E1AB2" w:rsidP="004400E1">
      <w:pPr>
        <w:pStyle w:val="NormalWeb"/>
        <w:shd w:val="clear" w:color="auto" w:fill="FFFFFF"/>
        <w:spacing w:before="0" w:beforeAutospacing="0" w:after="0" w:afterAutospacing="0"/>
        <w:ind w:firstLine="709"/>
        <w:jc w:val="both"/>
        <w:rPr>
          <w:sz w:val="28"/>
          <w:szCs w:val="28"/>
        </w:rPr>
      </w:pPr>
      <w:r w:rsidRPr="002E1AB2">
        <w:rPr>
          <w:sz w:val="28"/>
          <w:szCs w:val="28"/>
        </w:rPr>
        <w:t xml:space="preserve">В абзаце 5 пункта 32 постановления Пленума Верховного Суда РФ от 28.06.2012 № 17 «О рассмотрении судами гражданских дел по спорам о </w:t>
      </w:r>
      <w:r w:rsidRPr="002E1AB2">
        <w:rPr>
          <w:sz w:val="28"/>
          <w:szCs w:val="28"/>
        </w:rPr>
        <w:t>защите прав потребителей»</w:t>
      </w:r>
      <w:r w:rsidRPr="002E1AB2" w:rsidR="0015666F">
        <w:rPr>
          <w:sz w:val="28"/>
          <w:szCs w:val="28"/>
        </w:rPr>
        <w:t xml:space="preserve"> разъяснено, что в случае, когда продавцом, изготовителем (уполномоченной организацией или уполномоченным индивидуальным предпринимателем, импортером) нарушены сроки устранения недостатков товара или сроки замены товара с недостатками, сроки соразмерного уменьшения покупной цены товара, сроки возмещения расходов на исправление недостатков товара потребителем, сроки возврата уплаченной за товар денежной суммы, сроки возмещения убытков, причиненных потребителю вследствие продажи товара ненадлежащего качества либо предоставления ненадлежащей информации о товаре, а также не выполнено либо несвоевременно выполнено требование потребителя о предоставлении во временное пользование товара длительного пользования, обладающего этими же основными потребительскими свойствами, неустойка (пеня) взыскивается за каждое допущенное этими лицами нарушение.</w:t>
      </w:r>
    </w:p>
    <w:p w:rsidR="0015666F" w:rsidRPr="002E1AB2" w:rsidP="004400E1">
      <w:pPr>
        <w:pStyle w:val="NormalWeb"/>
        <w:shd w:val="clear" w:color="auto" w:fill="FFFFFF"/>
        <w:spacing w:before="0" w:beforeAutospacing="0" w:after="0" w:afterAutospacing="0"/>
        <w:ind w:firstLine="709"/>
        <w:jc w:val="both"/>
        <w:rPr>
          <w:sz w:val="28"/>
          <w:szCs w:val="28"/>
        </w:rPr>
      </w:pPr>
      <w:r w:rsidRPr="002E1AB2">
        <w:rPr>
          <w:sz w:val="28"/>
          <w:szCs w:val="28"/>
        </w:rPr>
        <w:t>Как разъяснено в пунктах 65, 66 постановления Пленума Верховного Суда Р</w:t>
      </w:r>
      <w:r w:rsidRPr="002E1AB2" w:rsidR="008D1875">
        <w:rPr>
          <w:sz w:val="28"/>
          <w:szCs w:val="28"/>
        </w:rPr>
        <w:t xml:space="preserve">оссийской </w:t>
      </w:r>
      <w:r w:rsidRPr="002E1AB2">
        <w:rPr>
          <w:sz w:val="28"/>
          <w:szCs w:val="28"/>
        </w:rPr>
        <w:t>Ф</w:t>
      </w:r>
      <w:r w:rsidRPr="002E1AB2" w:rsidR="008D1875">
        <w:rPr>
          <w:sz w:val="28"/>
          <w:szCs w:val="28"/>
        </w:rPr>
        <w:t>едерации</w:t>
      </w:r>
      <w:r w:rsidRPr="002E1AB2">
        <w:rPr>
          <w:sz w:val="28"/>
          <w:szCs w:val="28"/>
        </w:rPr>
        <w:t xml:space="preserve"> от 24.03.2016 № 7 «О применении судами некоторых положений Гражданского кодекса Российской Федерации об ответственности за нарушение обязательств», по смыслу статьи 330 Гражданского кодекса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w:t>
      </w:r>
    </w:p>
    <w:p w:rsidR="004400E1" w:rsidRPr="002E1AB2" w:rsidP="004400E1">
      <w:pPr>
        <w:pStyle w:val="NormalWeb"/>
        <w:shd w:val="clear" w:color="auto" w:fill="FFFFFF"/>
        <w:spacing w:before="0" w:beforeAutospacing="0" w:after="0" w:afterAutospacing="0"/>
        <w:ind w:firstLine="709"/>
        <w:jc w:val="both"/>
        <w:rPr>
          <w:sz w:val="28"/>
          <w:szCs w:val="28"/>
        </w:rPr>
      </w:pPr>
      <w:r w:rsidRPr="002E1AB2">
        <w:rPr>
          <w:sz w:val="28"/>
          <w:szCs w:val="28"/>
        </w:rPr>
        <w:t>Согласно подпункту «а» пункта 32 постановления Пленума Верховного Суда Р</w:t>
      </w:r>
      <w:r w:rsidRPr="002E1AB2" w:rsidR="002715B8">
        <w:rPr>
          <w:sz w:val="28"/>
          <w:szCs w:val="28"/>
        </w:rPr>
        <w:t xml:space="preserve">оссийской </w:t>
      </w:r>
      <w:r w:rsidRPr="002E1AB2">
        <w:rPr>
          <w:sz w:val="28"/>
          <w:szCs w:val="28"/>
        </w:rPr>
        <w:t>Ф</w:t>
      </w:r>
      <w:r w:rsidRPr="002E1AB2" w:rsidR="002715B8">
        <w:rPr>
          <w:sz w:val="28"/>
          <w:szCs w:val="28"/>
        </w:rPr>
        <w:t>едерации</w:t>
      </w:r>
      <w:r w:rsidRPr="002E1AB2">
        <w:rPr>
          <w:sz w:val="28"/>
          <w:szCs w:val="28"/>
        </w:rPr>
        <w:t xml:space="preserve"> от 28.06.2012 № 17</w:t>
      </w:r>
      <w:r w:rsidRPr="002E1AB2" w:rsidR="0006551B">
        <w:rPr>
          <w:sz w:val="28"/>
          <w:szCs w:val="28"/>
        </w:rPr>
        <w:t xml:space="preserve"> «О рассмотрении судами гражданских дел по спорам о защите прав потребителей»</w:t>
      </w:r>
      <w:r w:rsidRPr="002E1AB2">
        <w:rPr>
          <w:sz w:val="28"/>
          <w:szCs w:val="28"/>
        </w:rPr>
        <w:t>, неустойка (пени) в размере, установленном в ст</w:t>
      </w:r>
      <w:r w:rsidRPr="002E1AB2" w:rsidR="001A52BC">
        <w:rPr>
          <w:sz w:val="28"/>
          <w:szCs w:val="28"/>
        </w:rPr>
        <w:t>атье</w:t>
      </w:r>
      <w:r w:rsidRPr="002E1AB2">
        <w:rPr>
          <w:sz w:val="28"/>
          <w:szCs w:val="28"/>
        </w:rPr>
        <w:t xml:space="preserve"> 23 Закона РФ «О защите прав потребителей», взыскивается без ограничения какой-либо суммой.</w:t>
      </w:r>
    </w:p>
    <w:p w:rsidR="004400E1" w:rsidRPr="002E1AB2" w:rsidP="005A5683">
      <w:pPr>
        <w:pStyle w:val="NormalWeb"/>
        <w:shd w:val="clear" w:color="auto" w:fill="FFFFFF"/>
        <w:spacing w:before="0" w:beforeAutospacing="0" w:after="0" w:afterAutospacing="0"/>
        <w:ind w:firstLine="709"/>
        <w:jc w:val="both"/>
        <w:rPr>
          <w:sz w:val="28"/>
          <w:szCs w:val="28"/>
        </w:rPr>
      </w:pPr>
      <w:r w:rsidRPr="002E1AB2">
        <w:rPr>
          <w:sz w:val="28"/>
          <w:szCs w:val="28"/>
        </w:rPr>
        <w:t>При таких обстоятельствах</w:t>
      </w:r>
      <w:r w:rsidRPr="002E1AB2" w:rsidR="005A5683">
        <w:rPr>
          <w:sz w:val="28"/>
          <w:szCs w:val="28"/>
        </w:rPr>
        <w:t xml:space="preserve">, требования истца о взыскании неустойки </w:t>
      </w:r>
      <w:r w:rsidRPr="002E1AB2">
        <w:rPr>
          <w:sz w:val="28"/>
          <w:szCs w:val="28"/>
        </w:rPr>
        <w:t xml:space="preserve">за нарушение срока исполнения требования о возврате стоимости товара за период с </w:t>
      </w:r>
      <w:r w:rsidRPr="002E1AB2" w:rsidR="002715B8">
        <w:rPr>
          <w:sz w:val="28"/>
          <w:szCs w:val="28"/>
        </w:rPr>
        <w:t xml:space="preserve">31.01.2022 по день вынесения решения суда, а </w:t>
      </w:r>
      <w:r w:rsidRPr="002E1AB2">
        <w:rPr>
          <w:sz w:val="28"/>
          <w:szCs w:val="28"/>
        </w:rPr>
        <w:t xml:space="preserve">также </w:t>
      </w:r>
      <w:r w:rsidRPr="002E1AB2" w:rsidR="005A5683">
        <w:rPr>
          <w:sz w:val="28"/>
          <w:szCs w:val="28"/>
        </w:rPr>
        <w:t xml:space="preserve">неустойки </w:t>
      </w:r>
      <w:r w:rsidRPr="002E1AB2">
        <w:rPr>
          <w:sz w:val="28"/>
          <w:szCs w:val="28"/>
        </w:rPr>
        <w:t xml:space="preserve">за нарушение срока исполнения </w:t>
      </w:r>
      <w:r w:rsidRPr="002E1AB2" w:rsidR="002715B8">
        <w:rPr>
          <w:sz w:val="28"/>
          <w:szCs w:val="28"/>
        </w:rPr>
        <w:t xml:space="preserve">указанного </w:t>
      </w:r>
      <w:r w:rsidRPr="002E1AB2">
        <w:rPr>
          <w:sz w:val="28"/>
          <w:szCs w:val="28"/>
        </w:rPr>
        <w:t>требования</w:t>
      </w:r>
      <w:r w:rsidRPr="002E1AB2" w:rsidR="002715B8">
        <w:rPr>
          <w:sz w:val="28"/>
          <w:szCs w:val="28"/>
        </w:rPr>
        <w:t xml:space="preserve"> </w:t>
      </w:r>
      <w:r w:rsidRPr="002E1AB2">
        <w:rPr>
          <w:sz w:val="28"/>
          <w:szCs w:val="28"/>
        </w:rPr>
        <w:t xml:space="preserve">со дня, следующего за днем вынесения судебного решения, по день фактического исполнения </w:t>
      </w:r>
      <w:r w:rsidRPr="002E1AB2" w:rsidR="002715B8">
        <w:rPr>
          <w:sz w:val="28"/>
          <w:szCs w:val="28"/>
        </w:rPr>
        <w:t xml:space="preserve">обязательства </w:t>
      </w:r>
      <w:r w:rsidRPr="002E1AB2">
        <w:rPr>
          <w:sz w:val="28"/>
          <w:szCs w:val="28"/>
        </w:rPr>
        <w:t xml:space="preserve">из расчета 1 </w:t>
      </w:r>
      <w:r w:rsidRPr="002E1AB2" w:rsidR="005A5683">
        <w:rPr>
          <w:sz w:val="28"/>
          <w:szCs w:val="28"/>
        </w:rPr>
        <w:t xml:space="preserve">процента </w:t>
      </w:r>
      <w:r w:rsidRPr="002E1AB2">
        <w:rPr>
          <w:sz w:val="28"/>
          <w:szCs w:val="28"/>
        </w:rPr>
        <w:t>от стоимости товара</w:t>
      </w:r>
      <w:r w:rsidRPr="002E1AB2" w:rsidR="005A5683">
        <w:rPr>
          <w:sz w:val="28"/>
          <w:szCs w:val="28"/>
        </w:rPr>
        <w:t xml:space="preserve">, </w:t>
      </w:r>
      <w:r w:rsidRPr="002E1AB2">
        <w:rPr>
          <w:sz w:val="28"/>
          <w:szCs w:val="28"/>
        </w:rPr>
        <w:t>суд находит обоснованными и подлежащими удовлетворению.</w:t>
      </w:r>
    </w:p>
    <w:p w:rsidR="005F7022" w:rsidRPr="002E1AB2" w:rsidP="007B3CFE">
      <w:pPr>
        <w:pStyle w:val="NormalWeb"/>
        <w:shd w:val="clear" w:color="auto" w:fill="FFFFFF"/>
        <w:spacing w:before="0" w:beforeAutospacing="0" w:after="0" w:afterAutospacing="0"/>
        <w:ind w:firstLine="709"/>
        <w:jc w:val="both"/>
        <w:rPr>
          <w:sz w:val="28"/>
          <w:szCs w:val="28"/>
        </w:rPr>
      </w:pPr>
      <w:r w:rsidRPr="002E1AB2">
        <w:rPr>
          <w:sz w:val="28"/>
          <w:szCs w:val="28"/>
        </w:rPr>
        <w:t xml:space="preserve">Таким образом, с ответчика в пользу истца подлежит взысканию неустойка </w:t>
      </w:r>
      <w:r w:rsidRPr="002E1AB2" w:rsidR="002715B8">
        <w:rPr>
          <w:sz w:val="28"/>
          <w:szCs w:val="28"/>
        </w:rPr>
        <w:t xml:space="preserve">за нарушение срока исполнения требования о возврате стоимости товара </w:t>
      </w:r>
      <w:r w:rsidRPr="002E1AB2" w:rsidR="005A5683">
        <w:rPr>
          <w:sz w:val="28"/>
          <w:szCs w:val="28"/>
        </w:rPr>
        <w:t xml:space="preserve">за период с </w:t>
      </w:r>
      <w:r w:rsidRPr="002E1AB2" w:rsidR="002715B8">
        <w:rPr>
          <w:sz w:val="28"/>
          <w:szCs w:val="28"/>
        </w:rPr>
        <w:t xml:space="preserve">31.01.2022 </w:t>
      </w:r>
      <w:r w:rsidRPr="002E1AB2" w:rsidR="005A5683">
        <w:rPr>
          <w:sz w:val="28"/>
          <w:szCs w:val="28"/>
        </w:rPr>
        <w:t xml:space="preserve">по </w:t>
      </w:r>
      <w:r w:rsidRPr="002E1AB2" w:rsidR="002715B8">
        <w:rPr>
          <w:sz w:val="28"/>
          <w:szCs w:val="28"/>
        </w:rPr>
        <w:t>05.04</w:t>
      </w:r>
      <w:r w:rsidRPr="002E1AB2" w:rsidR="005A5683">
        <w:rPr>
          <w:sz w:val="28"/>
          <w:szCs w:val="28"/>
        </w:rPr>
        <w:t>.202</w:t>
      </w:r>
      <w:r w:rsidRPr="002E1AB2" w:rsidR="002715B8">
        <w:rPr>
          <w:sz w:val="28"/>
          <w:szCs w:val="28"/>
        </w:rPr>
        <w:t>2</w:t>
      </w:r>
      <w:r w:rsidRPr="002E1AB2" w:rsidR="005A5683">
        <w:rPr>
          <w:sz w:val="28"/>
          <w:szCs w:val="28"/>
        </w:rPr>
        <w:t xml:space="preserve"> в размере </w:t>
      </w:r>
      <w:r w:rsidRPr="002E1AB2" w:rsidR="002715B8">
        <w:rPr>
          <w:sz w:val="28"/>
          <w:szCs w:val="28"/>
        </w:rPr>
        <w:t xml:space="preserve">10393,50 </w:t>
      </w:r>
      <w:r w:rsidRPr="002E1AB2" w:rsidR="005A5683">
        <w:rPr>
          <w:sz w:val="28"/>
          <w:szCs w:val="28"/>
        </w:rPr>
        <w:t>руб. (</w:t>
      </w:r>
      <w:r w:rsidRPr="002E1AB2" w:rsidR="002715B8">
        <w:rPr>
          <w:sz w:val="28"/>
          <w:szCs w:val="28"/>
        </w:rPr>
        <w:t xml:space="preserve">15990,00 </w:t>
      </w:r>
      <w:r w:rsidRPr="002E1AB2" w:rsidR="005A5683">
        <w:rPr>
          <w:sz w:val="28"/>
          <w:szCs w:val="28"/>
        </w:rPr>
        <w:t xml:space="preserve">руб. х 1 % х </w:t>
      </w:r>
      <w:r w:rsidRPr="002E1AB2" w:rsidR="002715B8">
        <w:rPr>
          <w:sz w:val="28"/>
          <w:szCs w:val="28"/>
        </w:rPr>
        <w:t xml:space="preserve">65 </w:t>
      </w:r>
      <w:r w:rsidRPr="002E1AB2" w:rsidR="005A5683">
        <w:rPr>
          <w:sz w:val="28"/>
          <w:szCs w:val="28"/>
        </w:rPr>
        <w:t>д</w:t>
      </w:r>
      <w:r w:rsidRPr="002E1AB2" w:rsidR="002715B8">
        <w:rPr>
          <w:sz w:val="28"/>
          <w:szCs w:val="28"/>
        </w:rPr>
        <w:t>ней</w:t>
      </w:r>
      <w:r w:rsidRPr="002E1AB2" w:rsidR="005A5683">
        <w:rPr>
          <w:sz w:val="28"/>
          <w:szCs w:val="28"/>
        </w:rPr>
        <w:t xml:space="preserve">), неустойка за нарушение срока исполнения требования о возврате стоимости товара с </w:t>
      </w:r>
      <w:r w:rsidRPr="002E1AB2" w:rsidR="002715B8">
        <w:rPr>
          <w:sz w:val="28"/>
          <w:szCs w:val="28"/>
        </w:rPr>
        <w:t xml:space="preserve">06.04.2022 </w:t>
      </w:r>
      <w:r w:rsidRPr="002E1AB2" w:rsidR="005A5683">
        <w:rPr>
          <w:sz w:val="28"/>
          <w:szCs w:val="28"/>
        </w:rPr>
        <w:t xml:space="preserve">по день фактического исполнения обязательства из расчета </w:t>
      </w:r>
      <w:r w:rsidRPr="002E1AB2" w:rsidR="002715B8">
        <w:rPr>
          <w:sz w:val="28"/>
          <w:szCs w:val="28"/>
        </w:rPr>
        <w:t xml:space="preserve">159,90 </w:t>
      </w:r>
      <w:r w:rsidRPr="002E1AB2" w:rsidR="005A5683">
        <w:rPr>
          <w:sz w:val="28"/>
          <w:szCs w:val="28"/>
        </w:rPr>
        <w:t>руб. за каждый день просрочки (</w:t>
      </w:r>
      <w:r w:rsidRPr="002E1AB2">
        <w:rPr>
          <w:sz w:val="28"/>
          <w:szCs w:val="28"/>
        </w:rPr>
        <w:t xml:space="preserve">15990,00 </w:t>
      </w:r>
      <w:r w:rsidRPr="002E1AB2" w:rsidR="005A5683">
        <w:rPr>
          <w:sz w:val="28"/>
          <w:szCs w:val="28"/>
        </w:rPr>
        <w:t>руб. х 1 %)</w:t>
      </w:r>
      <w:r w:rsidRPr="002E1AB2">
        <w:rPr>
          <w:sz w:val="28"/>
          <w:szCs w:val="28"/>
        </w:rPr>
        <w:t>.</w:t>
      </w:r>
    </w:p>
    <w:p w:rsidR="006E6F03" w:rsidRPr="002E1AB2" w:rsidP="006E6F0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 xml:space="preserve">В силу статьи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w:t>
      </w:r>
      <w:r w:rsidRPr="002E1AB2">
        <w:rPr>
          <w:rFonts w:ascii="Times New Roman" w:eastAsia="Times New Roman" w:hAnsi="Times New Roman" w:cs="Times New Roman"/>
          <w:sz w:val="28"/>
          <w:szCs w:val="28"/>
          <w:shd w:val="clear" w:color="auto" w:fill="FFFFFF"/>
          <w:lang w:eastAsia="ru-RU"/>
        </w:rPr>
        <w:t>вины. Размер компенсации морального вреда определяется судом и не зависит от размера возмещения имущественного вреда.</w:t>
      </w:r>
    </w:p>
    <w:p w:rsidR="006E6F03" w:rsidRPr="002E1AB2" w:rsidP="006E6F0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По настоящему делу подлежит применению пункт 45 постановления Пленума Верховного Суда Р</w:t>
      </w:r>
      <w:r w:rsidRPr="002E1AB2" w:rsidR="005F7022">
        <w:rPr>
          <w:rFonts w:ascii="Times New Roman" w:eastAsia="Times New Roman" w:hAnsi="Times New Roman" w:cs="Times New Roman"/>
          <w:sz w:val="28"/>
          <w:szCs w:val="28"/>
          <w:shd w:val="clear" w:color="auto" w:fill="FFFFFF"/>
          <w:lang w:eastAsia="ru-RU"/>
        </w:rPr>
        <w:t xml:space="preserve">оссийской </w:t>
      </w:r>
      <w:r w:rsidRPr="002E1AB2">
        <w:rPr>
          <w:rFonts w:ascii="Times New Roman" w:eastAsia="Times New Roman" w:hAnsi="Times New Roman" w:cs="Times New Roman"/>
          <w:sz w:val="28"/>
          <w:szCs w:val="28"/>
          <w:shd w:val="clear" w:color="auto" w:fill="FFFFFF"/>
          <w:lang w:eastAsia="ru-RU"/>
        </w:rPr>
        <w:t>Ф</w:t>
      </w:r>
      <w:r w:rsidRPr="002E1AB2" w:rsidR="005F7022">
        <w:rPr>
          <w:rFonts w:ascii="Times New Roman" w:eastAsia="Times New Roman" w:hAnsi="Times New Roman" w:cs="Times New Roman"/>
          <w:sz w:val="28"/>
          <w:szCs w:val="28"/>
          <w:shd w:val="clear" w:color="auto" w:fill="FFFFFF"/>
          <w:lang w:eastAsia="ru-RU"/>
        </w:rPr>
        <w:t>едерации</w:t>
      </w:r>
      <w:r w:rsidRPr="002E1AB2">
        <w:rPr>
          <w:rFonts w:ascii="Times New Roman" w:eastAsia="Times New Roman" w:hAnsi="Times New Roman" w:cs="Times New Roman"/>
          <w:sz w:val="28"/>
          <w:szCs w:val="28"/>
          <w:shd w:val="clear" w:color="auto" w:fill="FFFFFF"/>
          <w:lang w:eastAsia="ru-RU"/>
        </w:rPr>
        <w:t xml:space="preserve"> от 28.06.2012 № 17 «О рассмотрении судами гражданских дел по спорам о защите прав потребителей», согласно которому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в каждом конкретном случае с учетом характера причиненных потребителю нравственных и физических страданий исходя из принципа разумности и справедливости.</w:t>
      </w:r>
    </w:p>
    <w:p w:rsidR="006E6F03" w:rsidRPr="002E1AB2" w:rsidP="006E6F0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 xml:space="preserve">Разрешая вопрос о компенсации морального вреда, суд исходит из установленного факта нарушения прав потребителя. Вместе с тем, определяя размер компенсации, суд не находит заявленную истцом сумму </w:t>
      </w:r>
      <w:r w:rsidRPr="002E1AB2" w:rsidR="005F7022">
        <w:rPr>
          <w:rFonts w:ascii="Times New Roman" w:eastAsia="Times New Roman" w:hAnsi="Times New Roman" w:cs="Times New Roman"/>
          <w:sz w:val="28"/>
          <w:szCs w:val="28"/>
          <w:shd w:val="clear" w:color="auto" w:fill="FFFFFF"/>
          <w:lang w:eastAsia="ru-RU"/>
        </w:rPr>
        <w:t>10</w:t>
      </w:r>
      <w:r w:rsidRPr="002E1AB2">
        <w:rPr>
          <w:rFonts w:ascii="Times New Roman" w:eastAsia="Times New Roman" w:hAnsi="Times New Roman" w:cs="Times New Roman"/>
          <w:sz w:val="28"/>
          <w:szCs w:val="28"/>
          <w:shd w:val="clear" w:color="auto" w:fill="FFFFFF"/>
          <w:lang w:eastAsia="ru-RU"/>
        </w:rPr>
        <w:t>000,00 руб. обоснованной и подтвержденной. С учетом обстоятельств дела, характера нарушенных прав истца и степени вины ответчик</w:t>
      </w:r>
      <w:r w:rsidRPr="002E1AB2" w:rsidR="005F7022">
        <w:rPr>
          <w:rFonts w:ascii="Times New Roman" w:eastAsia="Times New Roman" w:hAnsi="Times New Roman" w:cs="Times New Roman"/>
          <w:sz w:val="28"/>
          <w:szCs w:val="28"/>
          <w:shd w:val="clear" w:color="auto" w:fill="FFFFFF"/>
          <w:lang w:eastAsia="ru-RU"/>
        </w:rPr>
        <w:t>а</w:t>
      </w:r>
      <w:r w:rsidRPr="002E1AB2">
        <w:rPr>
          <w:rFonts w:ascii="Times New Roman" w:eastAsia="Times New Roman" w:hAnsi="Times New Roman" w:cs="Times New Roman"/>
          <w:sz w:val="28"/>
          <w:szCs w:val="28"/>
          <w:shd w:val="clear" w:color="auto" w:fill="FFFFFF"/>
          <w:lang w:eastAsia="ru-RU"/>
        </w:rPr>
        <w:t xml:space="preserve"> суд считает разумным и справедливым взыскать с ответчика в пользу истца в счет компенсации морального вреда </w:t>
      </w:r>
      <w:r w:rsidRPr="002E1AB2" w:rsidR="005F7022">
        <w:rPr>
          <w:rFonts w:ascii="Times New Roman" w:eastAsia="Times New Roman" w:hAnsi="Times New Roman" w:cs="Times New Roman"/>
          <w:sz w:val="28"/>
          <w:szCs w:val="28"/>
          <w:shd w:val="clear" w:color="auto" w:fill="FFFFFF"/>
          <w:lang w:eastAsia="ru-RU"/>
        </w:rPr>
        <w:t>1</w:t>
      </w:r>
      <w:r w:rsidRPr="002E1AB2">
        <w:rPr>
          <w:rFonts w:ascii="Times New Roman" w:eastAsia="Times New Roman" w:hAnsi="Times New Roman" w:cs="Times New Roman"/>
          <w:sz w:val="28"/>
          <w:szCs w:val="28"/>
          <w:shd w:val="clear" w:color="auto" w:fill="FFFFFF"/>
          <w:lang w:eastAsia="ru-RU"/>
        </w:rPr>
        <w:t>000,00 руб.</w:t>
      </w:r>
    </w:p>
    <w:p w:rsidR="00BC302D" w:rsidRPr="002E1AB2" w:rsidP="00BC302D">
      <w:pPr>
        <w:pStyle w:val="NormalWeb"/>
        <w:shd w:val="clear" w:color="auto" w:fill="FFFFFF"/>
        <w:spacing w:before="0" w:beforeAutospacing="0" w:after="0" w:afterAutospacing="0"/>
        <w:ind w:firstLine="709"/>
        <w:jc w:val="both"/>
        <w:rPr>
          <w:sz w:val="28"/>
          <w:szCs w:val="28"/>
        </w:rPr>
      </w:pPr>
      <w:r w:rsidRPr="002E1AB2">
        <w:rPr>
          <w:sz w:val="28"/>
          <w:szCs w:val="28"/>
        </w:rPr>
        <w:t>На основании пункта 6 статьи 13 Закона Р</w:t>
      </w:r>
      <w:r w:rsidRPr="002E1AB2" w:rsidR="006E6F03">
        <w:rPr>
          <w:sz w:val="28"/>
          <w:szCs w:val="28"/>
        </w:rPr>
        <w:t xml:space="preserve">Ф </w:t>
      </w:r>
      <w:r w:rsidRPr="002E1AB2">
        <w:rPr>
          <w:sz w:val="28"/>
          <w:szCs w:val="28"/>
        </w:rPr>
        <w:t>«О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BC302D" w:rsidRPr="002E1AB2" w:rsidP="00BC302D">
      <w:pPr>
        <w:pStyle w:val="NormalWeb"/>
        <w:shd w:val="clear" w:color="auto" w:fill="FFFFFF"/>
        <w:spacing w:before="0" w:beforeAutospacing="0" w:after="0" w:afterAutospacing="0"/>
        <w:ind w:firstLine="709"/>
        <w:jc w:val="both"/>
        <w:rPr>
          <w:sz w:val="28"/>
          <w:szCs w:val="28"/>
        </w:rPr>
      </w:pPr>
      <w:r w:rsidRPr="002E1AB2">
        <w:rPr>
          <w:sz w:val="28"/>
          <w:szCs w:val="28"/>
        </w:rPr>
        <w:t>Согласно пункту 46 постановления Пленума Верховного Суда Р</w:t>
      </w:r>
      <w:r w:rsidRPr="002E1AB2" w:rsidR="005F7022">
        <w:rPr>
          <w:sz w:val="28"/>
          <w:szCs w:val="28"/>
        </w:rPr>
        <w:t xml:space="preserve">оссийской </w:t>
      </w:r>
      <w:r w:rsidRPr="002E1AB2">
        <w:rPr>
          <w:sz w:val="28"/>
          <w:szCs w:val="28"/>
        </w:rPr>
        <w:t>Ф</w:t>
      </w:r>
      <w:r w:rsidRPr="002E1AB2" w:rsidR="005F7022">
        <w:rPr>
          <w:sz w:val="28"/>
          <w:szCs w:val="28"/>
        </w:rPr>
        <w:t>едерации</w:t>
      </w:r>
      <w:r w:rsidRPr="002E1AB2">
        <w:rPr>
          <w:sz w:val="28"/>
          <w:szCs w:val="28"/>
        </w:rPr>
        <w:t xml:space="preserve"> от 28.06.2012 № 17 </w:t>
      </w:r>
      <w:r w:rsidRPr="002E1AB2" w:rsidR="006E6F03">
        <w:rPr>
          <w:sz w:val="28"/>
          <w:szCs w:val="28"/>
        </w:rPr>
        <w:t xml:space="preserve">«О рассмотрении судами гражданских дел по спорам о защите прав потребителей» </w:t>
      </w:r>
      <w:r w:rsidRPr="002E1AB2">
        <w:rPr>
          <w:sz w:val="28"/>
          <w:szCs w:val="28"/>
        </w:rPr>
        <w:t>при удовлетворении судом требований потребителя в связи с нарушением его прав, установленных Законом РФ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13 Закона).</w:t>
      </w:r>
    </w:p>
    <w:p w:rsidR="00BC302D" w:rsidRPr="002E1AB2" w:rsidP="00BC302D">
      <w:pPr>
        <w:pStyle w:val="NormalWeb"/>
        <w:shd w:val="clear" w:color="auto" w:fill="FFFFFF"/>
        <w:spacing w:before="0" w:beforeAutospacing="0" w:after="0" w:afterAutospacing="0"/>
        <w:ind w:firstLine="709"/>
        <w:jc w:val="both"/>
        <w:rPr>
          <w:sz w:val="28"/>
          <w:szCs w:val="28"/>
        </w:rPr>
      </w:pPr>
      <w:r w:rsidRPr="002E1AB2">
        <w:rPr>
          <w:sz w:val="28"/>
          <w:szCs w:val="28"/>
        </w:rPr>
        <w:t xml:space="preserve">Таким образом, размер штрафа составляет </w:t>
      </w:r>
      <w:r w:rsidRPr="002E1AB2" w:rsidR="005F7022">
        <w:rPr>
          <w:sz w:val="28"/>
          <w:szCs w:val="28"/>
        </w:rPr>
        <w:t xml:space="preserve">13691,75 </w:t>
      </w:r>
      <w:r w:rsidRPr="002E1AB2">
        <w:rPr>
          <w:sz w:val="28"/>
          <w:szCs w:val="28"/>
        </w:rPr>
        <w:t>руб. (</w:t>
      </w:r>
      <w:r w:rsidRPr="002E1AB2" w:rsidR="005F7022">
        <w:rPr>
          <w:sz w:val="28"/>
          <w:szCs w:val="28"/>
        </w:rPr>
        <w:t xml:space="preserve">15990,00 </w:t>
      </w:r>
      <w:r w:rsidRPr="002E1AB2">
        <w:rPr>
          <w:sz w:val="28"/>
          <w:szCs w:val="28"/>
        </w:rPr>
        <w:t xml:space="preserve">руб. + </w:t>
      </w:r>
      <w:r w:rsidRPr="002E1AB2" w:rsidR="005F7022">
        <w:rPr>
          <w:sz w:val="28"/>
          <w:szCs w:val="28"/>
        </w:rPr>
        <w:t xml:space="preserve">10393,50 </w:t>
      </w:r>
      <w:r w:rsidRPr="002E1AB2">
        <w:rPr>
          <w:sz w:val="28"/>
          <w:szCs w:val="28"/>
        </w:rPr>
        <w:t xml:space="preserve">руб. + </w:t>
      </w:r>
      <w:r w:rsidRPr="002E1AB2" w:rsidR="005F7022">
        <w:rPr>
          <w:sz w:val="28"/>
          <w:szCs w:val="28"/>
        </w:rPr>
        <w:t>1</w:t>
      </w:r>
      <w:r w:rsidRPr="002E1AB2">
        <w:rPr>
          <w:sz w:val="28"/>
          <w:szCs w:val="28"/>
        </w:rPr>
        <w:t xml:space="preserve">000,00 руб./ 50 %). </w:t>
      </w:r>
    </w:p>
    <w:p w:rsidR="00BC302D" w:rsidRPr="002E1AB2" w:rsidP="00BC302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 xml:space="preserve">Ответчиком в отзыве на исковое заявление </w:t>
      </w:r>
      <w:r w:rsidRPr="002E1AB2">
        <w:rPr>
          <w:rFonts w:ascii="Times New Roman" w:eastAsia="Times New Roman" w:hAnsi="Times New Roman" w:cs="Times New Roman"/>
          <w:sz w:val="28"/>
          <w:szCs w:val="28"/>
          <w:shd w:val="clear" w:color="auto" w:fill="FFFFFF"/>
          <w:lang w:eastAsia="ru-RU"/>
        </w:rPr>
        <w:t>заявлено ходатайство о применении положений статьи 333 Гражданского кодекса РФ при взыскании неустойки и штрафа в случае удовлетворения исковых требований истца.</w:t>
      </w:r>
    </w:p>
    <w:p w:rsidR="00BC302D" w:rsidRPr="002E1AB2" w:rsidP="00BC302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 xml:space="preserve">Согласно пункту 1 статьи 330 Гражданского кодекса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w:t>
      </w:r>
      <w:r w:rsidRPr="002E1AB2">
        <w:rPr>
          <w:rFonts w:ascii="Times New Roman" w:eastAsia="Times New Roman" w:hAnsi="Times New Roman" w:cs="Times New Roman"/>
          <w:sz w:val="28"/>
          <w:szCs w:val="28"/>
          <w:shd w:val="clear" w:color="auto" w:fill="FFFFFF"/>
          <w:lang w:eastAsia="ru-RU"/>
        </w:rPr>
        <w:t>просрочки исполнения. По требованию об уплате неустойки кредитор не обязан доказывать причинение ему убытков.</w:t>
      </w:r>
    </w:p>
    <w:p w:rsidR="00BC302D" w:rsidRPr="002E1AB2" w:rsidP="00BC302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Пунктом 1 статьи 333 Гражданского кодекса РФ предусмотрено, что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BC302D" w:rsidRPr="002E1AB2" w:rsidP="00BC302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Из пункта 34 постановления Пленума Верховного Суда Р</w:t>
      </w:r>
      <w:r w:rsidRPr="002E1AB2" w:rsidR="005F7022">
        <w:rPr>
          <w:rFonts w:ascii="Times New Roman" w:eastAsia="Times New Roman" w:hAnsi="Times New Roman" w:cs="Times New Roman"/>
          <w:sz w:val="28"/>
          <w:szCs w:val="28"/>
          <w:shd w:val="clear" w:color="auto" w:fill="FFFFFF"/>
          <w:lang w:eastAsia="ru-RU"/>
        </w:rPr>
        <w:t xml:space="preserve">оссийской </w:t>
      </w:r>
      <w:r w:rsidRPr="002E1AB2" w:rsidR="001A6CF7">
        <w:rPr>
          <w:rFonts w:ascii="Times New Roman" w:eastAsia="Times New Roman" w:hAnsi="Times New Roman" w:cs="Times New Roman"/>
          <w:sz w:val="28"/>
          <w:szCs w:val="28"/>
          <w:shd w:val="clear" w:color="auto" w:fill="FFFFFF"/>
          <w:lang w:eastAsia="ru-RU"/>
        </w:rPr>
        <w:t>Ф</w:t>
      </w:r>
      <w:r w:rsidRPr="002E1AB2" w:rsidR="005F7022">
        <w:rPr>
          <w:rFonts w:ascii="Times New Roman" w:eastAsia="Times New Roman" w:hAnsi="Times New Roman" w:cs="Times New Roman"/>
          <w:sz w:val="28"/>
          <w:szCs w:val="28"/>
          <w:shd w:val="clear" w:color="auto" w:fill="FFFFFF"/>
          <w:lang w:eastAsia="ru-RU"/>
        </w:rPr>
        <w:t>едерации</w:t>
      </w:r>
      <w:r w:rsidRPr="002E1AB2" w:rsidR="001A6CF7">
        <w:rPr>
          <w:rFonts w:ascii="Times New Roman" w:eastAsia="Times New Roman" w:hAnsi="Times New Roman" w:cs="Times New Roman"/>
          <w:sz w:val="28"/>
          <w:szCs w:val="28"/>
          <w:shd w:val="clear" w:color="auto" w:fill="FFFFFF"/>
          <w:lang w:eastAsia="ru-RU"/>
        </w:rPr>
        <w:t xml:space="preserve"> </w:t>
      </w:r>
      <w:r w:rsidRPr="002E1AB2">
        <w:rPr>
          <w:rFonts w:ascii="Times New Roman" w:eastAsia="Times New Roman" w:hAnsi="Times New Roman" w:cs="Times New Roman"/>
          <w:sz w:val="28"/>
          <w:szCs w:val="28"/>
          <w:shd w:val="clear" w:color="auto" w:fill="FFFFFF"/>
          <w:lang w:eastAsia="ru-RU"/>
        </w:rPr>
        <w:t>от 28.06.2012 № 17 «О рассмотрении судами гражданских дел по спорам о защите прав потребителей» следует, что применение статьи 333 Гражданского кодекса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BC302D" w:rsidRPr="002E1AB2" w:rsidP="00BC302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В материалах дела отсутствуют доказательства явной несоразмерности неустойки и штрафа последствиям нарушения обязательств. С учетом изложенного у суда не имеется оснований для снижения неустойки и штрафа.</w:t>
      </w:r>
    </w:p>
    <w:p w:rsidR="001B5047" w:rsidRPr="002E1AB2" w:rsidP="001B504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В соответствии с частью 1 статьи 98 Гражданского процессуального кодекса Р</w:t>
      </w:r>
      <w:r w:rsidRPr="002E1AB2" w:rsidR="008F069D">
        <w:rPr>
          <w:rFonts w:ascii="Times New Roman" w:eastAsia="Times New Roman" w:hAnsi="Times New Roman" w:cs="Times New Roman"/>
          <w:sz w:val="28"/>
          <w:szCs w:val="28"/>
          <w:shd w:val="clear" w:color="auto" w:fill="FFFFFF"/>
          <w:lang w:eastAsia="ru-RU"/>
        </w:rPr>
        <w:t>Ф</w:t>
      </w:r>
      <w:r w:rsidRPr="002E1AB2">
        <w:rPr>
          <w:rFonts w:ascii="Times New Roman" w:eastAsia="Times New Roman" w:hAnsi="Times New Roman" w:cs="Times New Roman"/>
          <w:sz w:val="28"/>
          <w:szCs w:val="28"/>
          <w:shd w:val="clear" w:color="auto" w:fill="FFFFFF"/>
          <w:lang w:eastAsia="ru-RU"/>
        </w:rPr>
        <w:t xml:space="preserve"> стороне, в пользу которой состоялось решение суда, суд присуждает возместить с другой стороны все понесенные по делу судебные расходы пропорционально удовлетворенным требованиям. </w:t>
      </w:r>
    </w:p>
    <w:p w:rsidR="001B5047" w:rsidRPr="002E1AB2" w:rsidP="001B5047">
      <w:pPr>
        <w:spacing w:after="0" w:line="240" w:lineRule="auto"/>
        <w:ind w:firstLine="709"/>
        <w:jc w:val="both"/>
        <w:rPr>
          <w:rFonts w:ascii="Times New Roman" w:hAnsi="Times New Roman" w:cs="Times New Roman"/>
          <w:sz w:val="28"/>
          <w:szCs w:val="28"/>
        </w:rPr>
      </w:pPr>
      <w:r w:rsidRPr="002E1AB2">
        <w:rPr>
          <w:rFonts w:ascii="Times New Roman" w:eastAsia="Times New Roman" w:hAnsi="Times New Roman" w:cs="Times New Roman"/>
          <w:sz w:val="28"/>
          <w:szCs w:val="28"/>
          <w:shd w:val="clear" w:color="auto" w:fill="FFFFFF"/>
          <w:lang w:eastAsia="ru-RU"/>
        </w:rPr>
        <w:t xml:space="preserve">Руководствуясь указанной нормой, суд взыскивает с </w:t>
      </w:r>
      <w:r w:rsidRPr="002E1AB2" w:rsidR="008F069D">
        <w:rPr>
          <w:rFonts w:ascii="Times New Roman" w:eastAsia="Times New Roman" w:hAnsi="Times New Roman" w:cs="Times New Roman"/>
          <w:sz w:val="28"/>
          <w:szCs w:val="28"/>
          <w:shd w:val="clear" w:color="auto" w:fill="FFFFFF"/>
          <w:lang w:eastAsia="ru-RU"/>
        </w:rPr>
        <w:t xml:space="preserve">ответчика </w:t>
      </w:r>
      <w:r w:rsidRPr="002E1AB2">
        <w:rPr>
          <w:rFonts w:ascii="Times New Roman" w:hAnsi="Times New Roman" w:cs="Times New Roman"/>
          <w:sz w:val="28"/>
          <w:szCs w:val="28"/>
          <w:lang w:eastAsia="ru-RU"/>
        </w:rPr>
        <w:t xml:space="preserve">в пользу истца </w:t>
      </w:r>
      <w:r w:rsidRPr="002E1AB2" w:rsidR="004400E1">
        <w:rPr>
          <w:rFonts w:ascii="Times New Roman" w:hAnsi="Times New Roman" w:cs="Times New Roman"/>
          <w:sz w:val="28"/>
          <w:szCs w:val="28"/>
        </w:rPr>
        <w:t xml:space="preserve">понесены расходы по </w:t>
      </w:r>
      <w:r w:rsidRPr="002E1AB2" w:rsidR="005F7022">
        <w:rPr>
          <w:rFonts w:ascii="Times New Roman" w:hAnsi="Times New Roman" w:cs="Times New Roman"/>
          <w:sz w:val="28"/>
          <w:szCs w:val="28"/>
        </w:rPr>
        <w:t xml:space="preserve">оформлению </w:t>
      </w:r>
      <w:r w:rsidRPr="002E1AB2">
        <w:rPr>
          <w:rFonts w:ascii="Times New Roman" w:hAnsi="Times New Roman" w:cs="Times New Roman"/>
          <w:sz w:val="28"/>
          <w:szCs w:val="28"/>
        </w:rPr>
        <w:t>нотариальной доверенности в размере 20</w:t>
      </w:r>
      <w:r w:rsidRPr="002E1AB2" w:rsidR="005F7022">
        <w:rPr>
          <w:rFonts w:ascii="Times New Roman" w:hAnsi="Times New Roman" w:cs="Times New Roman"/>
          <w:sz w:val="28"/>
          <w:szCs w:val="28"/>
        </w:rPr>
        <w:t>9</w:t>
      </w:r>
      <w:r w:rsidRPr="002E1AB2">
        <w:rPr>
          <w:rFonts w:ascii="Times New Roman" w:hAnsi="Times New Roman" w:cs="Times New Roman"/>
          <w:sz w:val="28"/>
          <w:szCs w:val="28"/>
        </w:rPr>
        <w:t xml:space="preserve">0,00 руб., почтовые расходы в размере </w:t>
      </w:r>
      <w:r w:rsidRPr="002E1AB2" w:rsidR="005B5CC3">
        <w:rPr>
          <w:rFonts w:ascii="Times New Roman" w:hAnsi="Times New Roman" w:cs="Times New Roman"/>
          <w:sz w:val="28"/>
          <w:szCs w:val="28"/>
        </w:rPr>
        <w:t xml:space="preserve">345,14 </w:t>
      </w:r>
      <w:r w:rsidRPr="002E1AB2">
        <w:rPr>
          <w:rFonts w:ascii="Times New Roman" w:hAnsi="Times New Roman" w:cs="Times New Roman"/>
          <w:sz w:val="28"/>
          <w:szCs w:val="28"/>
        </w:rPr>
        <w:t>руб.</w:t>
      </w:r>
    </w:p>
    <w:p w:rsidR="001B5047" w:rsidRPr="002E1AB2" w:rsidP="001B504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Согласно пункту 1 статьи 100 Гражданского процессуального кодекса Р</w:t>
      </w:r>
      <w:r w:rsidRPr="002E1AB2" w:rsidR="008F069D">
        <w:rPr>
          <w:rFonts w:ascii="Times New Roman" w:eastAsia="Times New Roman" w:hAnsi="Times New Roman" w:cs="Times New Roman"/>
          <w:sz w:val="28"/>
          <w:szCs w:val="28"/>
          <w:shd w:val="clear" w:color="auto" w:fill="FFFFFF"/>
          <w:lang w:eastAsia="ru-RU"/>
        </w:rPr>
        <w:t>Ф</w:t>
      </w:r>
      <w:r w:rsidRPr="002E1AB2">
        <w:rPr>
          <w:rFonts w:ascii="Times New Roman" w:eastAsia="Times New Roman" w:hAnsi="Times New Roman" w:cs="Times New Roman"/>
          <w:sz w:val="28"/>
          <w:szCs w:val="28"/>
          <w:shd w:val="clear" w:color="auto" w:fill="FFFFFF"/>
          <w:lang w:eastAsia="ru-RU"/>
        </w:rPr>
        <w:t xml:space="preserve"> стороне</w:t>
      </w:r>
      <w:r w:rsidRPr="002E1AB2" w:rsidR="002E1AB2">
        <w:rPr>
          <w:rFonts w:ascii="Times New Roman" w:eastAsia="Times New Roman" w:hAnsi="Times New Roman" w:cs="Times New Roman"/>
          <w:sz w:val="28"/>
          <w:szCs w:val="28"/>
          <w:shd w:val="clear" w:color="auto" w:fill="FFFFFF"/>
          <w:lang w:eastAsia="ru-RU"/>
        </w:rPr>
        <w:t>,</w:t>
      </w:r>
      <w:r w:rsidRPr="002E1AB2">
        <w:rPr>
          <w:rFonts w:ascii="Times New Roman" w:eastAsia="Times New Roman" w:hAnsi="Times New Roman" w:cs="Times New Roman"/>
          <w:sz w:val="28"/>
          <w:szCs w:val="28"/>
          <w:shd w:val="clear" w:color="auto" w:fill="FFFFFF"/>
          <w:lang w:eastAsia="ru-RU"/>
        </w:rPr>
        <w:t xml:space="preserve">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1B5047" w:rsidRPr="002E1AB2" w:rsidP="001B504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1AB2">
        <w:rPr>
          <w:rFonts w:ascii="Times New Roman" w:eastAsia="Times New Roman" w:hAnsi="Times New Roman" w:cs="Times New Roman"/>
          <w:sz w:val="28"/>
          <w:szCs w:val="28"/>
          <w:shd w:val="clear" w:color="auto" w:fill="FFFFFF"/>
          <w:lang w:eastAsia="ru-RU"/>
        </w:rPr>
        <w:t xml:space="preserve">Учитывая категорию спора, степень сложности дела, характер действий представителя и объем оказанных им услуг, а также принцип разумности и справедливости, суд считает возможным взыскать с </w:t>
      </w:r>
      <w:r w:rsidRPr="002E1AB2" w:rsidR="008F069D">
        <w:rPr>
          <w:rFonts w:ascii="Times New Roman" w:eastAsia="Times New Roman" w:hAnsi="Times New Roman" w:cs="Times New Roman"/>
          <w:sz w:val="28"/>
          <w:szCs w:val="28"/>
          <w:shd w:val="clear" w:color="auto" w:fill="FFFFFF"/>
          <w:lang w:eastAsia="ru-RU"/>
        </w:rPr>
        <w:t xml:space="preserve">ответчика </w:t>
      </w:r>
      <w:r w:rsidRPr="002E1AB2">
        <w:rPr>
          <w:rFonts w:ascii="Times New Roman" w:hAnsi="Times New Roman" w:cs="Times New Roman"/>
          <w:sz w:val="28"/>
          <w:szCs w:val="28"/>
          <w:lang w:eastAsia="ru-RU"/>
        </w:rPr>
        <w:t xml:space="preserve">в пользу истца </w:t>
      </w:r>
      <w:r w:rsidRPr="002E1AB2">
        <w:rPr>
          <w:rFonts w:ascii="Times New Roman" w:eastAsia="Times New Roman" w:hAnsi="Times New Roman" w:cs="Times New Roman"/>
          <w:sz w:val="28"/>
          <w:szCs w:val="28"/>
          <w:shd w:val="clear" w:color="auto" w:fill="FFFFFF"/>
          <w:lang w:eastAsia="ru-RU"/>
        </w:rPr>
        <w:t xml:space="preserve">расходы по оплате услуг представителя в размере </w:t>
      </w:r>
      <w:r w:rsidRPr="002E1AB2" w:rsidR="005B5CC3">
        <w:rPr>
          <w:rFonts w:ascii="Times New Roman" w:eastAsia="Times New Roman" w:hAnsi="Times New Roman" w:cs="Times New Roman"/>
          <w:sz w:val="28"/>
          <w:szCs w:val="28"/>
          <w:shd w:val="clear" w:color="auto" w:fill="FFFFFF"/>
          <w:lang w:eastAsia="ru-RU"/>
        </w:rPr>
        <w:t>6</w:t>
      </w:r>
      <w:r w:rsidRPr="002E1AB2">
        <w:rPr>
          <w:rFonts w:ascii="Times New Roman" w:eastAsia="Times New Roman" w:hAnsi="Times New Roman" w:cs="Times New Roman"/>
          <w:sz w:val="28"/>
          <w:szCs w:val="28"/>
          <w:shd w:val="clear" w:color="auto" w:fill="FFFFFF"/>
          <w:lang w:eastAsia="ru-RU"/>
        </w:rPr>
        <w:t>000,00 руб.</w:t>
      </w:r>
    </w:p>
    <w:p w:rsidR="001B5047" w:rsidRPr="002E1AB2" w:rsidP="001B5047">
      <w:pPr>
        <w:pStyle w:val="NormalWeb"/>
        <w:shd w:val="clear" w:color="auto" w:fill="FFFFFF"/>
        <w:spacing w:before="0" w:beforeAutospacing="0" w:after="0" w:afterAutospacing="0"/>
        <w:ind w:firstLine="709"/>
        <w:jc w:val="both"/>
        <w:rPr>
          <w:sz w:val="28"/>
          <w:szCs w:val="28"/>
          <w:shd w:val="clear" w:color="auto" w:fill="FFFFFF"/>
        </w:rPr>
      </w:pPr>
      <w:r w:rsidRPr="002E1AB2">
        <w:rPr>
          <w:sz w:val="28"/>
          <w:szCs w:val="28"/>
          <w:shd w:val="clear" w:color="auto" w:fill="FFFFFF"/>
        </w:rPr>
        <w:t xml:space="preserve">Истец при обращении в суд от уплаты госпошлины в силу закона освобожден. В соответствии с частью 1 статьи </w:t>
      </w:r>
      <w:hyperlink r:id="rId5" w:tgtFrame="_blank" w:tooltip="ГПК РФ &gt;  Раздел I. Общие положения &gt; Глава 7. Судебные расходы &gt; Статья 103. Возмещение судебных расходов, понесенных судом в связи с рассмотрением дела" w:history="1">
        <w:r w:rsidRPr="002E1AB2">
          <w:rPr>
            <w:sz w:val="28"/>
            <w:szCs w:val="28"/>
            <w:bdr w:val="none" w:sz="0" w:space="0" w:color="auto" w:frame="1"/>
          </w:rPr>
          <w:t>103 Гражданского процессуального кодекса Р</w:t>
        </w:r>
        <w:r w:rsidRPr="002E1AB2" w:rsidR="008F069D">
          <w:rPr>
            <w:sz w:val="28"/>
            <w:szCs w:val="28"/>
            <w:bdr w:val="none" w:sz="0" w:space="0" w:color="auto" w:frame="1"/>
          </w:rPr>
          <w:t>Ф</w:t>
        </w:r>
        <w:r w:rsidRPr="002E1AB2">
          <w:rPr>
            <w:sz w:val="28"/>
            <w:szCs w:val="28"/>
            <w:bdr w:val="none" w:sz="0" w:space="0" w:color="auto" w:frame="1"/>
          </w:rPr>
          <w:t xml:space="preserve"> </w:t>
        </w:r>
      </w:hyperlink>
      <w:r w:rsidRPr="002E1AB2">
        <w:rPr>
          <w:sz w:val="28"/>
          <w:szCs w:val="28"/>
          <w:shd w:val="clear" w:color="auto" w:fill="FFFFFF"/>
        </w:rPr>
        <w:t xml:space="preserve">государственная пошлина, от уплаты которой истец был освобожден, взыскивается с ответчика, не освобожденного от уплаты судебных расходов, пропорционально удовлетворенной части исковых требований, на основании чего с </w:t>
      </w:r>
      <w:r w:rsidRPr="002E1AB2" w:rsidR="008F069D">
        <w:rPr>
          <w:sz w:val="28"/>
          <w:szCs w:val="28"/>
          <w:shd w:val="clear" w:color="auto" w:fill="FFFFFF"/>
        </w:rPr>
        <w:t xml:space="preserve">ответчика </w:t>
      </w:r>
      <w:r w:rsidRPr="002E1AB2">
        <w:rPr>
          <w:sz w:val="28"/>
          <w:szCs w:val="28"/>
          <w:shd w:val="clear" w:color="auto" w:fill="FFFFFF"/>
        </w:rPr>
        <w:t xml:space="preserve">в доход местного бюджета подлежит взысканию государственная пошлина в размере </w:t>
      </w:r>
      <w:r w:rsidRPr="002E1AB2" w:rsidR="005B5CC3">
        <w:rPr>
          <w:sz w:val="28"/>
          <w:szCs w:val="28"/>
          <w:shd w:val="clear" w:color="auto" w:fill="FFFFFF"/>
        </w:rPr>
        <w:t xml:space="preserve">1291,51 </w:t>
      </w:r>
      <w:r w:rsidRPr="002E1AB2">
        <w:rPr>
          <w:sz w:val="28"/>
          <w:szCs w:val="28"/>
          <w:shd w:val="clear" w:color="auto" w:fill="FFFFFF"/>
        </w:rPr>
        <w:t xml:space="preserve">руб. </w:t>
      </w:r>
    </w:p>
    <w:p w:rsidR="002F1EDC" w:rsidRPr="002E1AB2" w:rsidP="0034640C">
      <w:pPr>
        <w:pStyle w:val="NormalWeb"/>
        <w:shd w:val="clear" w:color="auto" w:fill="FFFFFF"/>
        <w:spacing w:before="0" w:beforeAutospacing="0" w:after="0" w:afterAutospacing="0"/>
        <w:ind w:firstLine="709"/>
        <w:jc w:val="both"/>
        <w:rPr>
          <w:sz w:val="28"/>
          <w:szCs w:val="28"/>
        </w:rPr>
      </w:pPr>
      <w:r w:rsidRPr="002E1AB2">
        <w:rPr>
          <w:sz w:val="28"/>
          <w:szCs w:val="28"/>
        </w:rPr>
        <w:t>На основании изложенного</w:t>
      </w:r>
      <w:r w:rsidRPr="002E1AB2" w:rsidR="008F069D">
        <w:rPr>
          <w:sz w:val="28"/>
          <w:szCs w:val="28"/>
        </w:rPr>
        <w:t>,</w:t>
      </w:r>
      <w:r w:rsidRPr="002E1AB2">
        <w:rPr>
          <w:sz w:val="28"/>
          <w:szCs w:val="28"/>
        </w:rPr>
        <w:t xml:space="preserve"> руководствуясь статьями 98, </w:t>
      </w:r>
      <w:r w:rsidRPr="002E1AB2" w:rsidR="008F069D">
        <w:rPr>
          <w:sz w:val="28"/>
          <w:szCs w:val="28"/>
        </w:rPr>
        <w:t xml:space="preserve">100, </w:t>
      </w:r>
      <w:r w:rsidRPr="002E1AB2">
        <w:rPr>
          <w:sz w:val="28"/>
          <w:szCs w:val="28"/>
        </w:rPr>
        <w:t>194-199 Гражданского процессуального кодекса Р</w:t>
      </w:r>
      <w:r w:rsidRPr="002E1AB2" w:rsidR="005B5CC3">
        <w:rPr>
          <w:sz w:val="28"/>
          <w:szCs w:val="28"/>
        </w:rPr>
        <w:t>Ф</w:t>
      </w:r>
      <w:r w:rsidRPr="002E1AB2">
        <w:rPr>
          <w:sz w:val="28"/>
          <w:szCs w:val="28"/>
        </w:rPr>
        <w:t xml:space="preserve">, </w:t>
      </w:r>
      <w:r w:rsidRPr="002E1AB2" w:rsidR="001F3C8C">
        <w:rPr>
          <w:sz w:val="28"/>
          <w:szCs w:val="28"/>
        </w:rPr>
        <w:t>мировой судья</w:t>
      </w:r>
      <w:r w:rsidRPr="002E1AB2" w:rsidR="008F069D">
        <w:rPr>
          <w:sz w:val="28"/>
          <w:szCs w:val="28"/>
        </w:rPr>
        <w:t>,</w:t>
      </w:r>
    </w:p>
    <w:p w:rsidR="008F069D" w:rsidRPr="002E1AB2" w:rsidP="003464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734" w:rsidRPr="002E1AB2" w:rsidP="003464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AB2">
        <w:rPr>
          <w:rFonts w:ascii="Times New Roman" w:eastAsia="Times New Roman" w:hAnsi="Times New Roman" w:cs="Times New Roman"/>
          <w:sz w:val="28"/>
          <w:szCs w:val="28"/>
          <w:lang w:eastAsia="ru-RU"/>
        </w:rPr>
        <w:t xml:space="preserve">р е ш и л </w:t>
      </w:r>
      <w:r w:rsidRPr="002E1AB2">
        <w:rPr>
          <w:rFonts w:ascii="Times New Roman" w:eastAsia="Times New Roman" w:hAnsi="Times New Roman" w:cs="Times New Roman"/>
          <w:sz w:val="28"/>
          <w:szCs w:val="28"/>
          <w:lang w:eastAsia="ru-RU"/>
        </w:rPr>
        <w:t>:</w:t>
      </w:r>
    </w:p>
    <w:p w:rsidR="001F3C8C" w:rsidRPr="002E1AB2" w:rsidP="0034640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54581" w:rsidRPr="002E1AB2" w:rsidP="00A54581">
      <w:pPr>
        <w:spacing w:after="0" w:line="240" w:lineRule="auto"/>
        <w:ind w:firstLine="709"/>
        <w:jc w:val="both"/>
        <w:rPr>
          <w:rFonts w:ascii="Times New Roman" w:hAnsi="Times New Roman" w:cs="Times New Roman"/>
          <w:sz w:val="28"/>
          <w:szCs w:val="28"/>
          <w:lang w:eastAsia="ru-RU"/>
        </w:rPr>
      </w:pPr>
      <w:r w:rsidRPr="002E1AB2">
        <w:rPr>
          <w:rFonts w:ascii="Times New Roman" w:hAnsi="Times New Roman" w:cs="Times New Roman"/>
          <w:sz w:val="28"/>
          <w:szCs w:val="28"/>
          <w:lang w:eastAsia="ru-RU"/>
        </w:rPr>
        <w:t>Исковое заявление удовлетворить.</w:t>
      </w:r>
    </w:p>
    <w:p w:rsidR="00BC3127" w:rsidRPr="002E1AB2" w:rsidP="00BC3127">
      <w:pPr>
        <w:spacing w:after="0" w:line="240" w:lineRule="auto"/>
        <w:ind w:firstLine="709"/>
        <w:jc w:val="both"/>
        <w:rPr>
          <w:rFonts w:ascii="Times New Roman" w:hAnsi="Times New Roman" w:cs="Times New Roman"/>
          <w:sz w:val="28"/>
          <w:szCs w:val="28"/>
          <w:lang w:eastAsia="ru-RU"/>
        </w:rPr>
      </w:pPr>
      <w:r w:rsidRPr="002E1AB2">
        <w:rPr>
          <w:rFonts w:ascii="Times New Roman" w:hAnsi="Times New Roman" w:cs="Times New Roman"/>
          <w:sz w:val="28"/>
          <w:szCs w:val="28"/>
          <w:lang w:eastAsia="ru-RU"/>
        </w:rPr>
        <w:t xml:space="preserve">Взыскать с </w:t>
      </w:r>
      <w:r w:rsidRPr="002E1AB2" w:rsidR="00284008">
        <w:rPr>
          <w:rFonts w:ascii="Times New Roman" w:eastAsia="Times New Roman" w:hAnsi="Times New Roman" w:cs="Times New Roman"/>
          <w:sz w:val="28"/>
          <w:szCs w:val="28"/>
          <w:lang w:eastAsia="ru-RU"/>
        </w:rPr>
        <w:t>общества с ограниченной ответственностью «</w:t>
      </w:r>
      <w:r w:rsidRPr="002E1AB2" w:rsidR="00284008">
        <w:rPr>
          <w:rFonts w:ascii="Times New Roman" w:eastAsia="Times New Roman" w:hAnsi="Times New Roman" w:cs="Times New Roman"/>
          <w:sz w:val="28"/>
          <w:szCs w:val="28"/>
          <w:lang w:eastAsia="ru-RU"/>
        </w:rPr>
        <w:t>Техкомпания</w:t>
      </w:r>
      <w:r w:rsidRPr="002E1AB2" w:rsidR="00284008">
        <w:rPr>
          <w:rFonts w:ascii="Times New Roman" w:eastAsia="Times New Roman" w:hAnsi="Times New Roman" w:cs="Times New Roman"/>
          <w:sz w:val="28"/>
          <w:szCs w:val="28"/>
          <w:lang w:eastAsia="ru-RU"/>
        </w:rPr>
        <w:t xml:space="preserve"> ОНОР» в пользу </w:t>
      </w:r>
      <w:r w:rsidRPr="002E1AB2" w:rsidR="00284008">
        <w:rPr>
          <w:rFonts w:ascii="Times New Roman" w:eastAsia="Times New Roman" w:hAnsi="Times New Roman" w:cs="Times New Roman"/>
          <w:sz w:val="28"/>
          <w:szCs w:val="28"/>
          <w:lang w:eastAsia="ru-RU"/>
        </w:rPr>
        <w:t>Аветисяна</w:t>
      </w:r>
      <w:r w:rsidRPr="002E1AB2" w:rsidR="00284008">
        <w:rPr>
          <w:rFonts w:ascii="Times New Roman" w:eastAsia="Times New Roman" w:hAnsi="Times New Roman" w:cs="Times New Roman"/>
          <w:sz w:val="28"/>
          <w:szCs w:val="28"/>
          <w:lang w:eastAsia="ru-RU"/>
        </w:rPr>
        <w:t xml:space="preserve"> </w:t>
      </w:r>
      <w:r w:rsidR="009F3892">
        <w:rPr>
          <w:rFonts w:ascii="Times New Roman" w:eastAsia="Times New Roman" w:hAnsi="Times New Roman" w:cs="Times New Roman"/>
          <w:sz w:val="28"/>
          <w:szCs w:val="28"/>
          <w:lang w:eastAsia="ru-RU"/>
        </w:rPr>
        <w:t>………..</w:t>
      </w:r>
      <w:r w:rsidRPr="002E1AB2" w:rsidR="00284008">
        <w:rPr>
          <w:rFonts w:ascii="Times New Roman" w:eastAsia="Times New Roman" w:hAnsi="Times New Roman" w:cs="Times New Roman"/>
          <w:sz w:val="28"/>
          <w:szCs w:val="28"/>
          <w:lang w:eastAsia="ru-RU"/>
        </w:rPr>
        <w:t xml:space="preserve"> </w:t>
      </w:r>
      <w:r w:rsidRPr="002E1AB2">
        <w:rPr>
          <w:rFonts w:ascii="Times New Roman" w:hAnsi="Times New Roman" w:cs="Times New Roman"/>
          <w:sz w:val="28"/>
          <w:szCs w:val="28"/>
          <w:lang w:eastAsia="ru-RU"/>
        </w:rPr>
        <w:t xml:space="preserve">стоимость некачественного товара в размере </w:t>
      </w:r>
      <w:r w:rsidRPr="002E1AB2" w:rsidR="00284008">
        <w:rPr>
          <w:rFonts w:ascii="Times New Roman" w:hAnsi="Times New Roman" w:cs="Times New Roman"/>
          <w:sz w:val="28"/>
          <w:szCs w:val="28"/>
          <w:lang w:eastAsia="ru-RU"/>
        </w:rPr>
        <w:t xml:space="preserve">15990 (пятнадцать тысяч девятьсот девяноста) рублей 00 копеек, </w:t>
      </w:r>
      <w:r w:rsidRPr="002E1AB2">
        <w:rPr>
          <w:rFonts w:ascii="Times New Roman" w:hAnsi="Times New Roman" w:cs="Times New Roman"/>
          <w:sz w:val="28"/>
          <w:szCs w:val="28"/>
          <w:lang w:eastAsia="ru-RU"/>
        </w:rPr>
        <w:t xml:space="preserve">неустойку за нарушение срока исполнения требования о возврате стоимости товара за период с </w:t>
      </w:r>
      <w:r w:rsidRPr="002E1AB2" w:rsidR="00284008">
        <w:rPr>
          <w:rFonts w:ascii="Times New Roman" w:hAnsi="Times New Roman" w:cs="Times New Roman"/>
          <w:sz w:val="28"/>
          <w:szCs w:val="28"/>
          <w:lang w:eastAsia="ru-RU"/>
        </w:rPr>
        <w:t xml:space="preserve">31.01.2022 по 05.04.2022 </w:t>
      </w:r>
      <w:r w:rsidRPr="002E1AB2">
        <w:rPr>
          <w:rFonts w:ascii="Times New Roman" w:hAnsi="Times New Roman" w:cs="Times New Roman"/>
          <w:sz w:val="28"/>
          <w:szCs w:val="28"/>
          <w:lang w:eastAsia="ru-RU"/>
        </w:rPr>
        <w:t xml:space="preserve">в размере </w:t>
      </w:r>
      <w:r w:rsidRPr="002E1AB2" w:rsidR="00284008">
        <w:rPr>
          <w:rFonts w:ascii="Times New Roman" w:hAnsi="Times New Roman" w:cs="Times New Roman"/>
          <w:sz w:val="28"/>
          <w:szCs w:val="28"/>
          <w:lang w:eastAsia="ru-RU"/>
        </w:rPr>
        <w:t>10393 (десять тысяч триста девяноста три</w:t>
      </w:r>
      <w:r w:rsidRPr="002E1AB2">
        <w:rPr>
          <w:rFonts w:ascii="Times New Roman" w:hAnsi="Times New Roman" w:cs="Times New Roman"/>
          <w:sz w:val="28"/>
          <w:szCs w:val="28"/>
          <w:lang w:eastAsia="ru-RU"/>
        </w:rPr>
        <w:t xml:space="preserve">) рублей 50 копеек, </w:t>
      </w:r>
      <w:r w:rsidRPr="002E1AB2">
        <w:rPr>
          <w:rFonts w:ascii="Times New Roman" w:hAnsi="Times New Roman" w:cs="Times New Roman"/>
          <w:sz w:val="28"/>
          <w:szCs w:val="28"/>
          <w:lang w:eastAsia="ru-RU"/>
        </w:rPr>
        <w:t>неустойку за нарушение срока исполнения требования о возврате стоимости товара с</w:t>
      </w:r>
      <w:r w:rsidRPr="002E1AB2">
        <w:rPr>
          <w:rFonts w:ascii="Times New Roman" w:hAnsi="Times New Roman" w:cs="Times New Roman"/>
          <w:sz w:val="28"/>
          <w:szCs w:val="28"/>
          <w:lang w:eastAsia="ru-RU"/>
        </w:rPr>
        <w:t xml:space="preserve"> 06.04.2022 </w:t>
      </w:r>
      <w:r w:rsidRPr="002E1AB2">
        <w:rPr>
          <w:rFonts w:ascii="Times New Roman" w:hAnsi="Times New Roman" w:cs="Times New Roman"/>
          <w:sz w:val="28"/>
          <w:szCs w:val="28"/>
          <w:lang w:eastAsia="ru-RU"/>
        </w:rPr>
        <w:t xml:space="preserve">по день фактического исполнения обязательства из </w:t>
      </w:r>
      <w:r w:rsidRPr="002E1AB2" w:rsidR="00891CFE">
        <w:rPr>
          <w:rFonts w:ascii="Times New Roman" w:hAnsi="Times New Roman" w:cs="Times New Roman"/>
          <w:sz w:val="28"/>
          <w:szCs w:val="28"/>
          <w:lang w:eastAsia="ru-RU"/>
        </w:rPr>
        <w:t xml:space="preserve">расчета </w:t>
      </w:r>
      <w:r w:rsidRPr="002E1AB2">
        <w:rPr>
          <w:rFonts w:ascii="Times New Roman" w:hAnsi="Times New Roman" w:cs="Times New Roman"/>
          <w:sz w:val="28"/>
          <w:szCs w:val="28"/>
          <w:lang w:eastAsia="ru-RU"/>
        </w:rPr>
        <w:t xml:space="preserve">159 (сто пятьдесят девять) рублей 90 копеек </w:t>
      </w:r>
      <w:r w:rsidRPr="002E1AB2" w:rsidR="00891CFE">
        <w:rPr>
          <w:rFonts w:ascii="Times New Roman" w:hAnsi="Times New Roman" w:cs="Times New Roman"/>
          <w:sz w:val="28"/>
          <w:szCs w:val="28"/>
          <w:lang w:eastAsia="ru-RU"/>
        </w:rPr>
        <w:t>за каждый день просрочки,</w:t>
      </w:r>
      <w:r w:rsidRPr="002E1AB2">
        <w:rPr>
          <w:rFonts w:ascii="Times New Roman" w:hAnsi="Times New Roman" w:cs="Times New Roman"/>
          <w:sz w:val="28"/>
          <w:szCs w:val="28"/>
          <w:lang w:eastAsia="ru-RU"/>
        </w:rPr>
        <w:t xml:space="preserve"> почтовые расходы в размере 345 (триста сорок пять) рублей 14 копеек, расходы по оплате услуг представителя в размере 6000 (шест</w:t>
      </w:r>
      <w:r w:rsidRPr="002E1AB2" w:rsidR="002E1AB2">
        <w:rPr>
          <w:rFonts w:ascii="Times New Roman" w:hAnsi="Times New Roman" w:cs="Times New Roman"/>
          <w:sz w:val="28"/>
          <w:szCs w:val="28"/>
          <w:lang w:eastAsia="ru-RU"/>
        </w:rPr>
        <w:t>ь</w:t>
      </w:r>
      <w:r w:rsidRPr="002E1AB2">
        <w:rPr>
          <w:rFonts w:ascii="Times New Roman" w:hAnsi="Times New Roman" w:cs="Times New Roman"/>
          <w:sz w:val="28"/>
          <w:szCs w:val="28"/>
          <w:lang w:eastAsia="ru-RU"/>
        </w:rPr>
        <w:t xml:space="preserve"> тысяч) рублей 00 копеек, расходы по оформлению нотариальной доверенности в размере 2090 (две тысячи девяноста) рублей 00 копеек, в счет компенсации морального вреда 1000 (одна тысяча) рублей 00 копеек, штраф в размере 13691 (тринадцать тысяч шестьсот девяноста один) рубля 75 копеек.</w:t>
      </w:r>
    </w:p>
    <w:p w:rsidR="008171D7" w:rsidRPr="002E1AB2" w:rsidP="00A54581">
      <w:pPr>
        <w:spacing w:after="0" w:line="240" w:lineRule="auto"/>
        <w:ind w:firstLine="709"/>
        <w:jc w:val="both"/>
        <w:rPr>
          <w:rFonts w:ascii="Times New Roman" w:hAnsi="Times New Roman" w:cs="Times New Roman"/>
          <w:sz w:val="28"/>
          <w:szCs w:val="28"/>
          <w:lang w:eastAsia="ru-RU"/>
        </w:rPr>
      </w:pPr>
      <w:r w:rsidRPr="002E1AB2">
        <w:rPr>
          <w:rFonts w:ascii="Times New Roman" w:hAnsi="Times New Roman" w:cs="Times New Roman"/>
          <w:sz w:val="28"/>
          <w:szCs w:val="28"/>
          <w:lang w:eastAsia="ru-RU"/>
        </w:rPr>
        <w:t xml:space="preserve">Обязать истца </w:t>
      </w:r>
      <w:r w:rsidRPr="002E1AB2" w:rsidR="00D740C8">
        <w:rPr>
          <w:rFonts w:ascii="Times New Roman" w:eastAsia="Times New Roman" w:hAnsi="Times New Roman" w:cs="Times New Roman"/>
          <w:sz w:val="28"/>
          <w:szCs w:val="28"/>
          <w:lang w:eastAsia="ru-RU"/>
        </w:rPr>
        <w:t>Аветисяна</w:t>
      </w:r>
      <w:r w:rsidRPr="002E1AB2" w:rsidR="00D740C8">
        <w:rPr>
          <w:rFonts w:ascii="Times New Roman" w:eastAsia="Times New Roman" w:hAnsi="Times New Roman" w:cs="Times New Roman"/>
          <w:sz w:val="28"/>
          <w:szCs w:val="28"/>
          <w:lang w:eastAsia="ru-RU"/>
        </w:rPr>
        <w:t xml:space="preserve"> </w:t>
      </w:r>
      <w:r w:rsidR="009F3892">
        <w:rPr>
          <w:rFonts w:ascii="Times New Roman" w:eastAsia="Times New Roman" w:hAnsi="Times New Roman" w:cs="Times New Roman"/>
          <w:sz w:val="28"/>
          <w:szCs w:val="28"/>
          <w:lang w:eastAsia="ru-RU"/>
        </w:rPr>
        <w:t>………..</w:t>
      </w:r>
      <w:r w:rsidRPr="002E1AB2" w:rsidR="00D740C8">
        <w:rPr>
          <w:rFonts w:ascii="Times New Roman" w:eastAsia="Times New Roman" w:hAnsi="Times New Roman" w:cs="Times New Roman"/>
          <w:sz w:val="28"/>
          <w:szCs w:val="28"/>
          <w:lang w:eastAsia="ru-RU"/>
        </w:rPr>
        <w:t xml:space="preserve"> возвратить сотовый телефон марки </w:t>
      </w:r>
      <w:r w:rsidRPr="002E1AB2" w:rsidR="00D740C8">
        <w:rPr>
          <w:rFonts w:ascii="Times New Roman" w:eastAsia="Times New Roman" w:hAnsi="Times New Roman" w:cs="Times New Roman"/>
          <w:sz w:val="28"/>
          <w:szCs w:val="28"/>
          <w:lang w:eastAsia="ru-RU"/>
        </w:rPr>
        <w:t>Honor</w:t>
      </w:r>
      <w:r w:rsidRPr="002E1AB2" w:rsidR="00D740C8">
        <w:rPr>
          <w:rFonts w:ascii="Times New Roman" w:eastAsia="Times New Roman" w:hAnsi="Times New Roman" w:cs="Times New Roman"/>
          <w:sz w:val="28"/>
          <w:szCs w:val="28"/>
          <w:lang w:eastAsia="ru-RU"/>
        </w:rPr>
        <w:t xml:space="preserve"> 10X </w:t>
      </w:r>
      <w:r w:rsidRPr="002E1AB2" w:rsidR="00D740C8">
        <w:rPr>
          <w:rFonts w:ascii="Times New Roman" w:eastAsia="Times New Roman" w:hAnsi="Times New Roman" w:cs="Times New Roman"/>
          <w:sz w:val="28"/>
          <w:szCs w:val="28"/>
          <w:lang w:eastAsia="ru-RU"/>
        </w:rPr>
        <w:t>Lite</w:t>
      </w:r>
      <w:r w:rsidRPr="002E1AB2" w:rsidR="00D740C8">
        <w:rPr>
          <w:rFonts w:ascii="Times New Roman" w:eastAsia="Times New Roman" w:hAnsi="Times New Roman" w:cs="Times New Roman"/>
          <w:sz w:val="28"/>
          <w:szCs w:val="28"/>
          <w:lang w:eastAsia="ru-RU"/>
        </w:rPr>
        <w:t xml:space="preserve"> DNN-LX9 128 </w:t>
      </w:r>
      <w:r w:rsidRPr="002E1AB2" w:rsidR="00D740C8">
        <w:rPr>
          <w:rFonts w:ascii="Times New Roman" w:eastAsia="Times New Roman" w:hAnsi="Times New Roman" w:cs="Times New Roman"/>
          <w:sz w:val="28"/>
          <w:szCs w:val="28"/>
          <w:lang w:val="en-US" w:eastAsia="ru-RU"/>
        </w:rPr>
        <w:t>Gb</w:t>
      </w:r>
      <w:r w:rsidRPr="002E1AB2" w:rsidR="00D740C8">
        <w:rPr>
          <w:rFonts w:ascii="Times New Roman" w:eastAsia="Times New Roman" w:hAnsi="Times New Roman" w:cs="Times New Roman"/>
          <w:sz w:val="28"/>
          <w:szCs w:val="28"/>
          <w:lang w:eastAsia="ru-RU"/>
        </w:rPr>
        <w:t xml:space="preserve"> на точку продаж по месту </w:t>
      </w:r>
      <w:r w:rsidRPr="002E1AB2">
        <w:rPr>
          <w:rFonts w:ascii="Times New Roman" w:hAnsi="Times New Roman" w:cs="Times New Roman"/>
          <w:sz w:val="28"/>
          <w:szCs w:val="28"/>
          <w:lang w:eastAsia="ru-RU"/>
        </w:rPr>
        <w:t>приобретения товара в течение 10 (десять) дней со дня вступления решения в законную силу.</w:t>
      </w:r>
    </w:p>
    <w:p w:rsidR="00D740C8" w:rsidRPr="002E1AB2" w:rsidP="00D740C8">
      <w:pPr>
        <w:spacing w:after="0" w:line="240" w:lineRule="auto"/>
        <w:ind w:firstLine="709"/>
        <w:jc w:val="both"/>
        <w:rPr>
          <w:rFonts w:ascii="Times New Roman" w:hAnsi="Times New Roman" w:cs="Times New Roman"/>
          <w:sz w:val="28"/>
          <w:szCs w:val="28"/>
          <w:lang w:eastAsia="ru-RU"/>
        </w:rPr>
      </w:pPr>
      <w:r w:rsidRPr="002E1AB2">
        <w:rPr>
          <w:rFonts w:ascii="Times New Roman" w:hAnsi="Times New Roman" w:cs="Times New Roman"/>
          <w:sz w:val="28"/>
          <w:szCs w:val="28"/>
          <w:lang w:eastAsia="ru-RU"/>
        </w:rPr>
        <w:t xml:space="preserve">Взыскать с </w:t>
      </w:r>
      <w:r w:rsidRPr="002E1AB2">
        <w:rPr>
          <w:rFonts w:ascii="Times New Roman" w:eastAsia="Times New Roman" w:hAnsi="Times New Roman" w:cs="Times New Roman"/>
          <w:sz w:val="28"/>
          <w:szCs w:val="28"/>
          <w:lang w:eastAsia="ru-RU"/>
        </w:rPr>
        <w:t>общества с ограниченной ответственностью «</w:t>
      </w:r>
      <w:r w:rsidRPr="002E1AB2">
        <w:rPr>
          <w:rFonts w:ascii="Times New Roman" w:eastAsia="Times New Roman" w:hAnsi="Times New Roman" w:cs="Times New Roman"/>
          <w:sz w:val="28"/>
          <w:szCs w:val="28"/>
          <w:lang w:eastAsia="ru-RU"/>
        </w:rPr>
        <w:t>Техкомпания</w:t>
      </w:r>
      <w:r w:rsidRPr="002E1AB2">
        <w:rPr>
          <w:rFonts w:ascii="Times New Roman" w:eastAsia="Times New Roman" w:hAnsi="Times New Roman" w:cs="Times New Roman"/>
          <w:sz w:val="28"/>
          <w:szCs w:val="28"/>
          <w:lang w:eastAsia="ru-RU"/>
        </w:rPr>
        <w:t xml:space="preserve"> ОНОР» </w:t>
      </w:r>
      <w:r w:rsidRPr="002E1AB2" w:rsidR="00A54581">
        <w:rPr>
          <w:rFonts w:ascii="Times New Roman" w:hAnsi="Times New Roman" w:cs="Times New Roman"/>
          <w:sz w:val="28"/>
          <w:szCs w:val="28"/>
          <w:lang w:eastAsia="ru-RU"/>
        </w:rPr>
        <w:t xml:space="preserve">в доход Высокогорского муниципального района Республики Татарстан государственную пошлину в размере </w:t>
      </w:r>
      <w:r w:rsidRPr="002E1AB2">
        <w:rPr>
          <w:rFonts w:ascii="Times New Roman" w:hAnsi="Times New Roman" w:cs="Times New Roman"/>
          <w:sz w:val="28"/>
          <w:szCs w:val="28"/>
          <w:lang w:eastAsia="ru-RU"/>
        </w:rPr>
        <w:t>1291 (одна тысяча двести девяноста</w:t>
      </w:r>
      <w:r w:rsidRPr="002E1AB2">
        <w:rPr>
          <w:rFonts w:ascii="Times New Roman" w:hAnsi="Times New Roman" w:cs="Times New Roman"/>
          <w:sz w:val="28"/>
          <w:szCs w:val="28"/>
          <w:lang w:eastAsia="ru-RU"/>
        </w:rPr>
        <w:t xml:space="preserve"> один) рубля 51 копейки.</w:t>
      </w:r>
    </w:p>
    <w:p w:rsidR="00A34DF3" w:rsidRPr="002E1AB2" w:rsidP="0034640C">
      <w:pPr>
        <w:spacing w:after="0" w:line="240" w:lineRule="auto"/>
        <w:ind w:firstLine="709"/>
        <w:jc w:val="both"/>
        <w:rPr>
          <w:rFonts w:ascii="Times New Roman" w:hAnsi="Times New Roman" w:cs="Times New Roman"/>
          <w:sz w:val="28"/>
          <w:szCs w:val="28"/>
          <w:lang w:eastAsia="ru-RU"/>
        </w:rPr>
      </w:pPr>
      <w:r w:rsidRPr="002E1AB2">
        <w:rPr>
          <w:rFonts w:ascii="Times New Roman" w:hAnsi="Times New Roman" w:cs="Times New Roman"/>
          <w:sz w:val="28"/>
          <w:szCs w:val="28"/>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CC4F59" w:rsidRPr="002E1AB2" w:rsidP="0034640C">
      <w:pPr>
        <w:spacing w:after="0" w:line="240" w:lineRule="auto"/>
        <w:ind w:firstLine="709"/>
        <w:jc w:val="both"/>
        <w:rPr>
          <w:rFonts w:ascii="Times New Roman" w:hAnsi="Times New Roman" w:cs="Times New Roman"/>
          <w:sz w:val="28"/>
          <w:szCs w:val="28"/>
          <w:lang w:eastAsia="ru-RU"/>
        </w:rPr>
      </w:pPr>
    </w:p>
    <w:p w:rsidR="00CC4F59" w:rsidRPr="002E1AB2" w:rsidP="0034640C">
      <w:pPr>
        <w:spacing w:after="0" w:line="240" w:lineRule="auto"/>
        <w:ind w:firstLine="709"/>
        <w:jc w:val="both"/>
        <w:rPr>
          <w:rFonts w:ascii="Times New Roman" w:hAnsi="Times New Roman" w:cs="Times New Roman"/>
          <w:sz w:val="28"/>
          <w:szCs w:val="28"/>
          <w:lang w:eastAsia="ru-RU"/>
        </w:rPr>
      </w:pPr>
      <w:r w:rsidRPr="002E1AB2">
        <w:rPr>
          <w:rFonts w:ascii="Times New Roman" w:hAnsi="Times New Roman" w:cs="Times New Roman"/>
          <w:sz w:val="28"/>
          <w:szCs w:val="28"/>
          <w:lang w:eastAsia="ru-RU"/>
        </w:rPr>
        <w:t xml:space="preserve">Мотивированное решение составлено </w:t>
      </w:r>
      <w:r w:rsidRPr="002E1AB2" w:rsidR="00D740C8">
        <w:rPr>
          <w:rFonts w:ascii="Times New Roman" w:hAnsi="Times New Roman" w:cs="Times New Roman"/>
          <w:sz w:val="28"/>
          <w:szCs w:val="28"/>
          <w:lang w:eastAsia="ru-RU"/>
        </w:rPr>
        <w:t>12.04.</w:t>
      </w:r>
      <w:r w:rsidRPr="002E1AB2">
        <w:rPr>
          <w:rFonts w:ascii="Times New Roman" w:hAnsi="Times New Roman" w:cs="Times New Roman"/>
          <w:sz w:val="28"/>
          <w:szCs w:val="28"/>
          <w:lang w:eastAsia="ru-RU"/>
        </w:rPr>
        <w:t>202</w:t>
      </w:r>
      <w:r w:rsidRPr="002E1AB2" w:rsidR="00D740C8">
        <w:rPr>
          <w:rFonts w:ascii="Times New Roman" w:hAnsi="Times New Roman" w:cs="Times New Roman"/>
          <w:sz w:val="28"/>
          <w:szCs w:val="28"/>
          <w:lang w:eastAsia="ru-RU"/>
        </w:rPr>
        <w:t>2</w:t>
      </w:r>
      <w:r w:rsidRPr="002E1AB2">
        <w:rPr>
          <w:rFonts w:ascii="Times New Roman" w:hAnsi="Times New Roman" w:cs="Times New Roman"/>
          <w:sz w:val="28"/>
          <w:szCs w:val="28"/>
          <w:lang w:eastAsia="ru-RU"/>
        </w:rPr>
        <w:t>.</w:t>
      </w:r>
    </w:p>
    <w:p w:rsidR="00A34DF3" w:rsidRPr="002E1AB2" w:rsidP="00A34DF3">
      <w:pPr>
        <w:spacing w:after="0" w:line="240" w:lineRule="auto"/>
        <w:ind w:firstLine="540"/>
        <w:jc w:val="both"/>
        <w:rPr>
          <w:rFonts w:ascii="Times New Roman" w:eastAsia="Times New Roman" w:hAnsi="Times New Roman" w:cs="Times New Roman"/>
          <w:sz w:val="28"/>
          <w:szCs w:val="28"/>
          <w:lang w:eastAsia="ru-RU"/>
        </w:rPr>
      </w:pPr>
    </w:p>
    <w:p w:rsidR="00A2294D" w:rsidRPr="002E1AB2" w:rsidP="00A34DF3">
      <w:pPr>
        <w:spacing w:after="0" w:line="240" w:lineRule="auto"/>
        <w:ind w:firstLine="540"/>
        <w:jc w:val="both"/>
        <w:rPr>
          <w:rFonts w:ascii="Times New Roman" w:eastAsia="Calibri" w:hAnsi="Times New Roman" w:cs="Times New Roman"/>
          <w:sz w:val="28"/>
          <w:szCs w:val="28"/>
          <w:lang w:eastAsia="ru-RU"/>
        </w:rPr>
      </w:pPr>
    </w:p>
    <w:p w:rsidR="00A34DF3" w:rsidRPr="002E1AB2" w:rsidP="00A34DF3">
      <w:pPr>
        <w:spacing w:after="0" w:line="240" w:lineRule="auto"/>
        <w:jc w:val="both"/>
        <w:rPr>
          <w:rFonts w:ascii="Times New Roman" w:eastAsia="Calibri" w:hAnsi="Times New Roman" w:cs="Times New Roman"/>
          <w:sz w:val="28"/>
          <w:szCs w:val="28"/>
          <w:lang w:eastAsia="ru-RU"/>
        </w:rPr>
      </w:pPr>
      <w:r w:rsidRPr="002E1AB2">
        <w:rPr>
          <w:rFonts w:ascii="Times New Roman" w:eastAsia="Calibri" w:hAnsi="Times New Roman" w:cs="Times New Roman"/>
          <w:sz w:val="28"/>
          <w:szCs w:val="28"/>
          <w:lang w:eastAsia="ru-RU"/>
        </w:rPr>
        <w:t>М</w:t>
      </w:r>
      <w:r w:rsidRPr="002E1AB2">
        <w:rPr>
          <w:rFonts w:ascii="Times New Roman" w:eastAsia="Calibri" w:hAnsi="Times New Roman" w:cs="Times New Roman"/>
          <w:sz w:val="28"/>
          <w:szCs w:val="28"/>
          <w:lang w:eastAsia="ru-RU"/>
        </w:rPr>
        <w:t>ирово</w:t>
      </w:r>
      <w:r w:rsidRPr="002E1AB2">
        <w:rPr>
          <w:rFonts w:ascii="Times New Roman" w:eastAsia="Calibri" w:hAnsi="Times New Roman" w:cs="Times New Roman"/>
          <w:sz w:val="28"/>
          <w:szCs w:val="28"/>
          <w:lang w:eastAsia="ru-RU"/>
        </w:rPr>
        <w:t xml:space="preserve">й </w:t>
      </w:r>
      <w:r w:rsidRPr="002E1AB2">
        <w:rPr>
          <w:rFonts w:ascii="Times New Roman" w:eastAsia="Calibri" w:hAnsi="Times New Roman" w:cs="Times New Roman"/>
          <w:sz w:val="28"/>
          <w:szCs w:val="28"/>
          <w:lang w:eastAsia="ru-RU"/>
        </w:rPr>
        <w:t>судь</w:t>
      </w:r>
      <w:r w:rsidRPr="002E1AB2">
        <w:rPr>
          <w:rFonts w:ascii="Times New Roman" w:eastAsia="Calibri" w:hAnsi="Times New Roman" w:cs="Times New Roman"/>
          <w:sz w:val="28"/>
          <w:szCs w:val="28"/>
          <w:lang w:eastAsia="ru-RU"/>
        </w:rPr>
        <w:t xml:space="preserve">я </w:t>
      </w:r>
      <w:r w:rsidRPr="002E1AB2" w:rsidR="00D740C8">
        <w:rPr>
          <w:rFonts w:ascii="Times New Roman" w:eastAsia="Calibri" w:hAnsi="Times New Roman" w:cs="Times New Roman"/>
          <w:sz w:val="28"/>
          <w:szCs w:val="28"/>
          <w:lang w:eastAsia="ru-RU"/>
        </w:rPr>
        <w:t xml:space="preserve">                                                                                   Р.Ф. Салахов</w:t>
      </w:r>
    </w:p>
    <w:p w:rsidR="00A34DF3" w:rsidRPr="0057039D" w:rsidP="00A34DF3">
      <w:r w:rsidRPr="0057039D">
        <w:rPr>
          <w:rFonts w:ascii="Times New Roman" w:eastAsia="Calibri" w:hAnsi="Times New Roman"/>
          <w:sz w:val="28"/>
          <w:szCs w:val="28"/>
          <w:lang w:eastAsia="ru-RU"/>
        </w:rPr>
        <w:t xml:space="preserve">Копия верна: </w:t>
      </w:r>
      <w:r w:rsidR="00A54581">
        <w:rPr>
          <w:rFonts w:ascii="Times New Roman" w:eastAsia="Calibri" w:hAnsi="Times New Roman"/>
          <w:sz w:val="28"/>
          <w:szCs w:val="28"/>
          <w:lang w:eastAsia="ru-RU"/>
        </w:rPr>
        <w:t>М</w:t>
      </w:r>
      <w:r w:rsidRPr="0057039D">
        <w:rPr>
          <w:rFonts w:ascii="Times New Roman" w:eastAsia="Calibri" w:hAnsi="Times New Roman"/>
          <w:sz w:val="28"/>
          <w:szCs w:val="28"/>
          <w:lang w:eastAsia="ru-RU"/>
        </w:rPr>
        <w:t>ирово</w:t>
      </w:r>
      <w:r w:rsidR="00A54581">
        <w:rPr>
          <w:rFonts w:ascii="Times New Roman" w:eastAsia="Calibri" w:hAnsi="Times New Roman"/>
          <w:sz w:val="28"/>
          <w:szCs w:val="28"/>
          <w:lang w:eastAsia="ru-RU"/>
        </w:rPr>
        <w:t>й</w:t>
      </w:r>
      <w:r w:rsidRPr="0057039D">
        <w:rPr>
          <w:rFonts w:ascii="Times New Roman" w:eastAsia="Calibri" w:hAnsi="Times New Roman"/>
          <w:sz w:val="28"/>
          <w:szCs w:val="28"/>
          <w:lang w:eastAsia="ru-RU"/>
        </w:rPr>
        <w:t xml:space="preserve"> судь</w:t>
      </w:r>
      <w:r w:rsidR="00A54581">
        <w:rPr>
          <w:rFonts w:ascii="Times New Roman" w:eastAsia="Calibri" w:hAnsi="Times New Roman"/>
          <w:sz w:val="28"/>
          <w:szCs w:val="28"/>
          <w:lang w:eastAsia="ru-RU"/>
        </w:rPr>
        <w:t>я</w:t>
      </w:r>
      <w:r w:rsidR="00A2294D">
        <w:rPr>
          <w:rFonts w:ascii="Times New Roman" w:eastAsia="Calibri" w:hAnsi="Times New Roman"/>
          <w:sz w:val="28"/>
          <w:szCs w:val="28"/>
          <w:lang w:eastAsia="ru-RU"/>
        </w:rPr>
        <w:t xml:space="preserve"> </w:t>
      </w:r>
    </w:p>
    <w:p w:rsidR="00A34DF3" w:rsidRPr="005E2615" w:rsidP="00A34DF3">
      <w:pPr>
        <w:spacing w:after="0" w:line="240" w:lineRule="auto"/>
        <w:ind w:firstLine="709"/>
        <w:jc w:val="both"/>
        <w:rPr>
          <w:rFonts w:ascii="Times New Roman" w:hAnsi="Times New Roman"/>
          <w:sz w:val="28"/>
          <w:szCs w:val="28"/>
          <w:lang w:eastAsia="ru-RU"/>
        </w:rPr>
      </w:pPr>
    </w:p>
    <w:p w:rsidR="00A34DF3" w:rsidRPr="002A1734" w:rsidP="00776AA1">
      <w:pPr>
        <w:ind w:firstLine="567"/>
        <w:rPr>
          <w:rFonts w:ascii="Times New Roman" w:hAnsi="Times New Roman" w:cs="Times New Roman"/>
          <w:sz w:val="28"/>
          <w:szCs w:val="28"/>
        </w:rPr>
      </w:pPr>
    </w:p>
    <w:sectPr w:rsidSect="000663EA">
      <w:pgSz w:w="11906" w:h="16838"/>
      <w:pgMar w:top="964"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4"/>
    <w:rsid w:val="00001AA6"/>
    <w:rsid w:val="00002748"/>
    <w:rsid w:val="00002C06"/>
    <w:rsid w:val="00004E00"/>
    <w:rsid w:val="000053F8"/>
    <w:rsid w:val="0000692C"/>
    <w:rsid w:val="00010916"/>
    <w:rsid w:val="00012204"/>
    <w:rsid w:val="00013F92"/>
    <w:rsid w:val="0001533E"/>
    <w:rsid w:val="00015D93"/>
    <w:rsid w:val="000212AA"/>
    <w:rsid w:val="00024034"/>
    <w:rsid w:val="0002452D"/>
    <w:rsid w:val="00026047"/>
    <w:rsid w:val="00027DD9"/>
    <w:rsid w:val="00031CB3"/>
    <w:rsid w:val="000366D4"/>
    <w:rsid w:val="00037FB7"/>
    <w:rsid w:val="000415D5"/>
    <w:rsid w:val="00042436"/>
    <w:rsid w:val="00043A9B"/>
    <w:rsid w:val="000448A7"/>
    <w:rsid w:val="000472A2"/>
    <w:rsid w:val="00053E87"/>
    <w:rsid w:val="00054EF4"/>
    <w:rsid w:val="0005530D"/>
    <w:rsid w:val="00055E3B"/>
    <w:rsid w:val="00056508"/>
    <w:rsid w:val="00056D48"/>
    <w:rsid w:val="000600C0"/>
    <w:rsid w:val="00061AFC"/>
    <w:rsid w:val="000623F6"/>
    <w:rsid w:val="00062549"/>
    <w:rsid w:val="00062C8A"/>
    <w:rsid w:val="00063706"/>
    <w:rsid w:val="00063D17"/>
    <w:rsid w:val="000641AB"/>
    <w:rsid w:val="00064E00"/>
    <w:rsid w:val="0006551B"/>
    <w:rsid w:val="00065E04"/>
    <w:rsid w:val="000663EA"/>
    <w:rsid w:val="00074B80"/>
    <w:rsid w:val="00075EBD"/>
    <w:rsid w:val="00076141"/>
    <w:rsid w:val="00076A15"/>
    <w:rsid w:val="00077547"/>
    <w:rsid w:val="0007794C"/>
    <w:rsid w:val="00080F78"/>
    <w:rsid w:val="00091175"/>
    <w:rsid w:val="00091F8D"/>
    <w:rsid w:val="000A11F8"/>
    <w:rsid w:val="000A49C4"/>
    <w:rsid w:val="000B045C"/>
    <w:rsid w:val="000B512C"/>
    <w:rsid w:val="000B58E0"/>
    <w:rsid w:val="000B73F6"/>
    <w:rsid w:val="000B7CC0"/>
    <w:rsid w:val="000C081B"/>
    <w:rsid w:val="000C0981"/>
    <w:rsid w:val="000C0E86"/>
    <w:rsid w:val="000C2124"/>
    <w:rsid w:val="000C239A"/>
    <w:rsid w:val="000C2DE9"/>
    <w:rsid w:val="000C2F2C"/>
    <w:rsid w:val="000C33EB"/>
    <w:rsid w:val="000C4793"/>
    <w:rsid w:val="000C7B45"/>
    <w:rsid w:val="000D0318"/>
    <w:rsid w:val="000D0B43"/>
    <w:rsid w:val="000D1A03"/>
    <w:rsid w:val="000D35F8"/>
    <w:rsid w:val="000D6363"/>
    <w:rsid w:val="000E1497"/>
    <w:rsid w:val="000E239D"/>
    <w:rsid w:val="000E2455"/>
    <w:rsid w:val="000E3153"/>
    <w:rsid w:val="000E653F"/>
    <w:rsid w:val="000E65E4"/>
    <w:rsid w:val="000F27C0"/>
    <w:rsid w:val="000F2A4D"/>
    <w:rsid w:val="000F2C6A"/>
    <w:rsid w:val="000F36E3"/>
    <w:rsid w:val="000F52F3"/>
    <w:rsid w:val="000F71C6"/>
    <w:rsid w:val="00100812"/>
    <w:rsid w:val="00100F13"/>
    <w:rsid w:val="001027DC"/>
    <w:rsid w:val="0010379D"/>
    <w:rsid w:val="00104FC8"/>
    <w:rsid w:val="0010780C"/>
    <w:rsid w:val="00111ECE"/>
    <w:rsid w:val="00113BD6"/>
    <w:rsid w:val="00115ED6"/>
    <w:rsid w:val="001219A3"/>
    <w:rsid w:val="001221E0"/>
    <w:rsid w:val="00122A22"/>
    <w:rsid w:val="00125116"/>
    <w:rsid w:val="00126600"/>
    <w:rsid w:val="00126712"/>
    <w:rsid w:val="00127E63"/>
    <w:rsid w:val="00130A68"/>
    <w:rsid w:val="00132B18"/>
    <w:rsid w:val="00134C2C"/>
    <w:rsid w:val="001407BD"/>
    <w:rsid w:val="00141628"/>
    <w:rsid w:val="0014527F"/>
    <w:rsid w:val="0014623A"/>
    <w:rsid w:val="00146C27"/>
    <w:rsid w:val="00147D24"/>
    <w:rsid w:val="00147D2A"/>
    <w:rsid w:val="001513C6"/>
    <w:rsid w:val="00151BDD"/>
    <w:rsid w:val="0015247B"/>
    <w:rsid w:val="001538FF"/>
    <w:rsid w:val="00154753"/>
    <w:rsid w:val="0015666F"/>
    <w:rsid w:val="00162B9F"/>
    <w:rsid w:val="001648AE"/>
    <w:rsid w:val="00164DAB"/>
    <w:rsid w:val="0016570D"/>
    <w:rsid w:val="001673F7"/>
    <w:rsid w:val="00170752"/>
    <w:rsid w:val="00171667"/>
    <w:rsid w:val="00171859"/>
    <w:rsid w:val="001718F5"/>
    <w:rsid w:val="001757BE"/>
    <w:rsid w:val="0018275F"/>
    <w:rsid w:val="0018295E"/>
    <w:rsid w:val="0018297C"/>
    <w:rsid w:val="0018684A"/>
    <w:rsid w:val="00186A32"/>
    <w:rsid w:val="00186B61"/>
    <w:rsid w:val="0018783D"/>
    <w:rsid w:val="00187D40"/>
    <w:rsid w:val="001907A7"/>
    <w:rsid w:val="00190BDF"/>
    <w:rsid w:val="00192163"/>
    <w:rsid w:val="00194FCD"/>
    <w:rsid w:val="001A02B5"/>
    <w:rsid w:val="001A0780"/>
    <w:rsid w:val="001A2786"/>
    <w:rsid w:val="001A368C"/>
    <w:rsid w:val="001A5299"/>
    <w:rsid w:val="001A52BC"/>
    <w:rsid w:val="001A5865"/>
    <w:rsid w:val="001A612D"/>
    <w:rsid w:val="001A6CF7"/>
    <w:rsid w:val="001B0482"/>
    <w:rsid w:val="001B1963"/>
    <w:rsid w:val="001B38D5"/>
    <w:rsid w:val="001B458F"/>
    <w:rsid w:val="001B45C3"/>
    <w:rsid w:val="001B5047"/>
    <w:rsid w:val="001B6766"/>
    <w:rsid w:val="001B7A1E"/>
    <w:rsid w:val="001C21D8"/>
    <w:rsid w:val="001C250F"/>
    <w:rsid w:val="001C325B"/>
    <w:rsid w:val="001C3A80"/>
    <w:rsid w:val="001C5976"/>
    <w:rsid w:val="001D5AAB"/>
    <w:rsid w:val="001D6E59"/>
    <w:rsid w:val="001E29DC"/>
    <w:rsid w:val="001E306E"/>
    <w:rsid w:val="001E5070"/>
    <w:rsid w:val="001E67F5"/>
    <w:rsid w:val="001E7BD8"/>
    <w:rsid w:val="001F00BF"/>
    <w:rsid w:val="001F3C8C"/>
    <w:rsid w:val="001F3D17"/>
    <w:rsid w:val="001F562E"/>
    <w:rsid w:val="001F7297"/>
    <w:rsid w:val="001F76EF"/>
    <w:rsid w:val="00200ED8"/>
    <w:rsid w:val="00202117"/>
    <w:rsid w:val="00203F10"/>
    <w:rsid w:val="002058E7"/>
    <w:rsid w:val="002065DC"/>
    <w:rsid w:val="00206CD8"/>
    <w:rsid w:val="002070C4"/>
    <w:rsid w:val="00207381"/>
    <w:rsid w:val="0020743E"/>
    <w:rsid w:val="00214CB3"/>
    <w:rsid w:val="002154DC"/>
    <w:rsid w:val="00216608"/>
    <w:rsid w:val="00216E83"/>
    <w:rsid w:val="00217480"/>
    <w:rsid w:val="00223AFB"/>
    <w:rsid w:val="00226B31"/>
    <w:rsid w:val="00231372"/>
    <w:rsid w:val="00231609"/>
    <w:rsid w:val="00231665"/>
    <w:rsid w:val="00231D8F"/>
    <w:rsid w:val="00233169"/>
    <w:rsid w:val="002343FE"/>
    <w:rsid w:val="00234791"/>
    <w:rsid w:val="00235399"/>
    <w:rsid w:val="00236540"/>
    <w:rsid w:val="00240CC5"/>
    <w:rsid w:val="00241583"/>
    <w:rsid w:val="002427D4"/>
    <w:rsid w:val="00242A5B"/>
    <w:rsid w:val="00243E5C"/>
    <w:rsid w:val="0024455D"/>
    <w:rsid w:val="0024564D"/>
    <w:rsid w:val="00245CDA"/>
    <w:rsid w:val="00247DC4"/>
    <w:rsid w:val="002516A0"/>
    <w:rsid w:val="002525A3"/>
    <w:rsid w:val="002540E9"/>
    <w:rsid w:val="00255183"/>
    <w:rsid w:val="002557CA"/>
    <w:rsid w:val="00256489"/>
    <w:rsid w:val="00256801"/>
    <w:rsid w:val="00256F40"/>
    <w:rsid w:val="00257911"/>
    <w:rsid w:val="0026161A"/>
    <w:rsid w:val="002650D6"/>
    <w:rsid w:val="002715B8"/>
    <w:rsid w:val="0027202A"/>
    <w:rsid w:val="002754DC"/>
    <w:rsid w:val="00281E78"/>
    <w:rsid w:val="00283ED9"/>
    <w:rsid w:val="00284008"/>
    <w:rsid w:val="002841C8"/>
    <w:rsid w:val="00290DBB"/>
    <w:rsid w:val="00291657"/>
    <w:rsid w:val="00291D51"/>
    <w:rsid w:val="002948C4"/>
    <w:rsid w:val="002948D2"/>
    <w:rsid w:val="00294F33"/>
    <w:rsid w:val="00295C33"/>
    <w:rsid w:val="00296530"/>
    <w:rsid w:val="002979D4"/>
    <w:rsid w:val="002A1734"/>
    <w:rsid w:val="002A1E35"/>
    <w:rsid w:val="002A262B"/>
    <w:rsid w:val="002A32F7"/>
    <w:rsid w:val="002A3BEB"/>
    <w:rsid w:val="002A40F6"/>
    <w:rsid w:val="002A41A9"/>
    <w:rsid w:val="002A6805"/>
    <w:rsid w:val="002A78A1"/>
    <w:rsid w:val="002B2140"/>
    <w:rsid w:val="002B4064"/>
    <w:rsid w:val="002B4984"/>
    <w:rsid w:val="002B55B0"/>
    <w:rsid w:val="002C4099"/>
    <w:rsid w:val="002C58B2"/>
    <w:rsid w:val="002C71D8"/>
    <w:rsid w:val="002C737D"/>
    <w:rsid w:val="002D545B"/>
    <w:rsid w:val="002D7BA8"/>
    <w:rsid w:val="002E0E36"/>
    <w:rsid w:val="002E1AB2"/>
    <w:rsid w:val="002E1B86"/>
    <w:rsid w:val="002E2A6B"/>
    <w:rsid w:val="002E58E0"/>
    <w:rsid w:val="002E653E"/>
    <w:rsid w:val="002E73D0"/>
    <w:rsid w:val="002F016C"/>
    <w:rsid w:val="002F1EDC"/>
    <w:rsid w:val="002F3F35"/>
    <w:rsid w:val="002F42D0"/>
    <w:rsid w:val="002F45B4"/>
    <w:rsid w:val="002F7654"/>
    <w:rsid w:val="0030073E"/>
    <w:rsid w:val="00301580"/>
    <w:rsid w:val="003018C0"/>
    <w:rsid w:val="00302050"/>
    <w:rsid w:val="003036BF"/>
    <w:rsid w:val="00310272"/>
    <w:rsid w:val="003111A9"/>
    <w:rsid w:val="00312F88"/>
    <w:rsid w:val="00313AF2"/>
    <w:rsid w:val="003140D8"/>
    <w:rsid w:val="00314EC3"/>
    <w:rsid w:val="00316735"/>
    <w:rsid w:val="0031754E"/>
    <w:rsid w:val="00317E2D"/>
    <w:rsid w:val="003260D2"/>
    <w:rsid w:val="003308A6"/>
    <w:rsid w:val="00331707"/>
    <w:rsid w:val="003348D6"/>
    <w:rsid w:val="00334906"/>
    <w:rsid w:val="0033580A"/>
    <w:rsid w:val="00337177"/>
    <w:rsid w:val="0034093C"/>
    <w:rsid w:val="00340C01"/>
    <w:rsid w:val="003435A1"/>
    <w:rsid w:val="00343854"/>
    <w:rsid w:val="0034640C"/>
    <w:rsid w:val="00346603"/>
    <w:rsid w:val="0035163E"/>
    <w:rsid w:val="00352300"/>
    <w:rsid w:val="00352644"/>
    <w:rsid w:val="00361B37"/>
    <w:rsid w:val="00362FE8"/>
    <w:rsid w:val="00364433"/>
    <w:rsid w:val="003702F9"/>
    <w:rsid w:val="00370772"/>
    <w:rsid w:val="0037333A"/>
    <w:rsid w:val="00375473"/>
    <w:rsid w:val="0037579C"/>
    <w:rsid w:val="00387180"/>
    <w:rsid w:val="003879E9"/>
    <w:rsid w:val="00396C89"/>
    <w:rsid w:val="003A0C07"/>
    <w:rsid w:val="003A11B3"/>
    <w:rsid w:val="003A181F"/>
    <w:rsid w:val="003A1EDF"/>
    <w:rsid w:val="003A49F4"/>
    <w:rsid w:val="003A6AE3"/>
    <w:rsid w:val="003A6BAC"/>
    <w:rsid w:val="003B267C"/>
    <w:rsid w:val="003B55BF"/>
    <w:rsid w:val="003B635C"/>
    <w:rsid w:val="003B66EE"/>
    <w:rsid w:val="003C09AD"/>
    <w:rsid w:val="003C1818"/>
    <w:rsid w:val="003C3226"/>
    <w:rsid w:val="003C3D10"/>
    <w:rsid w:val="003C79B4"/>
    <w:rsid w:val="003D0F38"/>
    <w:rsid w:val="003D11E6"/>
    <w:rsid w:val="003D2000"/>
    <w:rsid w:val="003D318D"/>
    <w:rsid w:val="003D37AF"/>
    <w:rsid w:val="003D3C5B"/>
    <w:rsid w:val="003D7E10"/>
    <w:rsid w:val="003E0E47"/>
    <w:rsid w:val="003E3D22"/>
    <w:rsid w:val="003E55DC"/>
    <w:rsid w:val="003E63D5"/>
    <w:rsid w:val="003E7E6B"/>
    <w:rsid w:val="003F1DB4"/>
    <w:rsid w:val="003F43E3"/>
    <w:rsid w:val="003F49C3"/>
    <w:rsid w:val="003F6A0D"/>
    <w:rsid w:val="00400E2A"/>
    <w:rsid w:val="00400F9E"/>
    <w:rsid w:val="00404C54"/>
    <w:rsid w:val="0040741C"/>
    <w:rsid w:val="00407544"/>
    <w:rsid w:val="00410F5A"/>
    <w:rsid w:val="0041131A"/>
    <w:rsid w:val="00412F3A"/>
    <w:rsid w:val="004200CE"/>
    <w:rsid w:val="00425515"/>
    <w:rsid w:val="00426766"/>
    <w:rsid w:val="00427FAB"/>
    <w:rsid w:val="0043200E"/>
    <w:rsid w:val="00432D05"/>
    <w:rsid w:val="0043379A"/>
    <w:rsid w:val="004346C8"/>
    <w:rsid w:val="004364D7"/>
    <w:rsid w:val="004400E1"/>
    <w:rsid w:val="004403A2"/>
    <w:rsid w:val="004407B4"/>
    <w:rsid w:val="00440F5B"/>
    <w:rsid w:val="00451CE4"/>
    <w:rsid w:val="004538B1"/>
    <w:rsid w:val="00455228"/>
    <w:rsid w:val="0045583E"/>
    <w:rsid w:val="004571C4"/>
    <w:rsid w:val="00463E41"/>
    <w:rsid w:val="00464C94"/>
    <w:rsid w:val="004654EB"/>
    <w:rsid w:val="00465FF5"/>
    <w:rsid w:val="00467959"/>
    <w:rsid w:val="004703DA"/>
    <w:rsid w:val="00472227"/>
    <w:rsid w:val="00472775"/>
    <w:rsid w:val="00472F65"/>
    <w:rsid w:val="00474470"/>
    <w:rsid w:val="004746A9"/>
    <w:rsid w:val="00474847"/>
    <w:rsid w:val="00476EE7"/>
    <w:rsid w:val="004774C2"/>
    <w:rsid w:val="00481B24"/>
    <w:rsid w:val="004867A1"/>
    <w:rsid w:val="004877FA"/>
    <w:rsid w:val="00491C2A"/>
    <w:rsid w:val="00493074"/>
    <w:rsid w:val="00493112"/>
    <w:rsid w:val="004934EE"/>
    <w:rsid w:val="00494A70"/>
    <w:rsid w:val="004959DE"/>
    <w:rsid w:val="00497955"/>
    <w:rsid w:val="004A073C"/>
    <w:rsid w:val="004A2D48"/>
    <w:rsid w:val="004A3133"/>
    <w:rsid w:val="004A3A0F"/>
    <w:rsid w:val="004A50F2"/>
    <w:rsid w:val="004A621A"/>
    <w:rsid w:val="004A78B5"/>
    <w:rsid w:val="004B0973"/>
    <w:rsid w:val="004B0DE9"/>
    <w:rsid w:val="004B14D8"/>
    <w:rsid w:val="004B59FA"/>
    <w:rsid w:val="004C1A83"/>
    <w:rsid w:val="004C1FB1"/>
    <w:rsid w:val="004C2DA3"/>
    <w:rsid w:val="004C2F53"/>
    <w:rsid w:val="004C3A9C"/>
    <w:rsid w:val="004C4167"/>
    <w:rsid w:val="004D34A3"/>
    <w:rsid w:val="004D3D09"/>
    <w:rsid w:val="004D43A4"/>
    <w:rsid w:val="004D45D5"/>
    <w:rsid w:val="004D5803"/>
    <w:rsid w:val="004D6ABD"/>
    <w:rsid w:val="004D738A"/>
    <w:rsid w:val="004E1A51"/>
    <w:rsid w:val="004E6790"/>
    <w:rsid w:val="004F1787"/>
    <w:rsid w:val="004F1B52"/>
    <w:rsid w:val="004F1B87"/>
    <w:rsid w:val="004F2D75"/>
    <w:rsid w:val="004F44F4"/>
    <w:rsid w:val="00502B45"/>
    <w:rsid w:val="00504203"/>
    <w:rsid w:val="00504906"/>
    <w:rsid w:val="00506978"/>
    <w:rsid w:val="00507FAC"/>
    <w:rsid w:val="0051158C"/>
    <w:rsid w:val="005132CF"/>
    <w:rsid w:val="00517008"/>
    <w:rsid w:val="005174ED"/>
    <w:rsid w:val="0052093D"/>
    <w:rsid w:val="00522BA8"/>
    <w:rsid w:val="0052305D"/>
    <w:rsid w:val="00524E91"/>
    <w:rsid w:val="005264BD"/>
    <w:rsid w:val="00526A59"/>
    <w:rsid w:val="0053038F"/>
    <w:rsid w:val="00530476"/>
    <w:rsid w:val="005326FF"/>
    <w:rsid w:val="005426FE"/>
    <w:rsid w:val="00542DC9"/>
    <w:rsid w:val="00542F9E"/>
    <w:rsid w:val="00544133"/>
    <w:rsid w:val="00544CFE"/>
    <w:rsid w:val="00544E1F"/>
    <w:rsid w:val="005450A0"/>
    <w:rsid w:val="00545141"/>
    <w:rsid w:val="00546F8C"/>
    <w:rsid w:val="005475CF"/>
    <w:rsid w:val="00550E1C"/>
    <w:rsid w:val="00551726"/>
    <w:rsid w:val="005518B5"/>
    <w:rsid w:val="005568E0"/>
    <w:rsid w:val="00563E35"/>
    <w:rsid w:val="00565878"/>
    <w:rsid w:val="00565DF5"/>
    <w:rsid w:val="0056716A"/>
    <w:rsid w:val="005672AE"/>
    <w:rsid w:val="0057039D"/>
    <w:rsid w:val="00570B00"/>
    <w:rsid w:val="00572BB3"/>
    <w:rsid w:val="0057332D"/>
    <w:rsid w:val="00574768"/>
    <w:rsid w:val="0057610B"/>
    <w:rsid w:val="005763C8"/>
    <w:rsid w:val="00584D6A"/>
    <w:rsid w:val="0058545E"/>
    <w:rsid w:val="00586F87"/>
    <w:rsid w:val="00593E09"/>
    <w:rsid w:val="005945A2"/>
    <w:rsid w:val="005952B0"/>
    <w:rsid w:val="00597D78"/>
    <w:rsid w:val="005A242D"/>
    <w:rsid w:val="005A26E4"/>
    <w:rsid w:val="005A5424"/>
    <w:rsid w:val="005A5683"/>
    <w:rsid w:val="005A6F71"/>
    <w:rsid w:val="005A72EF"/>
    <w:rsid w:val="005A7312"/>
    <w:rsid w:val="005B0086"/>
    <w:rsid w:val="005B5AEC"/>
    <w:rsid w:val="005B5CC3"/>
    <w:rsid w:val="005B6CD4"/>
    <w:rsid w:val="005C2023"/>
    <w:rsid w:val="005C2C9D"/>
    <w:rsid w:val="005C315E"/>
    <w:rsid w:val="005C6CA2"/>
    <w:rsid w:val="005C78B7"/>
    <w:rsid w:val="005D0136"/>
    <w:rsid w:val="005D08C1"/>
    <w:rsid w:val="005D3925"/>
    <w:rsid w:val="005D3A79"/>
    <w:rsid w:val="005D6C8B"/>
    <w:rsid w:val="005E047C"/>
    <w:rsid w:val="005E2615"/>
    <w:rsid w:val="005E7108"/>
    <w:rsid w:val="005F1292"/>
    <w:rsid w:val="005F48FB"/>
    <w:rsid w:val="005F5695"/>
    <w:rsid w:val="005F640A"/>
    <w:rsid w:val="005F6757"/>
    <w:rsid w:val="005F7022"/>
    <w:rsid w:val="005F724C"/>
    <w:rsid w:val="005F7280"/>
    <w:rsid w:val="005F7876"/>
    <w:rsid w:val="00601300"/>
    <w:rsid w:val="00601927"/>
    <w:rsid w:val="0060200B"/>
    <w:rsid w:val="006028B8"/>
    <w:rsid w:val="00602FE7"/>
    <w:rsid w:val="00603677"/>
    <w:rsid w:val="0060426A"/>
    <w:rsid w:val="006101DA"/>
    <w:rsid w:val="00610BFF"/>
    <w:rsid w:val="006118BB"/>
    <w:rsid w:val="00611F8F"/>
    <w:rsid w:val="006141BE"/>
    <w:rsid w:val="0061423F"/>
    <w:rsid w:val="00614D2E"/>
    <w:rsid w:val="00615ACB"/>
    <w:rsid w:val="00616237"/>
    <w:rsid w:val="00617907"/>
    <w:rsid w:val="00617A72"/>
    <w:rsid w:val="00622640"/>
    <w:rsid w:val="00624237"/>
    <w:rsid w:val="00624321"/>
    <w:rsid w:val="006255E2"/>
    <w:rsid w:val="0062614E"/>
    <w:rsid w:val="006276C2"/>
    <w:rsid w:val="00627DF9"/>
    <w:rsid w:val="00633B5B"/>
    <w:rsid w:val="00634196"/>
    <w:rsid w:val="006357C0"/>
    <w:rsid w:val="00635DF2"/>
    <w:rsid w:val="0063632F"/>
    <w:rsid w:val="00643969"/>
    <w:rsid w:val="00646123"/>
    <w:rsid w:val="00651589"/>
    <w:rsid w:val="006529ED"/>
    <w:rsid w:val="00654A91"/>
    <w:rsid w:val="00655989"/>
    <w:rsid w:val="006612F7"/>
    <w:rsid w:val="006616EB"/>
    <w:rsid w:val="00663437"/>
    <w:rsid w:val="006636E4"/>
    <w:rsid w:val="00664628"/>
    <w:rsid w:val="00664F0B"/>
    <w:rsid w:val="0066558D"/>
    <w:rsid w:val="0066721E"/>
    <w:rsid w:val="00671411"/>
    <w:rsid w:val="00671B7D"/>
    <w:rsid w:val="00671FB6"/>
    <w:rsid w:val="006721A4"/>
    <w:rsid w:val="00682222"/>
    <w:rsid w:val="006841A8"/>
    <w:rsid w:val="00686C80"/>
    <w:rsid w:val="0069016C"/>
    <w:rsid w:val="006923E4"/>
    <w:rsid w:val="0069309A"/>
    <w:rsid w:val="00694D71"/>
    <w:rsid w:val="006951AE"/>
    <w:rsid w:val="006A049F"/>
    <w:rsid w:val="006A0E55"/>
    <w:rsid w:val="006A15D3"/>
    <w:rsid w:val="006A2717"/>
    <w:rsid w:val="006A32F6"/>
    <w:rsid w:val="006A5D35"/>
    <w:rsid w:val="006B0493"/>
    <w:rsid w:val="006B343B"/>
    <w:rsid w:val="006B3662"/>
    <w:rsid w:val="006B4187"/>
    <w:rsid w:val="006C117A"/>
    <w:rsid w:val="006C4B0A"/>
    <w:rsid w:val="006C57E6"/>
    <w:rsid w:val="006C7083"/>
    <w:rsid w:val="006C7298"/>
    <w:rsid w:val="006C7F4D"/>
    <w:rsid w:val="006D01AA"/>
    <w:rsid w:val="006D095F"/>
    <w:rsid w:val="006D272F"/>
    <w:rsid w:val="006D2C86"/>
    <w:rsid w:val="006D416B"/>
    <w:rsid w:val="006D4483"/>
    <w:rsid w:val="006D4E59"/>
    <w:rsid w:val="006E0321"/>
    <w:rsid w:val="006E07BC"/>
    <w:rsid w:val="006E1723"/>
    <w:rsid w:val="006E1B1D"/>
    <w:rsid w:val="006E288C"/>
    <w:rsid w:val="006E3B0C"/>
    <w:rsid w:val="006E6F03"/>
    <w:rsid w:val="006F03B3"/>
    <w:rsid w:val="006F4313"/>
    <w:rsid w:val="006F7519"/>
    <w:rsid w:val="0070000A"/>
    <w:rsid w:val="00700F0C"/>
    <w:rsid w:val="007011A0"/>
    <w:rsid w:val="007016BB"/>
    <w:rsid w:val="00703545"/>
    <w:rsid w:val="00706211"/>
    <w:rsid w:val="007100A5"/>
    <w:rsid w:val="00710CAC"/>
    <w:rsid w:val="007125D4"/>
    <w:rsid w:val="00712B60"/>
    <w:rsid w:val="007135F9"/>
    <w:rsid w:val="007141A4"/>
    <w:rsid w:val="007164E6"/>
    <w:rsid w:val="00716552"/>
    <w:rsid w:val="007179C2"/>
    <w:rsid w:val="00720412"/>
    <w:rsid w:val="00722587"/>
    <w:rsid w:val="007254BD"/>
    <w:rsid w:val="007258CB"/>
    <w:rsid w:val="007263E0"/>
    <w:rsid w:val="007268E4"/>
    <w:rsid w:val="00730DE9"/>
    <w:rsid w:val="0073134C"/>
    <w:rsid w:val="00731D79"/>
    <w:rsid w:val="007322FB"/>
    <w:rsid w:val="00732A43"/>
    <w:rsid w:val="00733410"/>
    <w:rsid w:val="007334F3"/>
    <w:rsid w:val="007344AF"/>
    <w:rsid w:val="0073496E"/>
    <w:rsid w:val="007366E0"/>
    <w:rsid w:val="00737DF9"/>
    <w:rsid w:val="00743873"/>
    <w:rsid w:val="0074614A"/>
    <w:rsid w:val="00747501"/>
    <w:rsid w:val="007502EB"/>
    <w:rsid w:val="00751628"/>
    <w:rsid w:val="007519FC"/>
    <w:rsid w:val="00751D43"/>
    <w:rsid w:val="00753B0B"/>
    <w:rsid w:val="007542E6"/>
    <w:rsid w:val="00754D52"/>
    <w:rsid w:val="007554CB"/>
    <w:rsid w:val="00755A2B"/>
    <w:rsid w:val="007601C3"/>
    <w:rsid w:val="00763663"/>
    <w:rsid w:val="007638C5"/>
    <w:rsid w:val="007659D9"/>
    <w:rsid w:val="0077108F"/>
    <w:rsid w:val="007736FB"/>
    <w:rsid w:val="00774FCA"/>
    <w:rsid w:val="00775A0F"/>
    <w:rsid w:val="007760AC"/>
    <w:rsid w:val="0077692A"/>
    <w:rsid w:val="00776AA1"/>
    <w:rsid w:val="007822CD"/>
    <w:rsid w:val="00782B86"/>
    <w:rsid w:val="007830D2"/>
    <w:rsid w:val="00785EA8"/>
    <w:rsid w:val="00786E59"/>
    <w:rsid w:val="0078773B"/>
    <w:rsid w:val="00787FD9"/>
    <w:rsid w:val="00791009"/>
    <w:rsid w:val="007914DB"/>
    <w:rsid w:val="007A0885"/>
    <w:rsid w:val="007A1687"/>
    <w:rsid w:val="007A2008"/>
    <w:rsid w:val="007A2563"/>
    <w:rsid w:val="007A4F3B"/>
    <w:rsid w:val="007A5867"/>
    <w:rsid w:val="007A6F3D"/>
    <w:rsid w:val="007B062B"/>
    <w:rsid w:val="007B1099"/>
    <w:rsid w:val="007B3CFE"/>
    <w:rsid w:val="007B4E41"/>
    <w:rsid w:val="007B645F"/>
    <w:rsid w:val="007B731E"/>
    <w:rsid w:val="007C0145"/>
    <w:rsid w:val="007C6CD1"/>
    <w:rsid w:val="007D17BD"/>
    <w:rsid w:val="007D3559"/>
    <w:rsid w:val="007D4556"/>
    <w:rsid w:val="007D510C"/>
    <w:rsid w:val="007D6862"/>
    <w:rsid w:val="007D689B"/>
    <w:rsid w:val="007D6C63"/>
    <w:rsid w:val="007D7B46"/>
    <w:rsid w:val="007E08B3"/>
    <w:rsid w:val="007E1844"/>
    <w:rsid w:val="007E1A96"/>
    <w:rsid w:val="007E4621"/>
    <w:rsid w:val="007E6878"/>
    <w:rsid w:val="007E784C"/>
    <w:rsid w:val="007F022C"/>
    <w:rsid w:val="007F0C1A"/>
    <w:rsid w:val="007F128A"/>
    <w:rsid w:val="007F12B7"/>
    <w:rsid w:val="007F1440"/>
    <w:rsid w:val="007F25DA"/>
    <w:rsid w:val="007F4E24"/>
    <w:rsid w:val="007F5E06"/>
    <w:rsid w:val="00801FD6"/>
    <w:rsid w:val="00813084"/>
    <w:rsid w:val="00813AC9"/>
    <w:rsid w:val="00814077"/>
    <w:rsid w:val="0081698F"/>
    <w:rsid w:val="008171D1"/>
    <w:rsid w:val="008171D7"/>
    <w:rsid w:val="00817212"/>
    <w:rsid w:val="0082484C"/>
    <w:rsid w:val="00830C67"/>
    <w:rsid w:val="00830EDF"/>
    <w:rsid w:val="00832BA9"/>
    <w:rsid w:val="00832E16"/>
    <w:rsid w:val="00834F67"/>
    <w:rsid w:val="00836110"/>
    <w:rsid w:val="00836CBD"/>
    <w:rsid w:val="0084068F"/>
    <w:rsid w:val="00841D22"/>
    <w:rsid w:val="0084313B"/>
    <w:rsid w:val="008435BD"/>
    <w:rsid w:val="008446BE"/>
    <w:rsid w:val="00845E9B"/>
    <w:rsid w:val="00846FDF"/>
    <w:rsid w:val="00853E65"/>
    <w:rsid w:val="008551E9"/>
    <w:rsid w:val="00861713"/>
    <w:rsid w:val="0086322D"/>
    <w:rsid w:val="00864DE6"/>
    <w:rsid w:val="0086506C"/>
    <w:rsid w:val="00867FA4"/>
    <w:rsid w:val="008715C1"/>
    <w:rsid w:val="00873DB3"/>
    <w:rsid w:val="00877266"/>
    <w:rsid w:val="0087786C"/>
    <w:rsid w:val="00880424"/>
    <w:rsid w:val="00880E4A"/>
    <w:rsid w:val="0088443F"/>
    <w:rsid w:val="008848ED"/>
    <w:rsid w:val="00887235"/>
    <w:rsid w:val="00890F90"/>
    <w:rsid w:val="008911B6"/>
    <w:rsid w:val="00891A9A"/>
    <w:rsid w:val="00891CFE"/>
    <w:rsid w:val="00893571"/>
    <w:rsid w:val="008954DF"/>
    <w:rsid w:val="0089586E"/>
    <w:rsid w:val="008A05E7"/>
    <w:rsid w:val="008A1A4A"/>
    <w:rsid w:val="008A28C8"/>
    <w:rsid w:val="008A3645"/>
    <w:rsid w:val="008A4F05"/>
    <w:rsid w:val="008A6E89"/>
    <w:rsid w:val="008A75CA"/>
    <w:rsid w:val="008A7CC9"/>
    <w:rsid w:val="008B14B5"/>
    <w:rsid w:val="008B152E"/>
    <w:rsid w:val="008B39B8"/>
    <w:rsid w:val="008B3F13"/>
    <w:rsid w:val="008B47E1"/>
    <w:rsid w:val="008C2119"/>
    <w:rsid w:val="008C2534"/>
    <w:rsid w:val="008C41CE"/>
    <w:rsid w:val="008D13FC"/>
    <w:rsid w:val="008D1567"/>
    <w:rsid w:val="008D1875"/>
    <w:rsid w:val="008D23EF"/>
    <w:rsid w:val="008D2E15"/>
    <w:rsid w:val="008D32E4"/>
    <w:rsid w:val="008D3414"/>
    <w:rsid w:val="008D3657"/>
    <w:rsid w:val="008D4EE1"/>
    <w:rsid w:val="008E1720"/>
    <w:rsid w:val="008E26C1"/>
    <w:rsid w:val="008E286C"/>
    <w:rsid w:val="008E2FCA"/>
    <w:rsid w:val="008E3BD7"/>
    <w:rsid w:val="008E3E72"/>
    <w:rsid w:val="008E403C"/>
    <w:rsid w:val="008E454C"/>
    <w:rsid w:val="008E4FB1"/>
    <w:rsid w:val="008E612B"/>
    <w:rsid w:val="008E6D95"/>
    <w:rsid w:val="008F069D"/>
    <w:rsid w:val="008F2D95"/>
    <w:rsid w:val="008F3E93"/>
    <w:rsid w:val="008F492B"/>
    <w:rsid w:val="0090179E"/>
    <w:rsid w:val="00901C0D"/>
    <w:rsid w:val="00902D31"/>
    <w:rsid w:val="009049F5"/>
    <w:rsid w:val="009057D6"/>
    <w:rsid w:val="00911F64"/>
    <w:rsid w:val="00914FBF"/>
    <w:rsid w:val="0091719C"/>
    <w:rsid w:val="00917715"/>
    <w:rsid w:val="00920902"/>
    <w:rsid w:val="00921ACB"/>
    <w:rsid w:val="00926E63"/>
    <w:rsid w:val="00931A36"/>
    <w:rsid w:val="009329CB"/>
    <w:rsid w:val="00934AFD"/>
    <w:rsid w:val="00935E67"/>
    <w:rsid w:val="00937BAB"/>
    <w:rsid w:val="00940016"/>
    <w:rsid w:val="009425A0"/>
    <w:rsid w:val="009429DD"/>
    <w:rsid w:val="00943693"/>
    <w:rsid w:val="009440F8"/>
    <w:rsid w:val="00944D47"/>
    <w:rsid w:val="00945E3F"/>
    <w:rsid w:val="00947E39"/>
    <w:rsid w:val="009528C3"/>
    <w:rsid w:val="009549E1"/>
    <w:rsid w:val="00954F3C"/>
    <w:rsid w:val="00956555"/>
    <w:rsid w:val="009640B9"/>
    <w:rsid w:val="00964E92"/>
    <w:rsid w:val="00965DE9"/>
    <w:rsid w:val="00965EF4"/>
    <w:rsid w:val="009673B4"/>
    <w:rsid w:val="00967412"/>
    <w:rsid w:val="009714AB"/>
    <w:rsid w:val="00972031"/>
    <w:rsid w:val="00973CD4"/>
    <w:rsid w:val="00974140"/>
    <w:rsid w:val="00977466"/>
    <w:rsid w:val="00980FC8"/>
    <w:rsid w:val="00981E5E"/>
    <w:rsid w:val="00982A84"/>
    <w:rsid w:val="00982CB8"/>
    <w:rsid w:val="00983131"/>
    <w:rsid w:val="00986750"/>
    <w:rsid w:val="00992D76"/>
    <w:rsid w:val="0099463A"/>
    <w:rsid w:val="009954A9"/>
    <w:rsid w:val="009960D1"/>
    <w:rsid w:val="009A193C"/>
    <w:rsid w:val="009A3B2D"/>
    <w:rsid w:val="009A4769"/>
    <w:rsid w:val="009A5E9E"/>
    <w:rsid w:val="009A71D0"/>
    <w:rsid w:val="009B57FB"/>
    <w:rsid w:val="009B5AC0"/>
    <w:rsid w:val="009C0B66"/>
    <w:rsid w:val="009C382D"/>
    <w:rsid w:val="009C4866"/>
    <w:rsid w:val="009C5201"/>
    <w:rsid w:val="009C55EE"/>
    <w:rsid w:val="009C5F76"/>
    <w:rsid w:val="009C7288"/>
    <w:rsid w:val="009C7BAE"/>
    <w:rsid w:val="009D0535"/>
    <w:rsid w:val="009D0C8B"/>
    <w:rsid w:val="009D24A0"/>
    <w:rsid w:val="009D2E0F"/>
    <w:rsid w:val="009D550D"/>
    <w:rsid w:val="009D7A3A"/>
    <w:rsid w:val="009E2043"/>
    <w:rsid w:val="009E216F"/>
    <w:rsid w:val="009E2EA8"/>
    <w:rsid w:val="009E397E"/>
    <w:rsid w:val="009F3892"/>
    <w:rsid w:val="009F47C4"/>
    <w:rsid w:val="009F497D"/>
    <w:rsid w:val="00A02855"/>
    <w:rsid w:val="00A04D43"/>
    <w:rsid w:val="00A06324"/>
    <w:rsid w:val="00A1533F"/>
    <w:rsid w:val="00A157EC"/>
    <w:rsid w:val="00A171DE"/>
    <w:rsid w:val="00A1755E"/>
    <w:rsid w:val="00A175FB"/>
    <w:rsid w:val="00A179DB"/>
    <w:rsid w:val="00A2294D"/>
    <w:rsid w:val="00A23B5F"/>
    <w:rsid w:val="00A24E00"/>
    <w:rsid w:val="00A27BC8"/>
    <w:rsid w:val="00A3210B"/>
    <w:rsid w:val="00A32AA8"/>
    <w:rsid w:val="00A33412"/>
    <w:rsid w:val="00A343F6"/>
    <w:rsid w:val="00A3451B"/>
    <w:rsid w:val="00A34DF3"/>
    <w:rsid w:val="00A36C2F"/>
    <w:rsid w:val="00A37C58"/>
    <w:rsid w:val="00A40F34"/>
    <w:rsid w:val="00A41C8E"/>
    <w:rsid w:val="00A4298A"/>
    <w:rsid w:val="00A42A99"/>
    <w:rsid w:val="00A43A02"/>
    <w:rsid w:val="00A45CEE"/>
    <w:rsid w:val="00A469B5"/>
    <w:rsid w:val="00A50621"/>
    <w:rsid w:val="00A52152"/>
    <w:rsid w:val="00A54581"/>
    <w:rsid w:val="00A56848"/>
    <w:rsid w:val="00A56CFC"/>
    <w:rsid w:val="00A57BC9"/>
    <w:rsid w:val="00A60880"/>
    <w:rsid w:val="00A61A16"/>
    <w:rsid w:val="00A62D28"/>
    <w:rsid w:val="00A660CB"/>
    <w:rsid w:val="00A673EA"/>
    <w:rsid w:val="00A67912"/>
    <w:rsid w:val="00A71335"/>
    <w:rsid w:val="00A72993"/>
    <w:rsid w:val="00A74088"/>
    <w:rsid w:val="00A75147"/>
    <w:rsid w:val="00A75535"/>
    <w:rsid w:val="00A81EAA"/>
    <w:rsid w:val="00A8286F"/>
    <w:rsid w:val="00A83564"/>
    <w:rsid w:val="00A8706D"/>
    <w:rsid w:val="00A8791A"/>
    <w:rsid w:val="00A87E9E"/>
    <w:rsid w:val="00A905E4"/>
    <w:rsid w:val="00A91611"/>
    <w:rsid w:val="00A95273"/>
    <w:rsid w:val="00A97C34"/>
    <w:rsid w:val="00AA037C"/>
    <w:rsid w:val="00AA10E3"/>
    <w:rsid w:val="00AA144B"/>
    <w:rsid w:val="00AA4A34"/>
    <w:rsid w:val="00AA6DBB"/>
    <w:rsid w:val="00AB329F"/>
    <w:rsid w:val="00AB35FF"/>
    <w:rsid w:val="00AB4013"/>
    <w:rsid w:val="00AB445E"/>
    <w:rsid w:val="00AB5A4A"/>
    <w:rsid w:val="00AB6030"/>
    <w:rsid w:val="00AB7AD9"/>
    <w:rsid w:val="00AC18E6"/>
    <w:rsid w:val="00AC19B3"/>
    <w:rsid w:val="00AC2420"/>
    <w:rsid w:val="00AC2EE2"/>
    <w:rsid w:val="00AC334F"/>
    <w:rsid w:val="00AC37C6"/>
    <w:rsid w:val="00AC3A15"/>
    <w:rsid w:val="00AC49A3"/>
    <w:rsid w:val="00AD1B77"/>
    <w:rsid w:val="00AD1E62"/>
    <w:rsid w:val="00AD38EA"/>
    <w:rsid w:val="00AD59E8"/>
    <w:rsid w:val="00AD5F00"/>
    <w:rsid w:val="00AD72F9"/>
    <w:rsid w:val="00AD7C8A"/>
    <w:rsid w:val="00AE3BA1"/>
    <w:rsid w:val="00AE3C86"/>
    <w:rsid w:val="00AE3F00"/>
    <w:rsid w:val="00AE775D"/>
    <w:rsid w:val="00AE7CF3"/>
    <w:rsid w:val="00AF028E"/>
    <w:rsid w:val="00AF2EF6"/>
    <w:rsid w:val="00AF31CF"/>
    <w:rsid w:val="00AF3E22"/>
    <w:rsid w:val="00AF46EE"/>
    <w:rsid w:val="00AF72AC"/>
    <w:rsid w:val="00B0169D"/>
    <w:rsid w:val="00B0508D"/>
    <w:rsid w:val="00B05569"/>
    <w:rsid w:val="00B074FC"/>
    <w:rsid w:val="00B11A7F"/>
    <w:rsid w:val="00B16BC5"/>
    <w:rsid w:val="00B233E8"/>
    <w:rsid w:val="00B23B3F"/>
    <w:rsid w:val="00B260A2"/>
    <w:rsid w:val="00B30666"/>
    <w:rsid w:val="00B30835"/>
    <w:rsid w:val="00B32221"/>
    <w:rsid w:val="00B33A7F"/>
    <w:rsid w:val="00B347DE"/>
    <w:rsid w:val="00B3588A"/>
    <w:rsid w:val="00B35F60"/>
    <w:rsid w:val="00B37BB7"/>
    <w:rsid w:val="00B43581"/>
    <w:rsid w:val="00B44899"/>
    <w:rsid w:val="00B44F21"/>
    <w:rsid w:val="00B45D5D"/>
    <w:rsid w:val="00B52735"/>
    <w:rsid w:val="00B53C29"/>
    <w:rsid w:val="00B561BA"/>
    <w:rsid w:val="00B61B15"/>
    <w:rsid w:val="00B62844"/>
    <w:rsid w:val="00B63567"/>
    <w:rsid w:val="00B657ED"/>
    <w:rsid w:val="00B66F37"/>
    <w:rsid w:val="00B67389"/>
    <w:rsid w:val="00B725C4"/>
    <w:rsid w:val="00B7416C"/>
    <w:rsid w:val="00B766BA"/>
    <w:rsid w:val="00B77541"/>
    <w:rsid w:val="00B7799D"/>
    <w:rsid w:val="00B822A3"/>
    <w:rsid w:val="00B8270A"/>
    <w:rsid w:val="00B82A57"/>
    <w:rsid w:val="00B82EC6"/>
    <w:rsid w:val="00B83595"/>
    <w:rsid w:val="00B83D9D"/>
    <w:rsid w:val="00B854EA"/>
    <w:rsid w:val="00B909AD"/>
    <w:rsid w:val="00B90A4B"/>
    <w:rsid w:val="00B92D8A"/>
    <w:rsid w:val="00B93B66"/>
    <w:rsid w:val="00B96559"/>
    <w:rsid w:val="00B97E01"/>
    <w:rsid w:val="00BA23B3"/>
    <w:rsid w:val="00BA4136"/>
    <w:rsid w:val="00BA6302"/>
    <w:rsid w:val="00BA7F9B"/>
    <w:rsid w:val="00BB11BB"/>
    <w:rsid w:val="00BB28FA"/>
    <w:rsid w:val="00BB4952"/>
    <w:rsid w:val="00BB54C4"/>
    <w:rsid w:val="00BB5A39"/>
    <w:rsid w:val="00BC108D"/>
    <w:rsid w:val="00BC302D"/>
    <w:rsid w:val="00BC3127"/>
    <w:rsid w:val="00BC3216"/>
    <w:rsid w:val="00BC413D"/>
    <w:rsid w:val="00BC4390"/>
    <w:rsid w:val="00BC645C"/>
    <w:rsid w:val="00BC770F"/>
    <w:rsid w:val="00BC79CD"/>
    <w:rsid w:val="00BC7BAF"/>
    <w:rsid w:val="00BD02B8"/>
    <w:rsid w:val="00BD1BA6"/>
    <w:rsid w:val="00BD1C96"/>
    <w:rsid w:val="00BD29E1"/>
    <w:rsid w:val="00BD5663"/>
    <w:rsid w:val="00BD5BBB"/>
    <w:rsid w:val="00BD5CFF"/>
    <w:rsid w:val="00BD7849"/>
    <w:rsid w:val="00BD7A3C"/>
    <w:rsid w:val="00BD7BA2"/>
    <w:rsid w:val="00BE101D"/>
    <w:rsid w:val="00BE3AB4"/>
    <w:rsid w:val="00BE3FF9"/>
    <w:rsid w:val="00BE6B63"/>
    <w:rsid w:val="00BE739E"/>
    <w:rsid w:val="00BF00A2"/>
    <w:rsid w:val="00BF1E7D"/>
    <w:rsid w:val="00BF3561"/>
    <w:rsid w:val="00BF3970"/>
    <w:rsid w:val="00BF4F59"/>
    <w:rsid w:val="00C00FB1"/>
    <w:rsid w:val="00C014D3"/>
    <w:rsid w:val="00C01763"/>
    <w:rsid w:val="00C019CF"/>
    <w:rsid w:val="00C01F69"/>
    <w:rsid w:val="00C02079"/>
    <w:rsid w:val="00C02462"/>
    <w:rsid w:val="00C02F38"/>
    <w:rsid w:val="00C033A2"/>
    <w:rsid w:val="00C0340A"/>
    <w:rsid w:val="00C11796"/>
    <w:rsid w:val="00C16C49"/>
    <w:rsid w:val="00C16F64"/>
    <w:rsid w:val="00C21EB2"/>
    <w:rsid w:val="00C22E01"/>
    <w:rsid w:val="00C23C36"/>
    <w:rsid w:val="00C24BF7"/>
    <w:rsid w:val="00C24C6B"/>
    <w:rsid w:val="00C24CCF"/>
    <w:rsid w:val="00C25044"/>
    <w:rsid w:val="00C32978"/>
    <w:rsid w:val="00C32F12"/>
    <w:rsid w:val="00C40E57"/>
    <w:rsid w:val="00C4198B"/>
    <w:rsid w:val="00C42CA8"/>
    <w:rsid w:val="00C43E3B"/>
    <w:rsid w:val="00C44EB8"/>
    <w:rsid w:val="00C45DD2"/>
    <w:rsid w:val="00C522F5"/>
    <w:rsid w:val="00C5272D"/>
    <w:rsid w:val="00C548D5"/>
    <w:rsid w:val="00C57BDB"/>
    <w:rsid w:val="00C60D97"/>
    <w:rsid w:val="00C625C0"/>
    <w:rsid w:val="00C6363B"/>
    <w:rsid w:val="00C6432B"/>
    <w:rsid w:val="00C64671"/>
    <w:rsid w:val="00C64E4E"/>
    <w:rsid w:val="00C65A6F"/>
    <w:rsid w:val="00C676FA"/>
    <w:rsid w:val="00C70F66"/>
    <w:rsid w:val="00C73305"/>
    <w:rsid w:val="00C73B20"/>
    <w:rsid w:val="00C7786E"/>
    <w:rsid w:val="00C779F6"/>
    <w:rsid w:val="00C8113D"/>
    <w:rsid w:val="00C8256B"/>
    <w:rsid w:val="00C837CB"/>
    <w:rsid w:val="00C84918"/>
    <w:rsid w:val="00C862F6"/>
    <w:rsid w:val="00C9051A"/>
    <w:rsid w:val="00C92ED3"/>
    <w:rsid w:val="00C93B5E"/>
    <w:rsid w:val="00C9511C"/>
    <w:rsid w:val="00C956DD"/>
    <w:rsid w:val="00C960F1"/>
    <w:rsid w:val="00C97E58"/>
    <w:rsid w:val="00CA076A"/>
    <w:rsid w:val="00CA1F42"/>
    <w:rsid w:val="00CA2082"/>
    <w:rsid w:val="00CA2A99"/>
    <w:rsid w:val="00CA38A7"/>
    <w:rsid w:val="00CA527D"/>
    <w:rsid w:val="00CA61E4"/>
    <w:rsid w:val="00CB0B5B"/>
    <w:rsid w:val="00CB2354"/>
    <w:rsid w:val="00CB4C9F"/>
    <w:rsid w:val="00CC1071"/>
    <w:rsid w:val="00CC2005"/>
    <w:rsid w:val="00CC3FDD"/>
    <w:rsid w:val="00CC4F59"/>
    <w:rsid w:val="00CD2596"/>
    <w:rsid w:val="00CD44B7"/>
    <w:rsid w:val="00CD6A54"/>
    <w:rsid w:val="00CD6C3F"/>
    <w:rsid w:val="00CE0F0D"/>
    <w:rsid w:val="00CE3699"/>
    <w:rsid w:val="00CE46D0"/>
    <w:rsid w:val="00CE4C1B"/>
    <w:rsid w:val="00CE4C8C"/>
    <w:rsid w:val="00CE6157"/>
    <w:rsid w:val="00CE7281"/>
    <w:rsid w:val="00CF5335"/>
    <w:rsid w:val="00CF7311"/>
    <w:rsid w:val="00D00A91"/>
    <w:rsid w:val="00D04D8A"/>
    <w:rsid w:val="00D06604"/>
    <w:rsid w:val="00D06B78"/>
    <w:rsid w:val="00D072E5"/>
    <w:rsid w:val="00D10726"/>
    <w:rsid w:val="00D1267B"/>
    <w:rsid w:val="00D147B7"/>
    <w:rsid w:val="00D172F2"/>
    <w:rsid w:val="00D22B8C"/>
    <w:rsid w:val="00D2616B"/>
    <w:rsid w:val="00D26E81"/>
    <w:rsid w:val="00D27492"/>
    <w:rsid w:val="00D31078"/>
    <w:rsid w:val="00D311A8"/>
    <w:rsid w:val="00D33622"/>
    <w:rsid w:val="00D338D5"/>
    <w:rsid w:val="00D40461"/>
    <w:rsid w:val="00D412C8"/>
    <w:rsid w:val="00D4676B"/>
    <w:rsid w:val="00D46CD5"/>
    <w:rsid w:val="00D47E54"/>
    <w:rsid w:val="00D53AAD"/>
    <w:rsid w:val="00D53E92"/>
    <w:rsid w:val="00D5523C"/>
    <w:rsid w:val="00D55E48"/>
    <w:rsid w:val="00D574C6"/>
    <w:rsid w:val="00D5768C"/>
    <w:rsid w:val="00D57AFF"/>
    <w:rsid w:val="00D603E4"/>
    <w:rsid w:val="00D605F4"/>
    <w:rsid w:val="00D6086C"/>
    <w:rsid w:val="00D61703"/>
    <w:rsid w:val="00D632FA"/>
    <w:rsid w:val="00D63318"/>
    <w:rsid w:val="00D64629"/>
    <w:rsid w:val="00D723F3"/>
    <w:rsid w:val="00D740C8"/>
    <w:rsid w:val="00D75123"/>
    <w:rsid w:val="00D76FE0"/>
    <w:rsid w:val="00D818FE"/>
    <w:rsid w:val="00D82A48"/>
    <w:rsid w:val="00D85B13"/>
    <w:rsid w:val="00D86128"/>
    <w:rsid w:val="00D912DC"/>
    <w:rsid w:val="00D9396C"/>
    <w:rsid w:val="00D956A2"/>
    <w:rsid w:val="00D96618"/>
    <w:rsid w:val="00DA15BC"/>
    <w:rsid w:val="00DA4435"/>
    <w:rsid w:val="00DA5C9E"/>
    <w:rsid w:val="00DA5F81"/>
    <w:rsid w:val="00DA6C5E"/>
    <w:rsid w:val="00DB084E"/>
    <w:rsid w:val="00DB23B6"/>
    <w:rsid w:val="00DB2689"/>
    <w:rsid w:val="00DB2AA4"/>
    <w:rsid w:val="00DB52F3"/>
    <w:rsid w:val="00DB562D"/>
    <w:rsid w:val="00DB62C4"/>
    <w:rsid w:val="00DC1171"/>
    <w:rsid w:val="00DC56E9"/>
    <w:rsid w:val="00DD05D1"/>
    <w:rsid w:val="00DD1187"/>
    <w:rsid w:val="00DD52A7"/>
    <w:rsid w:val="00DD59C0"/>
    <w:rsid w:val="00DD6FA1"/>
    <w:rsid w:val="00DD7690"/>
    <w:rsid w:val="00DE050A"/>
    <w:rsid w:val="00DE1835"/>
    <w:rsid w:val="00DE3286"/>
    <w:rsid w:val="00DE42E0"/>
    <w:rsid w:val="00DE6512"/>
    <w:rsid w:val="00DF0CDC"/>
    <w:rsid w:val="00DF2FD2"/>
    <w:rsid w:val="00DF3B91"/>
    <w:rsid w:val="00DF3BE1"/>
    <w:rsid w:val="00DF4FCF"/>
    <w:rsid w:val="00DF5E2C"/>
    <w:rsid w:val="00DF7CA3"/>
    <w:rsid w:val="00E01E75"/>
    <w:rsid w:val="00E028CF"/>
    <w:rsid w:val="00E03BC5"/>
    <w:rsid w:val="00E05A46"/>
    <w:rsid w:val="00E06EBC"/>
    <w:rsid w:val="00E106B2"/>
    <w:rsid w:val="00E10921"/>
    <w:rsid w:val="00E12F88"/>
    <w:rsid w:val="00E170D9"/>
    <w:rsid w:val="00E210C6"/>
    <w:rsid w:val="00E2295C"/>
    <w:rsid w:val="00E2473D"/>
    <w:rsid w:val="00E2528B"/>
    <w:rsid w:val="00E302A3"/>
    <w:rsid w:val="00E30458"/>
    <w:rsid w:val="00E30E8A"/>
    <w:rsid w:val="00E34D6C"/>
    <w:rsid w:val="00E35B2B"/>
    <w:rsid w:val="00E35FF8"/>
    <w:rsid w:val="00E362D1"/>
    <w:rsid w:val="00E41B43"/>
    <w:rsid w:val="00E426E3"/>
    <w:rsid w:val="00E42C88"/>
    <w:rsid w:val="00E45159"/>
    <w:rsid w:val="00E46E53"/>
    <w:rsid w:val="00E51A61"/>
    <w:rsid w:val="00E51D87"/>
    <w:rsid w:val="00E533DC"/>
    <w:rsid w:val="00E567DB"/>
    <w:rsid w:val="00E56A32"/>
    <w:rsid w:val="00E56D75"/>
    <w:rsid w:val="00E6068F"/>
    <w:rsid w:val="00E60CAE"/>
    <w:rsid w:val="00E617E9"/>
    <w:rsid w:val="00E62D0B"/>
    <w:rsid w:val="00E62E6C"/>
    <w:rsid w:val="00E63C99"/>
    <w:rsid w:val="00E64481"/>
    <w:rsid w:val="00E66425"/>
    <w:rsid w:val="00E74788"/>
    <w:rsid w:val="00E7534E"/>
    <w:rsid w:val="00E7591D"/>
    <w:rsid w:val="00E765FD"/>
    <w:rsid w:val="00E801B7"/>
    <w:rsid w:val="00E84C24"/>
    <w:rsid w:val="00E84E78"/>
    <w:rsid w:val="00E86F7A"/>
    <w:rsid w:val="00E91754"/>
    <w:rsid w:val="00E925B7"/>
    <w:rsid w:val="00E925F0"/>
    <w:rsid w:val="00E92A6E"/>
    <w:rsid w:val="00E935DF"/>
    <w:rsid w:val="00E9547F"/>
    <w:rsid w:val="00E96A9D"/>
    <w:rsid w:val="00EA1459"/>
    <w:rsid w:val="00EA173E"/>
    <w:rsid w:val="00EA27BC"/>
    <w:rsid w:val="00EA40BF"/>
    <w:rsid w:val="00EA5830"/>
    <w:rsid w:val="00EA606F"/>
    <w:rsid w:val="00EA66BB"/>
    <w:rsid w:val="00EA69B5"/>
    <w:rsid w:val="00EA6FBF"/>
    <w:rsid w:val="00EB1369"/>
    <w:rsid w:val="00EB2FDD"/>
    <w:rsid w:val="00EC0658"/>
    <w:rsid w:val="00EC1AD0"/>
    <w:rsid w:val="00EC56A4"/>
    <w:rsid w:val="00EC6246"/>
    <w:rsid w:val="00EC6561"/>
    <w:rsid w:val="00ED16BF"/>
    <w:rsid w:val="00ED2606"/>
    <w:rsid w:val="00ED27BC"/>
    <w:rsid w:val="00ED6647"/>
    <w:rsid w:val="00ED6648"/>
    <w:rsid w:val="00ED731A"/>
    <w:rsid w:val="00ED765E"/>
    <w:rsid w:val="00ED77F1"/>
    <w:rsid w:val="00ED7F31"/>
    <w:rsid w:val="00EE375E"/>
    <w:rsid w:val="00EE3D90"/>
    <w:rsid w:val="00EE4AED"/>
    <w:rsid w:val="00EF01CE"/>
    <w:rsid w:val="00EF089A"/>
    <w:rsid w:val="00EF1549"/>
    <w:rsid w:val="00EF1658"/>
    <w:rsid w:val="00EF269E"/>
    <w:rsid w:val="00EF347E"/>
    <w:rsid w:val="00F035CE"/>
    <w:rsid w:val="00F04433"/>
    <w:rsid w:val="00F05265"/>
    <w:rsid w:val="00F14E02"/>
    <w:rsid w:val="00F16053"/>
    <w:rsid w:val="00F210EC"/>
    <w:rsid w:val="00F22E1C"/>
    <w:rsid w:val="00F23B7B"/>
    <w:rsid w:val="00F23D2E"/>
    <w:rsid w:val="00F23FBB"/>
    <w:rsid w:val="00F2528F"/>
    <w:rsid w:val="00F30597"/>
    <w:rsid w:val="00F31D68"/>
    <w:rsid w:val="00F331E4"/>
    <w:rsid w:val="00F3500C"/>
    <w:rsid w:val="00F359E1"/>
    <w:rsid w:val="00F401B5"/>
    <w:rsid w:val="00F41CD1"/>
    <w:rsid w:val="00F44F61"/>
    <w:rsid w:val="00F45AA3"/>
    <w:rsid w:val="00F46BAF"/>
    <w:rsid w:val="00F50439"/>
    <w:rsid w:val="00F50D8E"/>
    <w:rsid w:val="00F51E6B"/>
    <w:rsid w:val="00F523F9"/>
    <w:rsid w:val="00F53537"/>
    <w:rsid w:val="00F54505"/>
    <w:rsid w:val="00F5534E"/>
    <w:rsid w:val="00F55596"/>
    <w:rsid w:val="00F5565D"/>
    <w:rsid w:val="00F56DB9"/>
    <w:rsid w:val="00F57A8C"/>
    <w:rsid w:val="00F611DA"/>
    <w:rsid w:val="00F6171E"/>
    <w:rsid w:val="00F629F0"/>
    <w:rsid w:val="00F63636"/>
    <w:rsid w:val="00F638BF"/>
    <w:rsid w:val="00F64C2B"/>
    <w:rsid w:val="00F64CD8"/>
    <w:rsid w:val="00F667CF"/>
    <w:rsid w:val="00F669D2"/>
    <w:rsid w:val="00F703CB"/>
    <w:rsid w:val="00F7282F"/>
    <w:rsid w:val="00F74EBB"/>
    <w:rsid w:val="00F751F7"/>
    <w:rsid w:val="00F77B8C"/>
    <w:rsid w:val="00F80997"/>
    <w:rsid w:val="00F81EF3"/>
    <w:rsid w:val="00F83B1B"/>
    <w:rsid w:val="00F850E5"/>
    <w:rsid w:val="00F867BB"/>
    <w:rsid w:val="00F90213"/>
    <w:rsid w:val="00F90946"/>
    <w:rsid w:val="00F90FBE"/>
    <w:rsid w:val="00F93214"/>
    <w:rsid w:val="00FA59E9"/>
    <w:rsid w:val="00FB0B13"/>
    <w:rsid w:val="00FB0DD5"/>
    <w:rsid w:val="00FB34B2"/>
    <w:rsid w:val="00FB5318"/>
    <w:rsid w:val="00FB53F3"/>
    <w:rsid w:val="00FB7D10"/>
    <w:rsid w:val="00FC1F09"/>
    <w:rsid w:val="00FC23C3"/>
    <w:rsid w:val="00FC3611"/>
    <w:rsid w:val="00FC4110"/>
    <w:rsid w:val="00FC5116"/>
    <w:rsid w:val="00FC63F6"/>
    <w:rsid w:val="00FC753E"/>
    <w:rsid w:val="00FC784F"/>
    <w:rsid w:val="00FD14E2"/>
    <w:rsid w:val="00FD15A6"/>
    <w:rsid w:val="00FD2E35"/>
    <w:rsid w:val="00FD3B55"/>
    <w:rsid w:val="00FD4509"/>
    <w:rsid w:val="00FD5381"/>
    <w:rsid w:val="00FE0A54"/>
    <w:rsid w:val="00FE0C16"/>
    <w:rsid w:val="00FE11BE"/>
    <w:rsid w:val="00FE1340"/>
    <w:rsid w:val="00FE13E8"/>
    <w:rsid w:val="00FE1BE7"/>
    <w:rsid w:val="00FE1CCD"/>
    <w:rsid w:val="00FE31DD"/>
    <w:rsid w:val="00FE3954"/>
    <w:rsid w:val="00FE7A83"/>
    <w:rsid w:val="00FF2487"/>
    <w:rsid w:val="00FF5F83"/>
    <w:rsid w:val="00FF7390"/>
    <w:rsid w:val="00FF7698"/>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rsid w:val="002A1734"/>
  </w:style>
  <w:style w:type="paragraph" w:customStyle="1" w:styleId="msoclassa3">
    <w:name w:val="msoclassa3"/>
    <w:basedOn w:val="Normal"/>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776AA1"/>
    <w:rPr>
      <w:color w:val="0000FF"/>
      <w:u w:val="single"/>
    </w:rPr>
  </w:style>
  <w:style w:type="paragraph" w:styleId="BalloonText">
    <w:name w:val="Balloon Text"/>
    <w:basedOn w:val="Normal"/>
    <w:link w:val="a"/>
    <w:uiPriority w:val="99"/>
    <w:semiHidden/>
    <w:unhideWhenUsed/>
    <w:rsid w:val="000775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77547"/>
    <w:rPr>
      <w:rFonts w:ascii="Segoe UI" w:hAnsi="Segoe UI" w:cs="Segoe UI"/>
      <w:sz w:val="18"/>
      <w:szCs w:val="18"/>
    </w:rPr>
  </w:style>
  <w:style w:type="character" w:customStyle="1" w:styleId="data2">
    <w:name w:val="data2"/>
    <w:basedOn w:val="DefaultParagraphFont"/>
    <w:rsid w:val="004400E1"/>
  </w:style>
  <w:style w:type="paragraph" w:customStyle="1" w:styleId="s1">
    <w:name w:val="s_1"/>
    <w:basedOn w:val="Normal"/>
    <w:rsid w:val="00055E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gpk-rf/razdel-i/glava-7/statia-10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B91B0-8DEE-4AF6-A9BD-EC3023E3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