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0849" w:rsidRPr="00A33313" w:rsidP="00F50849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Дело №</w:t>
      </w:r>
      <w:r w:rsidRPr="00A33313" w:rsidR="00A910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3313">
        <w:rPr>
          <w:rFonts w:ascii="Times New Roman" w:hAnsi="Times New Roman"/>
          <w:sz w:val="28"/>
          <w:szCs w:val="28"/>
          <w:lang w:eastAsia="ru-RU"/>
        </w:rPr>
        <w:t>2-</w:t>
      </w:r>
      <w:r w:rsidR="007E3833">
        <w:rPr>
          <w:rFonts w:ascii="Times New Roman" w:hAnsi="Times New Roman"/>
          <w:sz w:val="28"/>
          <w:szCs w:val="28"/>
          <w:lang w:eastAsia="ru-RU"/>
        </w:rPr>
        <w:t>330</w:t>
      </w:r>
      <w:r w:rsidR="00341F27">
        <w:rPr>
          <w:rFonts w:ascii="Times New Roman" w:hAnsi="Times New Roman"/>
          <w:sz w:val="28"/>
          <w:szCs w:val="28"/>
          <w:lang w:eastAsia="ru-RU"/>
        </w:rPr>
        <w:t>/20</w:t>
      </w:r>
      <w:r w:rsidR="00016D1D">
        <w:rPr>
          <w:rFonts w:ascii="Times New Roman" w:hAnsi="Times New Roman"/>
          <w:sz w:val="28"/>
          <w:szCs w:val="28"/>
          <w:lang w:eastAsia="ru-RU"/>
        </w:rPr>
        <w:t>22</w:t>
      </w:r>
    </w:p>
    <w:p w:rsidR="00F50849" w:rsidRPr="00F36601" w:rsidP="00F50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36601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F50849" w:rsidRPr="00A33313" w:rsidP="00F50849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ИМЕНЕМ РОССИЙСКОЙ ФЕДЕРАЦИИ</w:t>
      </w:r>
    </w:p>
    <w:p w:rsidR="00F50849" w:rsidRPr="00A33313" w:rsidP="00F50849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Резолютивная часть</w:t>
      </w:r>
    </w:p>
    <w:p w:rsidR="00A910AE" w:rsidRPr="00A33313" w:rsidP="00A910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0849" w:rsidRPr="00A33313" w:rsidP="00A910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22</w:t>
      </w:r>
      <w:r w:rsidR="00A0637C">
        <w:rPr>
          <w:rFonts w:ascii="Times New Roman" w:hAnsi="Times New Roman"/>
          <w:sz w:val="28"/>
          <w:szCs w:val="28"/>
          <w:lang w:eastAsia="ru-RU"/>
        </w:rPr>
        <w:t xml:space="preserve"> марта</w:t>
      </w:r>
      <w:r w:rsidR="00AD0D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6D1D">
        <w:rPr>
          <w:rFonts w:ascii="Times New Roman" w:hAnsi="Times New Roman"/>
          <w:sz w:val="28"/>
          <w:szCs w:val="28"/>
          <w:lang w:eastAsia="ru-RU"/>
        </w:rPr>
        <w:t>2022</w:t>
      </w:r>
      <w:r w:rsidRPr="00A33313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A0637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 w:rsidRPr="00A33313">
        <w:rPr>
          <w:rFonts w:ascii="Times New Roman" w:hAnsi="Times New Roman"/>
          <w:sz w:val="28"/>
          <w:szCs w:val="28"/>
          <w:lang w:eastAsia="ru-RU"/>
        </w:rPr>
        <w:t>пос.ж.д.ст. Высокая Гора</w:t>
      </w:r>
    </w:p>
    <w:p w:rsidR="00A910AE" w:rsidRPr="00A33313" w:rsidP="00F508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A910AE" w:rsidRPr="00A33313" w:rsidP="007E38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М</w:t>
      </w:r>
      <w:r w:rsidRPr="00A33313" w:rsidR="00F50849">
        <w:rPr>
          <w:rFonts w:ascii="Times New Roman" w:hAnsi="Times New Roman"/>
          <w:sz w:val="28"/>
          <w:szCs w:val="28"/>
          <w:lang w:eastAsia="ru-RU"/>
        </w:rPr>
        <w:t>ирово</w:t>
      </w:r>
      <w:r w:rsidRPr="00A33313">
        <w:rPr>
          <w:rFonts w:ascii="Times New Roman" w:hAnsi="Times New Roman"/>
          <w:sz w:val="28"/>
          <w:szCs w:val="28"/>
          <w:lang w:eastAsia="ru-RU"/>
        </w:rPr>
        <w:t>й с</w:t>
      </w:r>
      <w:r w:rsidRPr="00A33313" w:rsidR="00F50849">
        <w:rPr>
          <w:rFonts w:ascii="Times New Roman" w:hAnsi="Times New Roman"/>
          <w:sz w:val="28"/>
          <w:szCs w:val="28"/>
          <w:lang w:eastAsia="ru-RU"/>
        </w:rPr>
        <w:t>удь</w:t>
      </w:r>
      <w:r w:rsidRPr="00A33313"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Pr="00A33313" w:rsidR="00F50849">
        <w:rPr>
          <w:rFonts w:ascii="Times New Roman" w:hAnsi="Times New Roman"/>
          <w:sz w:val="28"/>
          <w:szCs w:val="28"/>
          <w:lang w:eastAsia="ru-RU"/>
        </w:rPr>
        <w:t xml:space="preserve">судебного участка № 1 по Высокогорскому судебному району Республики Татарстан </w:t>
      </w:r>
      <w:r w:rsidRPr="00A33313">
        <w:rPr>
          <w:rFonts w:ascii="Times New Roman" w:hAnsi="Times New Roman"/>
          <w:sz w:val="28"/>
          <w:szCs w:val="28"/>
          <w:lang w:eastAsia="ru-RU"/>
        </w:rPr>
        <w:t xml:space="preserve">Салахов Р.Ф., </w:t>
      </w:r>
      <w:r w:rsidRPr="00A33313" w:rsidR="00F50849">
        <w:rPr>
          <w:rFonts w:ascii="Times New Roman" w:hAnsi="Times New Roman"/>
          <w:sz w:val="28"/>
          <w:szCs w:val="28"/>
          <w:lang w:eastAsia="ru-RU"/>
        </w:rPr>
        <w:t>при секретаре</w:t>
      </w:r>
      <w:r w:rsidRPr="00A33313" w:rsidR="00E000FB">
        <w:rPr>
          <w:rFonts w:ascii="Times New Roman" w:hAnsi="Times New Roman"/>
          <w:sz w:val="28"/>
          <w:szCs w:val="28"/>
          <w:lang w:eastAsia="ru-RU"/>
        </w:rPr>
        <w:t xml:space="preserve"> судебного заседания </w:t>
      </w:r>
      <w:r w:rsidRPr="00A33313" w:rsidR="00A33313">
        <w:rPr>
          <w:rFonts w:ascii="Times New Roman" w:hAnsi="Times New Roman"/>
          <w:sz w:val="28"/>
          <w:szCs w:val="28"/>
          <w:lang w:eastAsia="ru-RU"/>
        </w:rPr>
        <w:t>Головиной И.М.,</w:t>
      </w:r>
      <w:r w:rsidRPr="00A33313" w:rsidR="00E000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3313" w:rsidR="00F50849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Pr="00A33313" w:rsidR="00E000FB">
        <w:rPr>
          <w:rFonts w:ascii="Times New Roman" w:hAnsi="Times New Roman"/>
          <w:sz w:val="28"/>
          <w:szCs w:val="28"/>
          <w:lang w:eastAsia="ru-RU"/>
        </w:rPr>
        <w:t xml:space="preserve">овому заявлению </w:t>
      </w:r>
      <w:r w:rsidR="007E3833">
        <w:rPr>
          <w:rFonts w:ascii="Times New Roman" w:hAnsi="Times New Roman"/>
          <w:sz w:val="28"/>
          <w:szCs w:val="28"/>
          <w:lang w:eastAsia="ru-RU"/>
        </w:rPr>
        <w:t>публичного акционерного общества «</w:t>
      </w:r>
      <w:r w:rsidR="007E3833">
        <w:rPr>
          <w:rFonts w:ascii="Times New Roman" w:hAnsi="Times New Roman"/>
          <w:sz w:val="28"/>
          <w:szCs w:val="28"/>
          <w:lang w:eastAsia="ru-RU"/>
        </w:rPr>
        <w:t>Совкомбанк</w:t>
      </w:r>
      <w:r w:rsidR="007E3833">
        <w:rPr>
          <w:rFonts w:ascii="Times New Roman" w:hAnsi="Times New Roman"/>
          <w:sz w:val="28"/>
          <w:szCs w:val="28"/>
          <w:lang w:eastAsia="ru-RU"/>
        </w:rPr>
        <w:t xml:space="preserve">» к </w:t>
      </w:r>
      <w:r w:rsidR="007E3833">
        <w:rPr>
          <w:rFonts w:ascii="Times New Roman" w:hAnsi="Times New Roman"/>
          <w:sz w:val="28"/>
          <w:szCs w:val="28"/>
          <w:lang w:eastAsia="ru-RU"/>
        </w:rPr>
        <w:t>Галямовой</w:t>
      </w:r>
      <w:r w:rsidR="007E38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7120">
        <w:rPr>
          <w:rFonts w:ascii="Times New Roman" w:hAnsi="Times New Roman"/>
          <w:sz w:val="28"/>
          <w:szCs w:val="28"/>
          <w:lang w:eastAsia="ru-RU"/>
        </w:rPr>
        <w:t>……….</w:t>
      </w:r>
      <w:r w:rsidR="007E3833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кредитному договору, </w:t>
      </w:r>
      <w:r w:rsidRPr="00A33313" w:rsidR="00F50849">
        <w:rPr>
          <w:rFonts w:ascii="Times New Roman" w:hAnsi="Times New Roman"/>
          <w:sz w:val="28"/>
          <w:szCs w:val="28"/>
          <w:lang w:eastAsia="ru-RU"/>
        </w:rPr>
        <w:t>руководствуясь статьями 194-199</w:t>
      </w:r>
      <w:r w:rsidRPr="00A33313" w:rsidR="001E68CA">
        <w:rPr>
          <w:rFonts w:ascii="Times New Roman" w:hAnsi="Times New Roman"/>
          <w:sz w:val="28"/>
          <w:szCs w:val="28"/>
          <w:lang w:eastAsia="ru-RU"/>
        </w:rPr>
        <w:t>, 233-237</w:t>
      </w:r>
      <w:r w:rsidRPr="00A33313" w:rsidR="003F20BE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Pr="00A33313" w:rsidR="00F50849">
        <w:rPr>
          <w:rFonts w:ascii="Times New Roman" w:hAnsi="Times New Roman"/>
          <w:sz w:val="28"/>
          <w:szCs w:val="28"/>
          <w:lang w:eastAsia="ru-RU"/>
        </w:rPr>
        <w:t>ражданского процессуального кодекса РФ,</w:t>
      </w:r>
    </w:p>
    <w:p w:rsidR="00E000FB" w:rsidRPr="00A33313" w:rsidP="00E000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0849" w:rsidRPr="00A33313" w:rsidP="00F5084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р</w:t>
      </w:r>
      <w:r w:rsidRPr="00A33313">
        <w:rPr>
          <w:rFonts w:ascii="Times New Roman" w:hAnsi="Times New Roman"/>
          <w:sz w:val="28"/>
          <w:szCs w:val="28"/>
          <w:lang w:eastAsia="ru-RU"/>
        </w:rPr>
        <w:t xml:space="preserve"> е ш и л </w:t>
      </w:r>
      <w:r w:rsidRPr="00A33313">
        <w:rPr>
          <w:rFonts w:ascii="Times New Roman" w:hAnsi="Times New Roman"/>
          <w:sz w:val="28"/>
          <w:szCs w:val="28"/>
          <w:lang w:eastAsia="ru-RU"/>
        </w:rPr>
        <w:t>:</w:t>
      </w:r>
    </w:p>
    <w:p w:rsidR="00A910AE" w:rsidRPr="00A33313" w:rsidP="00F5084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10AE" w:rsidRPr="00A33313" w:rsidP="00F21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Иск</w:t>
      </w:r>
      <w:r w:rsidR="00F36601">
        <w:rPr>
          <w:rFonts w:ascii="Times New Roman" w:hAnsi="Times New Roman"/>
          <w:sz w:val="28"/>
          <w:szCs w:val="28"/>
          <w:lang w:eastAsia="ru-RU"/>
        </w:rPr>
        <w:t>овой заявление</w:t>
      </w:r>
      <w:r w:rsidRPr="00A33313">
        <w:rPr>
          <w:rFonts w:ascii="Times New Roman" w:hAnsi="Times New Roman"/>
          <w:sz w:val="28"/>
          <w:szCs w:val="28"/>
          <w:lang w:eastAsia="ru-RU"/>
        </w:rPr>
        <w:t xml:space="preserve"> удовлетворить. </w:t>
      </w:r>
    </w:p>
    <w:p w:rsidR="007E3833" w:rsidP="00F21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Взыскать с</w:t>
      </w:r>
      <w:r w:rsidR="007264A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Галямовой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7120">
        <w:rPr>
          <w:rFonts w:ascii="Times New Roman" w:hAnsi="Times New Roman"/>
          <w:sz w:val="28"/>
          <w:szCs w:val="28"/>
          <w:lang w:eastAsia="ru-RU"/>
        </w:rPr>
        <w:t>……….</w:t>
      </w:r>
      <w:r>
        <w:rPr>
          <w:rFonts w:ascii="Times New Roman" w:hAnsi="Times New Roman"/>
          <w:sz w:val="28"/>
          <w:szCs w:val="28"/>
          <w:lang w:eastAsia="ru-RU"/>
        </w:rPr>
        <w:t xml:space="preserve"> в пользу публичного акционерного общества «</w:t>
      </w:r>
      <w:r>
        <w:rPr>
          <w:rFonts w:ascii="Times New Roman" w:hAnsi="Times New Roman"/>
          <w:sz w:val="28"/>
          <w:szCs w:val="28"/>
          <w:lang w:eastAsia="ru-RU"/>
        </w:rPr>
        <w:t>Совкомбанк</w:t>
      </w:r>
      <w:r>
        <w:rPr>
          <w:rFonts w:ascii="Times New Roman" w:hAnsi="Times New Roman"/>
          <w:sz w:val="28"/>
          <w:szCs w:val="28"/>
          <w:lang w:eastAsia="ru-RU"/>
        </w:rPr>
        <w:t>» задолженность по кредитному договору в размере 48942 (сорок восемь тысяч девятьсот сорок два) рублей 14 копеек, расходы по оплате государственной пошлины в размере 1668 (одна тысяча шестьсот шестьдесят восемь) рублей 26 копеек.</w:t>
      </w:r>
    </w:p>
    <w:p w:rsidR="00E000FB" w:rsidRPr="00A33313" w:rsidP="00F21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E000FB" w:rsidRPr="00A33313" w:rsidP="00F21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F50849" w:rsidRPr="00A33313" w:rsidP="00F21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50849" w:rsidRPr="00A33313" w:rsidP="00F21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в течение семи дней со дня вручения ему копии этого решения. </w:t>
      </w:r>
    </w:p>
    <w:p w:rsidR="00F50849" w:rsidRPr="00A33313" w:rsidP="00F21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Высокогорский районный суд Республики Татарстан в течение одного месяца со дня вынесения определения суда об отказе в удовлетворении заявления об отмене этого решения.</w:t>
      </w:r>
    </w:p>
    <w:p w:rsidR="00F50849" w:rsidRPr="00A33313" w:rsidP="00F21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313">
        <w:rPr>
          <w:rFonts w:ascii="Times New Roman" w:hAnsi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Высокогорский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через мирового судью.</w:t>
      </w:r>
    </w:p>
    <w:p w:rsidR="00F50849" w:rsidP="00F5084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36B1" w:rsidRPr="00A33313" w:rsidP="00F5084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0849" w:rsidRPr="00A33313" w:rsidP="00A910AE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A33313">
        <w:rPr>
          <w:rFonts w:ascii="Times New Roman" w:eastAsia="Calibri" w:hAnsi="Times New Roman"/>
          <w:sz w:val="28"/>
          <w:szCs w:val="28"/>
          <w:lang w:eastAsia="ru-RU"/>
        </w:rPr>
        <w:t>Мировой судья</w:t>
      </w:r>
      <w:r w:rsidR="00217BE8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                                      Р.Ф. Салахов</w:t>
      </w:r>
      <w:r w:rsidRPr="00A33313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</w:t>
      </w:r>
    </w:p>
    <w:p w:rsidR="00F50849" w:rsidRPr="00A33313" w:rsidP="00A910AE">
      <w:pPr>
        <w:spacing w:after="0" w:line="240" w:lineRule="auto"/>
        <w:rPr>
          <w:sz w:val="28"/>
          <w:szCs w:val="28"/>
        </w:rPr>
      </w:pPr>
      <w:r w:rsidRPr="00A33313">
        <w:rPr>
          <w:rFonts w:ascii="Times New Roman" w:eastAsia="Calibri" w:hAnsi="Times New Roman"/>
          <w:sz w:val="28"/>
          <w:szCs w:val="28"/>
          <w:lang w:eastAsia="ru-RU"/>
        </w:rPr>
        <w:t>Копия верна: Мировой</w:t>
      </w:r>
      <w:r w:rsidR="00A33313">
        <w:rPr>
          <w:rFonts w:ascii="Times New Roman" w:eastAsia="Calibri" w:hAnsi="Times New Roman"/>
          <w:sz w:val="28"/>
          <w:szCs w:val="28"/>
          <w:lang w:eastAsia="ru-RU"/>
        </w:rPr>
        <w:t xml:space="preserve"> судья </w:t>
      </w:r>
      <w:r w:rsidR="00A33313">
        <w:rPr>
          <w:rFonts w:ascii="Times New Roman" w:eastAsia="Calibri" w:hAnsi="Times New Roman"/>
          <w:sz w:val="28"/>
          <w:szCs w:val="28"/>
          <w:lang w:eastAsia="ru-RU"/>
        </w:rPr>
        <w:tab/>
      </w:r>
      <w:r w:rsidR="00A33313">
        <w:rPr>
          <w:rFonts w:ascii="Times New Roman" w:eastAsia="Calibri" w:hAnsi="Times New Roman"/>
          <w:sz w:val="28"/>
          <w:szCs w:val="28"/>
          <w:lang w:eastAsia="ru-RU"/>
        </w:rPr>
        <w:tab/>
        <w:t xml:space="preserve">             </w:t>
      </w:r>
      <w:r w:rsidRPr="00A33313" w:rsidR="00A910AE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</w:t>
      </w:r>
    </w:p>
    <w:p w:rsidR="00F50849" w:rsidP="00F50849"/>
    <w:p w:rsidR="00EC1119"/>
    <w:sectPr w:rsidSect="00F508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49"/>
    <w:rsid w:val="00007B32"/>
    <w:rsid w:val="00015AC3"/>
    <w:rsid w:val="00016D1D"/>
    <w:rsid w:val="00024D51"/>
    <w:rsid w:val="000263DC"/>
    <w:rsid w:val="00032064"/>
    <w:rsid w:val="00040922"/>
    <w:rsid w:val="00046DA8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C2EAE"/>
    <w:rsid w:val="001D7A7C"/>
    <w:rsid w:val="001E68CA"/>
    <w:rsid w:val="001F154B"/>
    <w:rsid w:val="001F19F9"/>
    <w:rsid w:val="001F485D"/>
    <w:rsid w:val="001F6B4C"/>
    <w:rsid w:val="00212124"/>
    <w:rsid w:val="00214FEF"/>
    <w:rsid w:val="00216576"/>
    <w:rsid w:val="002169DF"/>
    <w:rsid w:val="00217BE8"/>
    <w:rsid w:val="0022458E"/>
    <w:rsid w:val="0022681E"/>
    <w:rsid w:val="002274A6"/>
    <w:rsid w:val="00241E19"/>
    <w:rsid w:val="00243C47"/>
    <w:rsid w:val="0025656C"/>
    <w:rsid w:val="00262EC9"/>
    <w:rsid w:val="00267E24"/>
    <w:rsid w:val="0027057F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5C82"/>
    <w:rsid w:val="002E6905"/>
    <w:rsid w:val="002F0A61"/>
    <w:rsid w:val="003010D0"/>
    <w:rsid w:val="00301193"/>
    <w:rsid w:val="003015A6"/>
    <w:rsid w:val="003030C5"/>
    <w:rsid w:val="00310B36"/>
    <w:rsid w:val="00316C1A"/>
    <w:rsid w:val="00321BEA"/>
    <w:rsid w:val="00322BA5"/>
    <w:rsid w:val="00331522"/>
    <w:rsid w:val="00335B8F"/>
    <w:rsid w:val="00341057"/>
    <w:rsid w:val="00341F27"/>
    <w:rsid w:val="00342285"/>
    <w:rsid w:val="003434E0"/>
    <w:rsid w:val="00365BC9"/>
    <w:rsid w:val="00366B03"/>
    <w:rsid w:val="003671C5"/>
    <w:rsid w:val="00370A08"/>
    <w:rsid w:val="003B3D4A"/>
    <w:rsid w:val="003C0C71"/>
    <w:rsid w:val="003D3826"/>
    <w:rsid w:val="003F20BE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64E2B"/>
    <w:rsid w:val="00484962"/>
    <w:rsid w:val="004917A5"/>
    <w:rsid w:val="004924AB"/>
    <w:rsid w:val="00493585"/>
    <w:rsid w:val="00494ACF"/>
    <w:rsid w:val="004A0DBE"/>
    <w:rsid w:val="004B74DD"/>
    <w:rsid w:val="004C6F96"/>
    <w:rsid w:val="004C7120"/>
    <w:rsid w:val="004C7F7E"/>
    <w:rsid w:val="004D42A3"/>
    <w:rsid w:val="004D5037"/>
    <w:rsid w:val="005076AD"/>
    <w:rsid w:val="005114CD"/>
    <w:rsid w:val="005129C1"/>
    <w:rsid w:val="005134C9"/>
    <w:rsid w:val="00522FC6"/>
    <w:rsid w:val="00526056"/>
    <w:rsid w:val="00534F7C"/>
    <w:rsid w:val="00537E27"/>
    <w:rsid w:val="005423FA"/>
    <w:rsid w:val="00546CA9"/>
    <w:rsid w:val="00554E28"/>
    <w:rsid w:val="00575284"/>
    <w:rsid w:val="005771DA"/>
    <w:rsid w:val="00584290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6212D5"/>
    <w:rsid w:val="00626B37"/>
    <w:rsid w:val="0064708B"/>
    <w:rsid w:val="00651C6F"/>
    <w:rsid w:val="00654D9B"/>
    <w:rsid w:val="00655CA3"/>
    <w:rsid w:val="006630CB"/>
    <w:rsid w:val="00667E57"/>
    <w:rsid w:val="00681BE7"/>
    <w:rsid w:val="006826B3"/>
    <w:rsid w:val="00687451"/>
    <w:rsid w:val="006A4B78"/>
    <w:rsid w:val="006B3B98"/>
    <w:rsid w:val="006B3D06"/>
    <w:rsid w:val="006D0E66"/>
    <w:rsid w:val="006D7215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264AD"/>
    <w:rsid w:val="00753C6C"/>
    <w:rsid w:val="00762665"/>
    <w:rsid w:val="00764D33"/>
    <w:rsid w:val="00766381"/>
    <w:rsid w:val="0077074A"/>
    <w:rsid w:val="00772C82"/>
    <w:rsid w:val="00775257"/>
    <w:rsid w:val="007836B1"/>
    <w:rsid w:val="00787EFC"/>
    <w:rsid w:val="00790554"/>
    <w:rsid w:val="007A04E2"/>
    <w:rsid w:val="007A250A"/>
    <w:rsid w:val="007A3F22"/>
    <w:rsid w:val="007B2D95"/>
    <w:rsid w:val="007B467E"/>
    <w:rsid w:val="007D3111"/>
    <w:rsid w:val="007E1235"/>
    <w:rsid w:val="007E1CA1"/>
    <w:rsid w:val="007E3833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E194C"/>
    <w:rsid w:val="008E2064"/>
    <w:rsid w:val="00907589"/>
    <w:rsid w:val="00921351"/>
    <w:rsid w:val="00922532"/>
    <w:rsid w:val="00923580"/>
    <w:rsid w:val="00931BEE"/>
    <w:rsid w:val="00933082"/>
    <w:rsid w:val="009343D2"/>
    <w:rsid w:val="00947A84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E606B"/>
    <w:rsid w:val="00A0637C"/>
    <w:rsid w:val="00A122AF"/>
    <w:rsid w:val="00A15522"/>
    <w:rsid w:val="00A26A57"/>
    <w:rsid w:val="00A27FD6"/>
    <w:rsid w:val="00A33313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10AE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0D59"/>
    <w:rsid w:val="00AD218D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C0556C"/>
    <w:rsid w:val="00C11DB0"/>
    <w:rsid w:val="00C11DBE"/>
    <w:rsid w:val="00C27E9B"/>
    <w:rsid w:val="00C33E1E"/>
    <w:rsid w:val="00C367D2"/>
    <w:rsid w:val="00C4082A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86A01"/>
    <w:rsid w:val="00C910D2"/>
    <w:rsid w:val="00C929FA"/>
    <w:rsid w:val="00CA18B3"/>
    <w:rsid w:val="00CB1D7B"/>
    <w:rsid w:val="00CB203C"/>
    <w:rsid w:val="00CC6D34"/>
    <w:rsid w:val="00CC71F7"/>
    <w:rsid w:val="00CC7ABC"/>
    <w:rsid w:val="00CD2B0E"/>
    <w:rsid w:val="00CD7AA8"/>
    <w:rsid w:val="00CD7FD8"/>
    <w:rsid w:val="00CE3F6A"/>
    <w:rsid w:val="00CF35A1"/>
    <w:rsid w:val="00D06AF3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E000FB"/>
    <w:rsid w:val="00E01D2A"/>
    <w:rsid w:val="00E106F2"/>
    <w:rsid w:val="00E115A5"/>
    <w:rsid w:val="00E11B02"/>
    <w:rsid w:val="00E17BFA"/>
    <w:rsid w:val="00E2796E"/>
    <w:rsid w:val="00E46B68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4FB9"/>
    <w:rsid w:val="00F17248"/>
    <w:rsid w:val="00F2195D"/>
    <w:rsid w:val="00F21E87"/>
    <w:rsid w:val="00F22DCF"/>
    <w:rsid w:val="00F24C42"/>
    <w:rsid w:val="00F30F41"/>
    <w:rsid w:val="00F36601"/>
    <w:rsid w:val="00F475D8"/>
    <w:rsid w:val="00F50678"/>
    <w:rsid w:val="00F50849"/>
    <w:rsid w:val="00F64D8F"/>
    <w:rsid w:val="00F74046"/>
    <w:rsid w:val="00F87F9D"/>
    <w:rsid w:val="00FA7CE3"/>
    <w:rsid w:val="00FC2FD1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84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