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204517" w:rsidRPr="00FD0CDB" w:rsidP="00FD0CDB">
      <w:pPr>
        <w:pStyle w:val="Heading1"/>
        <w:suppressAutoHyphens/>
        <w:ind w:firstLine="284"/>
        <w:rPr>
          <w:color w:val="000000" w:themeColor="text1"/>
          <w:sz w:val="26"/>
          <w:szCs w:val="26"/>
        </w:rPr>
      </w:pPr>
      <w:r w:rsidRPr="00FD0CDB">
        <w:rPr>
          <w:color w:val="000000" w:themeColor="text1"/>
          <w:sz w:val="26"/>
          <w:szCs w:val="26"/>
        </w:rPr>
        <w:t xml:space="preserve">Копия                                                                        </w:t>
      </w:r>
      <w:r w:rsidRPr="00FD0CDB" w:rsidR="00FD0CDB">
        <w:rPr>
          <w:color w:val="000000" w:themeColor="text1"/>
          <w:sz w:val="26"/>
          <w:szCs w:val="26"/>
        </w:rPr>
        <w:t xml:space="preserve">               </w:t>
      </w:r>
      <w:r w:rsidR="00B07266">
        <w:rPr>
          <w:color w:val="000000" w:themeColor="text1"/>
          <w:sz w:val="26"/>
          <w:szCs w:val="26"/>
        </w:rPr>
        <w:t xml:space="preserve">      </w:t>
      </w:r>
      <w:r w:rsidRPr="00FD0CDB">
        <w:rPr>
          <w:color w:val="000000" w:themeColor="text1"/>
          <w:sz w:val="26"/>
          <w:szCs w:val="26"/>
        </w:rPr>
        <w:t>УИД16</w:t>
      </w:r>
      <w:r w:rsidRPr="00FD0CDB">
        <w:rPr>
          <w:color w:val="000000" w:themeColor="text1"/>
          <w:sz w:val="26"/>
          <w:szCs w:val="26"/>
          <w:lang w:val="en-US"/>
        </w:rPr>
        <w:t>MS</w:t>
      </w:r>
      <w:r w:rsidRPr="00FD0CDB">
        <w:rPr>
          <w:color w:val="000000" w:themeColor="text1"/>
          <w:sz w:val="26"/>
          <w:szCs w:val="26"/>
        </w:rPr>
        <w:t>0145-01-2022-000863-71</w:t>
      </w:r>
      <w:r w:rsidRPr="00FD0CDB">
        <w:rPr>
          <w:color w:val="000000" w:themeColor="text1"/>
          <w:sz w:val="26"/>
          <w:szCs w:val="26"/>
        </w:rPr>
        <w:t xml:space="preserve"> </w:t>
      </w:r>
      <w:r w:rsidRPr="00FD0CDB" w:rsidR="00340EC7">
        <w:rPr>
          <w:color w:val="000000" w:themeColor="text1"/>
          <w:sz w:val="26"/>
          <w:szCs w:val="26"/>
        </w:rPr>
        <w:t xml:space="preserve">    </w:t>
      </w:r>
      <w:r w:rsidRPr="00FD0CDB">
        <w:rPr>
          <w:color w:val="000000" w:themeColor="text1"/>
          <w:sz w:val="26"/>
          <w:szCs w:val="26"/>
        </w:rPr>
        <w:t xml:space="preserve"> </w:t>
      </w:r>
      <w:r w:rsidRPr="00FD0CDB" w:rsidR="0076275C">
        <w:rPr>
          <w:color w:val="000000" w:themeColor="text1"/>
          <w:sz w:val="26"/>
          <w:szCs w:val="26"/>
        </w:rPr>
        <w:t xml:space="preserve">  </w:t>
      </w:r>
      <w:r w:rsidRPr="00FD0CDB" w:rsidR="00567717">
        <w:rPr>
          <w:color w:val="000000" w:themeColor="text1"/>
          <w:sz w:val="26"/>
          <w:szCs w:val="26"/>
        </w:rPr>
        <w:t xml:space="preserve">      </w:t>
      </w:r>
      <w:r w:rsidRPr="00FD0CDB" w:rsidR="0076275C">
        <w:rPr>
          <w:color w:val="000000" w:themeColor="text1"/>
          <w:sz w:val="26"/>
          <w:szCs w:val="26"/>
        </w:rPr>
        <w:t xml:space="preserve">      </w:t>
      </w:r>
      <w:r w:rsidRPr="00FD0CDB">
        <w:rPr>
          <w:color w:val="000000" w:themeColor="text1"/>
          <w:sz w:val="26"/>
          <w:szCs w:val="26"/>
        </w:rPr>
        <w:t xml:space="preserve"> </w:t>
      </w:r>
      <w:r w:rsidRPr="00FD0CDB" w:rsidR="0076275C">
        <w:rPr>
          <w:color w:val="000000" w:themeColor="text1"/>
          <w:sz w:val="26"/>
          <w:szCs w:val="26"/>
        </w:rPr>
        <w:t xml:space="preserve">        </w:t>
      </w:r>
      <w:r w:rsidRPr="00FD0CDB" w:rsidR="00B036A2">
        <w:rPr>
          <w:color w:val="000000" w:themeColor="text1"/>
          <w:sz w:val="26"/>
          <w:szCs w:val="26"/>
        </w:rPr>
        <w:t xml:space="preserve">                </w:t>
      </w:r>
      <w:r w:rsidRPr="00FD0CDB" w:rsidR="0076275C">
        <w:rPr>
          <w:color w:val="000000" w:themeColor="text1"/>
          <w:sz w:val="26"/>
          <w:szCs w:val="26"/>
        </w:rPr>
        <w:t xml:space="preserve">  </w:t>
      </w:r>
    </w:p>
    <w:p w:rsidR="00567717" w:rsidRPr="00FD0CDB" w:rsidP="00FD0CDB">
      <w:pPr>
        <w:pStyle w:val="Heading1"/>
        <w:suppressAutoHyphens/>
        <w:ind w:firstLine="284"/>
        <w:rPr>
          <w:color w:val="000000" w:themeColor="text1"/>
          <w:sz w:val="26"/>
          <w:szCs w:val="26"/>
        </w:rPr>
      </w:pPr>
      <w:r w:rsidRPr="00FD0CDB">
        <w:rPr>
          <w:color w:val="000000" w:themeColor="text1"/>
          <w:sz w:val="26"/>
          <w:szCs w:val="26"/>
        </w:rPr>
        <w:t xml:space="preserve">                                                                                                       </w:t>
      </w:r>
      <w:r w:rsidRPr="00FD0CDB" w:rsidR="00FD0CDB">
        <w:rPr>
          <w:color w:val="000000" w:themeColor="text1"/>
          <w:sz w:val="26"/>
          <w:szCs w:val="26"/>
        </w:rPr>
        <w:t xml:space="preserve">                 </w:t>
      </w:r>
      <w:r w:rsidRPr="00FD0CDB">
        <w:rPr>
          <w:color w:val="000000" w:themeColor="text1"/>
          <w:sz w:val="26"/>
          <w:szCs w:val="26"/>
        </w:rPr>
        <w:t xml:space="preserve"> </w:t>
      </w:r>
      <w:r w:rsidR="00B07266">
        <w:rPr>
          <w:color w:val="000000" w:themeColor="text1"/>
          <w:sz w:val="26"/>
          <w:szCs w:val="26"/>
        </w:rPr>
        <w:t xml:space="preserve">       </w:t>
      </w:r>
      <w:r w:rsidRPr="00FD0CDB" w:rsidR="004A7E95">
        <w:rPr>
          <w:color w:val="000000" w:themeColor="text1"/>
          <w:sz w:val="26"/>
          <w:szCs w:val="26"/>
        </w:rPr>
        <w:t xml:space="preserve">дело № </w:t>
      </w:r>
    </w:p>
    <w:p w:rsidR="004A7E95" w:rsidRPr="00FD0CDB" w:rsidP="00FD0CDB">
      <w:pPr>
        <w:pStyle w:val="Heading2"/>
        <w:suppressAutoHyphens/>
        <w:ind w:firstLine="284"/>
        <w:rPr>
          <w:color w:val="000000" w:themeColor="text1"/>
          <w:sz w:val="26"/>
          <w:szCs w:val="26"/>
        </w:rPr>
      </w:pPr>
      <w:r w:rsidRPr="00FD0CDB">
        <w:rPr>
          <w:color w:val="000000" w:themeColor="text1"/>
          <w:sz w:val="26"/>
          <w:szCs w:val="26"/>
        </w:rPr>
        <w:t>ЗАОЧНОЕ</w:t>
      </w:r>
      <w:r w:rsidRPr="00FD0CDB">
        <w:rPr>
          <w:color w:val="000000" w:themeColor="text1"/>
          <w:sz w:val="26"/>
          <w:szCs w:val="26"/>
        </w:rPr>
        <w:t xml:space="preserve"> РЕШЕНИЕ</w:t>
      </w:r>
    </w:p>
    <w:p w:rsidR="004A7E95" w:rsidRPr="00FD0CDB" w:rsidP="00FD0CDB">
      <w:pPr>
        <w:suppressAutoHyphens/>
        <w:ind w:firstLine="284"/>
        <w:jc w:val="center"/>
        <w:rPr>
          <w:color w:val="000000" w:themeColor="text1"/>
          <w:sz w:val="26"/>
          <w:szCs w:val="26"/>
        </w:rPr>
      </w:pPr>
      <w:r w:rsidRPr="00FD0CDB">
        <w:rPr>
          <w:color w:val="000000" w:themeColor="text1"/>
          <w:sz w:val="26"/>
          <w:szCs w:val="26"/>
        </w:rPr>
        <w:t>именем Российской Федерации</w:t>
      </w:r>
    </w:p>
    <w:p w:rsidR="004A7E95" w:rsidRPr="00FD0CDB" w:rsidP="00FD0CDB">
      <w:pPr>
        <w:suppressAutoHyphens/>
        <w:ind w:firstLine="284"/>
        <w:jc w:val="center"/>
        <w:rPr>
          <w:color w:val="000000" w:themeColor="text1"/>
          <w:sz w:val="26"/>
          <w:szCs w:val="26"/>
        </w:rPr>
      </w:pPr>
      <w:r w:rsidRPr="00FD0CDB">
        <w:rPr>
          <w:color w:val="000000" w:themeColor="text1"/>
          <w:sz w:val="26"/>
          <w:szCs w:val="26"/>
        </w:rPr>
        <w:t>(резолютивная часть)</w:t>
      </w:r>
    </w:p>
    <w:p w:rsidR="004A7E95" w:rsidRPr="00FD0CDB" w:rsidP="00FD0CDB">
      <w:pPr>
        <w:pStyle w:val="BodyText2"/>
        <w:suppressAutoHyphens/>
        <w:spacing w:after="0" w:line="240" w:lineRule="auto"/>
        <w:ind w:firstLine="284"/>
        <w:rPr>
          <w:color w:val="000000" w:themeColor="text1"/>
          <w:sz w:val="26"/>
          <w:szCs w:val="26"/>
        </w:rPr>
      </w:pPr>
      <w:r w:rsidRPr="00FD0CDB">
        <w:rPr>
          <w:sz w:val="26"/>
          <w:szCs w:val="26"/>
        </w:rPr>
        <w:t xml:space="preserve">12 мая </w:t>
      </w:r>
      <w:r w:rsidRPr="00FD0CDB">
        <w:rPr>
          <w:color w:val="000000" w:themeColor="text1"/>
          <w:sz w:val="26"/>
          <w:szCs w:val="26"/>
        </w:rPr>
        <w:t>202</w:t>
      </w:r>
      <w:r w:rsidRPr="00FD0CDB">
        <w:rPr>
          <w:color w:val="000000" w:themeColor="text1"/>
          <w:sz w:val="26"/>
          <w:szCs w:val="26"/>
        </w:rPr>
        <w:t>2</w:t>
      </w:r>
      <w:r w:rsidRPr="00FD0CDB">
        <w:rPr>
          <w:color w:val="000000" w:themeColor="text1"/>
          <w:sz w:val="26"/>
          <w:szCs w:val="26"/>
        </w:rPr>
        <w:t xml:space="preserve"> г</w:t>
      </w:r>
      <w:r w:rsidRPr="00FD0CDB" w:rsidR="00E47D90">
        <w:rPr>
          <w:color w:val="000000" w:themeColor="text1"/>
          <w:sz w:val="26"/>
          <w:szCs w:val="26"/>
        </w:rPr>
        <w:t>.</w:t>
      </w:r>
      <w:r w:rsidRPr="00FD0CDB">
        <w:rPr>
          <w:color w:val="000000" w:themeColor="text1"/>
          <w:sz w:val="26"/>
          <w:szCs w:val="26"/>
        </w:rPr>
        <w:t xml:space="preserve">                                                                    </w:t>
      </w:r>
      <w:r w:rsidRPr="00FD0CDB" w:rsidR="00E47D90">
        <w:rPr>
          <w:color w:val="000000" w:themeColor="text1"/>
          <w:sz w:val="26"/>
          <w:szCs w:val="26"/>
        </w:rPr>
        <w:t xml:space="preserve">                 </w:t>
      </w:r>
      <w:r w:rsidRPr="00FD0CDB">
        <w:rPr>
          <w:color w:val="000000" w:themeColor="text1"/>
          <w:sz w:val="26"/>
          <w:szCs w:val="26"/>
        </w:rPr>
        <w:t xml:space="preserve"> </w:t>
      </w:r>
      <w:r w:rsidRPr="00FD0CDB" w:rsidR="0076275C">
        <w:rPr>
          <w:color w:val="000000" w:themeColor="text1"/>
          <w:sz w:val="26"/>
          <w:szCs w:val="26"/>
        </w:rPr>
        <w:t xml:space="preserve">                    </w:t>
      </w:r>
      <w:r w:rsidRPr="00FD0CDB" w:rsidR="00FD0CDB">
        <w:rPr>
          <w:color w:val="000000" w:themeColor="text1"/>
          <w:sz w:val="26"/>
          <w:szCs w:val="26"/>
        </w:rPr>
        <w:t xml:space="preserve">            </w:t>
      </w:r>
      <w:r w:rsidR="00B07266">
        <w:rPr>
          <w:color w:val="000000" w:themeColor="text1"/>
          <w:sz w:val="26"/>
          <w:szCs w:val="26"/>
        </w:rPr>
        <w:t xml:space="preserve">      </w:t>
      </w:r>
      <w:r w:rsidRPr="00FD0CDB" w:rsidR="00FD0CDB">
        <w:rPr>
          <w:color w:val="000000" w:themeColor="text1"/>
          <w:sz w:val="26"/>
          <w:szCs w:val="26"/>
        </w:rPr>
        <w:t xml:space="preserve"> </w:t>
      </w:r>
      <w:r w:rsidRPr="00FD0CDB" w:rsidR="0076275C">
        <w:rPr>
          <w:color w:val="000000" w:themeColor="text1"/>
          <w:sz w:val="26"/>
          <w:szCs w:val="26"/>
        </w:rPr>
        <w:t xml:space="preserve">  </w:t>
      </w:r>
      <w:r w:rsidRPr="00FD0CDB">
        <w:rPr>
          <w:color w:val="000000" w:themeColor="text1"/>
          <w:sz w:val="26"/>
          <w:szCs w:val="26"/>
        </w:rPr>
        <w:t>г</w:t>
      </w:r>
      <w:r w:rsidRPr="00FD0CDB" w:rsidR="00E47D90">
        <w:rPr>
          <w:color w:val="000000" w:themeColor="text1"/>
          <w:sz w:val="26"/>
          <w:szCs w:val="26"/>
        </w:rPr>
        <w:t>.</w:t>
      </w:r>
      <w:r w:rsidRPr="00FD0CDB">
        <w:rPr>
          <w:color w:val="000000" w:themeColor="text1"/>
          <w:sz w:val="26"/>
          <w:szCs w:val="26"/>
        </w:rPr>
        <w:t xml:space="preserve"> </w:t>
      </w:r>
      <w:r w:rsidRPr="00FD0CDB" w:rsidR="00E47D90">
        <w:rPr>
          <w:color w:val="000000" w:themeColor="text1"/>
          <w:sz w:val="26"/>
          <w:szCs w:val="26"/>
        </w:rPr>
        <w:t xml:space="preserve">Арск </w:t>
      </w:r>
    </w:p>
    <w:p w:rsidR="00567717" w:rsidRPr="00FD0CDB" w:rsidP="00FD0CDB">
      <w:pPr>
        <w:pStyle w:val="BodyText2"/>
        <w:suppressAutoHyphens/>
        <w:spacing w:after="0" w:line="240" w:lineRule="auto"/>
        <w:ind w:firstLine="284"/>
        <w:jc w:val="both"/>
        <w:rPr>
          <w:color w:val="000000" w:themeColor="text1"/>
          <w:sz w:val="26"/>
          <w:szCs w:val="26"/>
        </w:rPr>
      </w:pPr>
    </w:p>
    <w:p w:rsidR="004A7E95" w:rsidRPr="00FD0CDB" w:rsidP="00FD0CDB">
      <w:pPr>
        <w:pStyle w:val="BodyText2"/>
        <w:suppressAutoHyphens/>
        <w:spacing w:after="0" w:line="240" w:lineRule="auto"/>
        <w:ind w:firstLine="284"/>
        <w:jc w:val="both"/>
        <w:rPr>
          <w:color w:val="000000" w:themeColor="text1"/>
          <w:sz w:val="26"/>
          <w:szCs w:val="26"/>
        </w:rPr>
      </w:pPr>
      <w:r w:rsidRPr="00FD0CDB">
        <w:rPr>
          <w:color w:val="000000" w:themeColor="text1"/>
          <w:sz w:val="26"/>
          <w:szCs w:val="26"/>
        </w:rPr>
        <w:t xml:space="preserve">Мировой судья судебного участка № </w:t>
      </w:r>
      <w:r w:rsidRPr="00FD0CDB" w:rsidR="00E47D90">
        <w:rPr>
          <w:color w:val="000000" w:themeColor="text1"/>
          <w:sz w:val="26"/>
          <w:szCs w:val="26"/>
        </w:rPr>
        <w:t>2</w:t>
      </w:r>
      <w:r w:rsidRPr="00FD0CDB">
        <w:rPr>
          <w:color w:val="000000" w:themeColor="text1"/>
          <w:sz w:val="26"/>
          <w:szCs w:val="26"/>
        </w:rPr>
        <w:t xml:space="preserve"> по </w:t>
      </w:r>
      <w:r w:rsidRPr="00FD0CDB" w:rsidR="00E47D90">
        <w:rPr>
          <w:color w:val="000000" w:themeColor="text1"/>
          <w:sz w:val="26"/>
          <w:szCs w:val="26"/>
        </w:rPr>
        <w:t xml:space="preserve">Арскому </w:t>
      </w:r>
      <w:r w:rsidRPr="00FD0CDB">
        <w:rPr>
          <w:color w:val="000000" w:themeColor="text1"/>
          <w:sz w:val="26"/>
          <w:szCs w:val="26"/>
        </w:rPr>
        <w:t xml:space="preserve"> судебному району Республики Татарстан </w:t>
      </w:r>
      <w:r w:rsidRPr="00FD0CDB" w:rsidR="00E47D90">
        <w:rPr>
          <w:color w:val="000000" w:themeColor="text1"/>
          <w:sz w:val="26"/>
          <w:szCs w:val="26"/>
        </w:rPr>
        <w:t>Каримова А.В.</w:t>
      </w:r>
      <w:r w:rsidRPr="00FD0CDB">
        <w:rPr>
          <w:color w:val="000000" w:themeColor="text1"/>
          <w:sz w:val="26"/>
          <w:szCs w:val="26"/>
        </w:rPr>
        <w:t>,</w:t>
      </w:r>
    </w:p>
    <w:p w:rsidR="004A7E95" w:rsidRPr="00FD0CDB" w:rsidP="00FD0CDB">
      <w:pPr>
        <w:pStyle w:val="BodyText2"/>
        <w:suppressAutoHyphens/>
        <w:spacing w:after="0" w:line="240" w:lineRule="auto"/>
        <w:ind w:firstLine="284"/>
        <w:rPr>
          <w:color w:val="000000" w:themeColor="text1"/>
          <w:sz w:val="26"/>
          <w:szCs w:val="26"/>
        </w:rPr>
      </w:pPr>
      <w:r w:rsidRPr="00FD0CDB">
        <w:rPr>
          <w:color w:val="000000" w:themeColor="text1"/>
          <w:sz w:val="26"/>
          <w:szCs w:val="26"/>
        </w:rPr>
        <w:t xml:space="preserve">при секретаре судебного заседания </w:t>
      </w:r>
      <w:r w:rsidRPr="00FD0CDB" w:rsidR="00FD0CDB">
        <w:rPr>
          <w:color w:val="000000" w:themeColor="text1"/>
          <w:sz w:val="26"/>
          <w:szCs w:val="26"/>
        </w:rPr>
        <w:t>Шайхуллиной</w:t>
      </w:r>
      <w:r w:rsidRPr="00FD0CDB" w:rsidR="0076275C">
        <w:rPr>
          <w:color w:val="000000" w:themeColor="text1"/>
          <w:sz w:val="26"/>
          <w:szCs w:val="26"/>
        </w:rPr>
        <w:t xml:space="preserve"> Е.А.</w:t>
      </w:r>
    </w:p>
    <w:p w:rsidR="00567717" w:rsidRPr="00FD0CDB" w:rsidP="00FD0CDB">
      <w:pPr>
        <w:pStyle w:val="BodyText2"/>
        <w:suppressAutoHyphens/>
        <w:spacing w:after="0" w:line="240" w:lineRule="auto"/>
        <w:ind w:firstLine="284"/>
        <w:jc w:val="both"/>
        <w:rPr>
          <w:color w:val="000000" w:themeColor="text1"/>
          <w:sz w:val="26"/>
          <w:szCs w:val="26"/>
        </w:rPr>
      </w:pPr>
      <w:r w:rsidRPr="00FD0CDB">
        <w:rPr>
          <w:color w:val="000000" w:themeColor="text1"/>
          <w:sz w:val="26"/>
          <w:szCs w:val="26"/>
        </w:rPr>
        <w:t xml:space="preserve">рассмотрев в открытом судебном заседании гражданское дело по иску общества с ограниченной ответственностью </w:t>
      </w:r>
      <w:r w:rsidRPr="00FD0CDB" w:rsidR="006D1FF3">
        <w:rPr>
          <w:color w:val="000000" w:themeColor="text1"/>
          <w:sz w:val="26"/>
          <w:szCs w:val="26"/>
        </w:rPr>
        <w:t>«</w:t>
      </w:r>
      <w:r w:rsidRPr="00FD0CDB" w:rsidR="002E3E21">
        <w:rPr>
          <w:color w:val="000000" w:themeColor="text1"/>
          <w:sz w:val="26"/>
          <w:szCs w:val="26"/>
        </w:rPr>
        <w:t xml:space="preserve">Агентство </w:t>
      </w:r>
      <w:r w:rsidRPr="00FD0CDB" w:rsidR="00204517">
        <w:rPr>
          <w:color w:val="000000" w:themeColor="text1"/>
          <w:sz w:val="26"/>
          <w:szCs w:val="26"/>
        </w:rPr>
        <w:t xml:space="preserve">Финансового Контроля» </w:t>
      </w:r>
      <w:r w:rsidRPr="00FD0CDB" w:rsidR="006D1FF3">
        <w:rPr>
          <w:color w:val="000000" w:themeColor="text1"/>
          <w:sz w:val="26"/>
          <w:szCs w:val="26"/>
        </w:rPr>
        <w:t xml:space="preserve">к </w:t>
      </w:r>
      <w:r w:rsidRPr="00FD0CDB" w:rsidR="00204517">
        <w:rPr>
          <w:color w:val="000000" w:themeColor="text1"/>
          <w:sz w:val="26"/>
          <w:szCs w:val="26"/>
        </w:rPr>
        <w:t>Халиуллиной</w:t>
      </w:r>
      <w:r w:rsidRPr="00FD0CDB" w:rsidR="00204517">
        <w:rPr>
          <w:color w:val="000000" w:themeColor="text1"/>
          <w:sz w:val="26"/>
          <w:szCs w:val="26"/>
        </w:rPr>
        <w:t xml:space="preserve"> А</w:t>
      </w:r>
      <w:r w:rsidR="00F5407F">
        <w:rPr>
          <w:color w:val="000000" w:themeColor="text1"/>
          <w:sz w:val="26"/>
          <w:szCs w:val="26"/>
        </w:rPr>
        <w:t>.</w:t>
      </w:r>
      <w:r w:rsidRPr="00FD0CDB" w:rsidR="00204517">
        <w:rPr>
          <w:color w:val="000000" w:themeColor="text1"/>
          <w:sz w:val="26"/>
          <w:szCs w:val="26"/>
        </w:rPr>
        <w:t xml:space="preserve"> А</w:t>
      </w:r>
      <w:r w:rsidR="00F5407F">
        <w:rPr>
          <w:color w:val="000000" w:themeColor="text1"/>
          <w:sz w:val="26"/>
          <w:szCs w:val="26"/>
        </w:rPr>
        <w:t>.</w:t>
      </w:r>
      <w:r w:rsidRPr="00FD0CDB" w:rsidR="00204517">
        <w:rPr>
          <w:color w:val="000000" w:themeColor="text1"/>
          <w:sz w:val="26"/>
          <w:szCs w:val="26"/>
        </w:rPr>
        <w:t xml:space="preserve"> </w:t>
      </w:r>
      <w:r w:rsidRPr="00FD0CDB" w:rsidR="006D1FF3">
        <w:rPr>
          <w:color w:val="000000" w:themeColor="text1"/>
          <w:sz w:val="26"/>
          <w:szCs w:val="26"/>
        </w:rPr>
        <w:t xml:space="preserve"> о взыскании </w:t>
      </w:r>
      <w:r w:rsidRPr="00FD0CDB" w:rsidR="002E3E21">
        <w:rPr>
          <w:color w:val="000000" w:themeColor="text1"/>
          <w:sz w:val="26"/>
          <w:szCs w:val="26"/>
        </w:rPr>
        <w:t xml:space="preserve">процентов за пользование чужими денежными средствами и судебных расходов, </w:t>
      </w:r>
    </w:p>
    <w:p w:rsidR="00E47D90" w:rsidRPr="00FD0CDB" w:rsidP="00FD0CDB">
      <w:pPr>
        <w:pStyle w:val="BodyText2"/>
        <w:suppressAutoHyphens/>
        <w:spacing w:after="0" w:line="240" w:lineRule="auto"/>
        <w:ind w:firstLine="284"/>
        <w:jc w:val="center"/>
        <w:rPr>
          <w:color w:val="000000" w:themeColor="text1"/>
          <w:sz w:val="26"/>
          <w:szCs w:val="26"/>
        </w:rPr>
      </w:pPr>
      <w:r w:rsidRPr="00FD0CDB">
        <w:rPr>
          <w:color w:val="000000" w:themeColor="text1"/>
          <w:sz w:val="26"/>
          <w:szCs w:val="26"/>
        </w:rPr>
        <w:t>установил:</w:t>
      </w:r>
    </w:p>
    <w:p w:rsidR="004A7E95" w:rsidRPr="00FD0CDB" w:rsidP="00FD0CDB">
      <w:pPr>
        <w:pStyle w:val="BodyText2"/>
        <w:suppressAutoHyphens/>
        <w:spacing w:after="0" w:line="240" w:lineRule="auto"/>
        <w:ind w:firstLine="284"/>
        <w:jc w:val="both"/>
        <w:rPr>
          <w:color w:val="000000" w:themeColor="text1"/>
          <w:sz w:val="26"/>
          <w:szCs w:val="26"/>
        </w:rPr>
      </w:pPr>
      <w:r w:rsidRPr="00FD0CDB">
        <w:rPr>
          <w:color w:val="000000" w:themeColor="text1"/>
          <w:sz w:val="26"/>
          <w:szCs w:val="26"/>
        </w:rPr>
        <w:t>Руководствуясь ст</w:t>
      </w:r>
      <w:r w:rsidRPr="00FD0CDB" w:rsidR="0076275C">
        <w:rPr>
          <w:color w:val="000000" w:themeColor="text1"/>
          <w:sz w:val="26"/>
          <w:szCs w:val="26"/>
        </w:rPr>
        <w:t>.</w:t>
      </w:r>
      <w:r w:rsidRPr="00FD0CDB">
        <w:rPr>
          <w:color w:val="000000" w:themeColor="text1"/>
          <w:sz w:val="26"/>
          <w:szCs w:val="26"/>
        </w:rPr>
        <w:t xml:space="preserve"> 199, 233-235 Гражданского процессуального кодекса Российской Федерации, мировой судья</w:t>
      </w:r>
    </w:p>
    <w:p w:rsidR="004A7E95" w:rsidRPr="00FD0CDB" w:rsidP="00FD0CDB">
      <w:pPr>
        <w:suppressAutoHyphens/>
        <w:ind w:firstLine="284"/>
        <w:jc w:val="center"/>
        <w:rPr>
          <w:color w:val="000000" w:themeColor="text1"/>
          <w:sz w:val="26"/>
          <w:szCs w:val="26"/>
        </w:rPr>
      </w:pPr>
      <w:r w:rsidRPr="00FD0CDB">
        <w:rPr>
          <w:color w:val="000000" w:themeColor="text1"/>
          <w:sz w:val="26"/>
          <w:szCs w:val="26"/>
        </w:rPr>
        <w:t>решил:</w:t>
      </w:r>
    </w:p>
    <w:p w:rsidR="00E47D90" w:rsidRPr="00FD0CDB" w:rsidP="00FD0CDB">
      <w:pPr>
        <w:suppressAutoHyphens/>
        <w:ind w:firstLine="284"/>
        <w:jc w:val="both"/>
        <w:rPr>
          <w:color w:val="FF0000"/>
          <w:sz w:val="26"/>
          <w:szCs w:val="26"/>
        </w:rPr>
      </w:pPr>
      <w:r w:rsidRPr="00FD0CDB">
        <w:rPr>
          <w:color w:val="000000" w:themeColor="text1"/>
          <w:sz w:val="26"/>
          <w:szCs w:val="26"/>
        </w:rPr>
        <w:t xml:space="preserve">исковые требования общества с ограниченной ответственностью </w:t>
      </w:r>
      <w:r w:rsidRPr="00FD0CDB" w:rsidR="00204517">
        <w:rPr>
          <w:color w:val="000000" w:themeColor="text1"/>
          <w:sz w:val="26"/>
          <w:szCs w:val="26"/>
        </w:rPr>
        <w:t xml:space="preserve">«Агентство Финансового Контроля» </w:t>
      </w:r>
      <w:r w:rsidRPr="00FD0CDB" w:rsidR="002E3E21">
        <w:rPr>
          <w:color w:val="000000" w:themeColor="text1"/>
          <w:sz w:val="26"/>
          <w:szCs w:val="26"/>
        </w:rPr>
        <w:t xml:space="preserve">к </w:t>
      </w:r>
      <w:r w:rsidRPr="00FD0CDB" w:rsidR="002E3E21">
        <w:rPr>
          <w:color w:val="000000" w:themeColor="text1"/>
          <w:sz w:val="26"/>
          <w:szCs w:val="26"/>
        </w:rPr>
        <w:t>Х</w:t>
      </w:r>
      <w:r w:rsidRPr="00FD0CDB" w:rsidR="00204517">
        <w:rPr>
          <w:color w:val="000000" w:themeColor="text1"/>
          <w:sz w:val="26"/>
          <w:szCs w:val="26"/>
        </w:rPr>
        <w:t>алиуллиной</w:t>
      </w:r>
      <w:r w:rsidRPr="00FD0CDB" w:rsidR="00204517">
        <w:rPr>
          <w:color w:val="000000" w:themeColor="text1"/>
          <w:sz w:val="26"/>
          <w:szCs w:val="26"/>
        </w:rPr>
        <w:t xml:space="preserve"> А</w:t>
      </w:r>
      <w:r w:rsidR="00F5407F">
        <w:rPr>
          <w:color w:val="000000" w:themeColor="text1"/>
          <w:sz w:val="26"/>
          <w:szCs w:val="26"/>
        </w:rPr>
        <w:t>.</w:t>
      </w:r>
      <w:r w:rsidRPr="00FD0CDB" w:rsidR="00204517">
        <w:rPr>
          <w:color w:val="000000" w:themeColor="text1"/>
          <w:sz w:val="26"/>
          <w:szCs w:val="26"/>
        </w:rPr>
        <w:t xml:space="preserve"> А</w:t>
      </w:r>
      <w:r w:rsidR="00F5407F">
        <w:rPr>
          <w:color w:val="000000" w:themeColor="text1"/>
          <w:sz w:val="26"/>
          <w:szCs w:val="26"/>
        </w:rPr>
        <w:t>.</w:t>
      </w:r>
      <w:r w:rsidRPr="00FD0CDB" w:rsidR="00204517">
        <w:rPr>
          <w:color w:val="000000" w:themeColor="text1"/>
          <w:sz w:val="26"/>
          <w:szCs w:val="26"/>
        </w:rPr>
        <w:t xml:space="preserve"> </w:t>
      </w:r>
      <w:r w:rsidRPr="00FD0CDB" w:rsidR="002E3E21">
        <w:rPr>
          <w:color w:val="000000" w:themeColor="text1"/>
          <w:sz w:val="26"/>
          <w:szCs w:val="26"/>
        </w:rPr>
        <w:t xml:space="preserve"> о взыскании процентов за пользование чужими денежными средствами и судебных расходов </w:t>
      </w:r>
      <w:r w:rsidRPr="00FD0CDB">
        <w:rPr>
          <w:sz w:val="26"/>
          <w:szCs w:val="26"/>
        </w:rPr>
        <w:t>удовлетворить</w:t>
      </w:r>
      <w:r w:rsidRPr="00FD0CDB" w:rsidR="00204517">
        <w:rPr>
          <w:sz w:val="26"/>
          <w:szCs w:val="26"/>
        </w:rPr>
        <w:t xml:space="preserve"> частично</w:t>
      </w:r>
      <w:r w:rsidRPr="00FD0CDB" w:rsidR="002E3E21">
        <w:rPr>
          <w:sz w:val="26"/>
          <w:szCs w:val="26"/>
        </w:rPr>
        <w:t>.</w:t>
      </w:r>
    </w:p>
    <w:p w:rsidR="002E3E21" w:rsidRPr="00FD0CDB" w:rsidP="00FD0CDB">
      <w:pPr>
        <w:suppressAutoHyphens/>
        <w:ind w:firstLine="284"/>
        <w:jc w:val="both"/>
        <w:rPr>
          <w:color w:val="000000" w:themeColor="text1"/>
          <w:sz w:val="26"/>
          <w:szCs w:val="26"/>
        </w:rPr>
      </w:pPr>
      <w:r w:rsidRPr="00FD0CDB">
        <w:rPr>
          <w:color w:val="000000" w:themeColor="text1"/>
          <w:sz w:val="26"/>
          <w:szCs w:val="26"/>
        </w:rPr>
        <w:t>В</w:t>
      </w:r>
      <w:r w:rsidRPr="00FD0CDB" w:rsidR="004A7E95">
        <w:rPr>
          <w:color w:val="000000" w:themeColor="text1"/>
          <w:sz w:val="26"/>
          <w:szCs w:val="26"/>
        </w:rPr>
        <w:t xml:space="preserve">зыскать с </w:t>
      </w:r>
      <w:r w:rsidRPr="00FD0CDB" w:rsidR="00204517">
        <w:rPr>
          <w:color w:val="000000" w:themeColor="text1"/>
          <w:sz w:val="26"/>
          <w:szCs w:val="26"/>
        </w:rPr>
        <w:t>Халиуллиной</w:t>
      </w:r>
      <w:r w:rsidRPr="00FD0CDB" w:rsidR="00204517">
        <w:rPr>
          <w:color w:val="000000" w:themeColor="text1"/>
          <w:sz w:val="26"/>
          <w:szCs w:val="26"/>
        </w:rPr>
        <w:t xml:space="preserve"> А</w:t>
      </w:r>
      <w:r w:rsidR="00F5407F">
        <w:rPr>
          <w:color w:val="000000" w:themeColor="text1"/>
          <w:sz w:val="26"/>
          <w:szCs w:val="26"/>
        </w:rPr>
        <w:t>.</w:t>
      </w:r>
      <w:r w:rsidRPr="00FD0CDB" w:rsidR="00204517">
        <w:rPr>
          <w:color w:val="000000" w:themeColor="text1"/>
          <w:sz w:val="26"/>
          <w:szCs w:val="26"/>
        </w:rPr>
        <w:t xml:space="preserve"> А</w:t>
      </w:r>
      <w:r w:rsidR="00F5407F">
        <w:rPr>
          <w:color w:val="000000" w:themeColor="text1"/>
          <w:sz w:val="26"/>
          <w:szCs w:val="26"/>
        </w:rPr>
        <w:t>.</w:t>
      </w:r>
      <w:r w:rsidRPr="00FD0CDB" w:rsidR="00204517">
        <w:rPr>
          <w:color w:val="000000" w:themeColor="text1"/>
          <w:sz w:val="26"/>
          <w:szCs w:val="26"/>
        </w:rPr>
        <w:t xml:space="preserve"> </w:t>
      </w:r>
      <w:r w:rsidRPr="00FD0CDB" w:rsidR="00FD0CDB">
        <w:rPr>
          <w:color w:val="000000" w:themeColor="text1"/>
          <w:sz w:val="26"/>
          <w:szCs w:val="26"/>
        </w:rPr>
        <w:t>в</w:t>
      </w:r>
      <w:r w:rsidRPr="00FD0CDB" w:rsidR="00D47338">
        <w:rPr>
          <w:color w:val="000000" w:themeColor="text1"/>
          <w:sz w:val="26"/>
          <w:szCs w:val="26"/>
        </w:rPr>
        <w:t xml:space="preserve"> пользу общества с ограниченной ответственностью </w:t>
      </w:r>
      <w:r w:rsidRPr="00FD0CDB" w:rsidR="00204517">
        <w:rPr>
          <w:color w:val="000000" w:themeColor="text1"/>
          <w:sz w:val="26"/>
          <w:szCs w:val="26"/>
        </w:rPr>
        <w:t>«</w:t>
      </w:r>
      <w:r w:rsidRPr="00FD0CDB" w:rsidR="00FD0CDB">
        <w:rPr>
          <w:color w:val="000000" w:themeColor="text1"/>
          <w:sz w:val="26"/>
          <w:szCs w:val="26"/>
        </w:rPr>
        <w:t>Агентство Финансового Контроля»</w:t>
      </w:r>
      <w:r w:rsidRPr="00FD0CDB">
        <w:rPr>
          <w:color w:val="000000" w:themeColor="text1"/>
          <w:sz w:val="26"/>
          <w:szCs w:val="26"/>
        </w:rPr>
        <w:t xml:space="preserve"> проценты за пользование чужими денежными средствами за период с </w:t>
      </w:r>
      <w:r w:rsidRPr="00FD0CDB" w:rsidR="00204517">
        <w:rPr>
          <w:color w:val="000000" w:themeColor="text1"/>
          <w:sz w:val="26"/>
          <w:szCs w:val="26"/>
        </w:rPr>
        <w:t xml:space="preserve">8 мая 2019 г. </w:t>
      </w:r>
      <w:r w:rsidRPr="00FD0CDB">
        <w:rPr>
          <w:color w:val="000000" w:themeColor="text1"/>
          <w:sz w:val="26"/>
          <w:szCs w:val="26"/>
        </w:rPr>
        <w:t xml:space="preserve"> по </w:t>
      </w:r>
      <w:r w:rsidRPr="00FD0CDB" w:rsidR="00204517">
        <w:rPr>
          <w:color w:val="000000" w:themeColor="text1"/>
          <w:sz w:val="26"/>
          <w:szCs w:val="26"/>
        </w:rPr>
        <w:t xml:space="preserve">19 марта 2021 г. </w:t>
      </w:r>
      <w:r w:rsidRPr="00FD0CDB">
        <w:rPr>
          <w:color w:val="000000" w:themeColor="text1"/>
          <w:sz w:val="26"/>
          <w:szCs w:val="26"/>
        </w:rPr>
        <w:t xml:space="preserve">в размере </w:t>
      </w:r>
      <w:r w:rsidR="00F5407F">
        <w:rPr>
          <w:color w:val="000000" w:themeColor="text1"/>
          <w:sz w:val="26"/>
          <w:szCs w:val="26"/>
        </w:rPr>
        <w:t>…</w:t>
      </w:r>
      <w:r w:rsidRPr="00FD0CDB" w:rsidR="00204517">
        <w:rPr>
          <w:color w:val="000000" w:themeColor="text1"/>
          <w:sz w:val="26"/>
          <w:szCs w:val="26"/>
        </w:rPr>
        <w:t xml:space="preserve"> руб. </w:t>
      </w:r>
      <w:r w:rsidR="00F5407F">
        <w:rPr>
          <w:color w:val="000000" w:themeColor="text1"/>
          <w:sz w:val="26"/>
          <w:szCs w:val="26"/>
        </w:rPr>
        <w:t>…</w:t>
      </w:r>
      <w:r w:rsidRPr="00FD0CDB" w:rsidR="00204517">
        <w:rPr>
          <w:color w:val="000000" w:themeColor="text1"/>
          <w:sz w:val="26"/>
          <w:szCs w:val="26"/>
        </w:rPr>
        <w:t xml:space="preserve"> коп. </w:t>
      </w:r>
      <w:r w:rsidRPr="00FD0CDB">
        <w:rPr>
          <w:color w:val="000000" w:themeColor="text1"/>
          <w:sz w:val="26"/>
          <w:szCs w:val="26"/>
        </w:rPr>
        <w:t xml:space="preserve">  </w:t>
      </w:r>
    </w:p>
    <w:p w:rsidR="00204517" w:rsidRPr="00FD0CDB" w:rsidP="00FD0CDB">
      <w:pPr>
        <w:suppressAutoHyphens/>
        <w:ind w:firstLine="284"/>
        <w:jc w:val="both"/>
        <w:rPr>
          <w:color w:val="000000" w:themeColor="text1"/>
          <w:sz w:val="26"/>
          <w:szCs w:val="26"/>
        </w:rPr>
      </w:pPr>
      <w:r w:rsidRPr="00FD0CDB">
        <w:rPr>
          <w:color w:val="000000" w:themeColor="text1"/>
          <w:sz w:val="26"/>
          <w:szCs w:val="26"/>
        </w:rPr>
        <w:t>В удовлетворении требований о взыскании процентов за пользование чужими денежными средствами за период с 19 декабря 2018 г. по 7 мая 2019 г. отказать.</w:t>
      </w:r>
    </w:p>
    <w:p w:rsidR="00204517" w:rsidRPr="00FD0CDB" w:rsidP="00FD0CDB">
      <w:pPr>
        <w:suppressAutoHyphens/>
        <w:ind w:firstLine="284"/>
        <w:jc w:val="both"/>
        <w:rPr>
          <w:color w:val="000000" w:themeColor="text1"/>
          <w:sz w:val="26"/>
          <w:szCs w:val="26"/>
        </w:rPr>
      </w:pPr>
      <w:r w:rsidRPr="00FD0CDB">
        <w:rPr>
          <w:color w:val="000000" w:themeColor="text1"/>
          <w:sz w:val="26"/>
          <w:szCs w:val="26"/>
        </w:rPr>
        <w:t xml:space="preserve">Требование общества с ограниченной ответственностью </w:t>
      </w:r>
      <w:r w:rsidRPr="00FD0CDB" w:rsidR="00A32641">
        <w:rPr>
          <w:color w:val="000000" w:themeColor="text1"/>
          <w:sz w:val="26"/>
          <w:szCs w:val="26"/>
        </w:rPr>
        <w:t xml:space="preserve">«Агентство Финансового Контроля» </w:t>
      </w:r>
      <w:r w:rsidRPr="00FD0CDB">
        <w:rPr>
          <w:color w:val="000000" w:themeColor="text1"/>
          <w:sz w:val="26"/>
          <w:szCs w:val="26"/>
        </w:rPr>
        <w:t xml:space="preserve">об указании в резолютивной части решения суда на взыскание с </w:t>
      </w:r>
      <w:r w:rsidRPr="00FD0CDB" w:rsidR="00A32641">
        <w:rPr>
          <w:color w:val="000000" w:themeColor="text1"/>
          <w:sz w:val="26"/>
          <w:szCs w:val="26"/>
        </w:rPr>
        <w:t>Халиуллиной</w:t>
      </w:r>
      <w:r w:rsidRPr="00FD0CDB" w:rsidR="00A32641">
        <w:rPr>
          <w:color w:val="000000" w:themeColor="text1"/>
          <w:sz w:val="26"/>
          <w:szCs w:val="26"/>
        </w:rPr>
        <w:t xml:space="preserve"> А</w:t>
      </w:r>
      <w:r w:rsidR="00F5407F">
        <w:rPr>
          <w:color w:val="000000" w:themeColor="text1"/>
          <w:sz w:val="26"/>
          <w:szCs w:val="26"/>
        </w:rPr>
        <w:t>.</w:t>
      </w:r>
      <w:r w:rsidRPr="00FD0CDB" w:rsidR="00A32641">
        <w:rPr>
          <w:color w:val="000000" w:themeColor="text1"/>
          <w:sz w:val="26"/>
          <w:szCs w:val="26"/>
        </w:rPr>
        <w:t xml:space="preserve"> А</w:t>
      </w:r>
      <w:r w:rsidR="00F5407F">
        <w:rPr>
          <w:color w:val="000000" w:themeColor="text1"/>
          <w:sz w:val="26"/>
          <w:szCs w:val="26"/>
        </w:rPr>
        <w:t>.</w:t>
      </w:r>
      <w:r w:rsidRPr="00FD0CDB" w:rsidR="00A32641">
        <w:rPr>
          <w:color w:val="000000" w:themeColor="text1"/>
          <w:sz w:val="26"/>
          <w:szCs w:val="26"/>
        </w:rPr>
        <w:t xml:space="preserve"> </w:t>
      </w:r>
      <w:r w:rsidRPr="00FD0CDB">
        <w:rPr>
          <w:color w:val="000000" w:themeColor="text1"/>
          <w:sz w:val="26"/>
          <w:szCs w:val="26"/>
        </w:rPr>
        <w:t>процентов за пользование чужими денежными средствами до момента фактического исполнения решения суда по данному исковому заявлению оставить без удовлетворения.</w:t>
      </w:r>
    </w:p>
    <w:p w:rsidR="002E3E21" w:rsidRPr="00FD0CDB" w:rsidP="00FD0CDB">
      <w:pPr>
        <w:suppressAutoHyphens/>
        <w:ind w:firstLine="284"/>
        <w:jc w:val="both"/>
        <w:rPr>
          <w:color w:val="000000" w:themeColor="text1"/>
          <w:sz w:val="26"/>
          <w:szCs w:val="26"/>
        </w:rPr>
      </w:pPr>
      <w:r w:rsidRPr="00FD0CDB">
        <w:rPr>
          <w:color w:val="000000" w:themeColor="text1"/>
          <w:sz w:val="26"/>
          <w:szCs w:val="26"/>
        </w:rPr>
        <w:t xml:space="preserve">Взыскать с </w:t>
      </w:r>
      <w:r w:rsidRPr="00FD0CDB" w:rsidR="00A32641">
        <w:rPr>
          <w:color w:val="000000" w:themeColor="text1"/>
          <w:sz w:val="26"/>
          <w:szCs w:val="26"/>
        </w:rPr>
        <w:t>Халиуллиной</w:t>
      </w:r>
      <w:r w:rsidRPr="00FD0CDB" w:rsidR="00A32641">
        <w:rPr>
          <w:color w:val="000000" w:themeColor="text1"/>
          <w:sz w:val="26"/>
          <w:szCs w:val="26"/>
        </w:rPr>
        <w:t xml:space="preserve"> А</w:t>
      </w:r>
      <w:r w:rsidR="00F5407F">
        <w:rPr>
          <w:color w:val="000000" w:themeColor="text1"/>
          <w:sz w:val="26"/>
          <w:szCs w:val="26"/>
        </w:rPr>
        <w:t>.</w:t>
      </w:r>
      <w:r w:rsidRPr="00FD0CDB" w:rsidR="00A32641">
        <w:rPr>
          <w:color w:val="000000" w:themeColor="text1"/>
          <w:sz w:val="26"/>
          <w:szCs w:val="26"/>
        </w:rPr>
        <w:t xml:space="preserve"> А</w:t>
      </w:r>
      <w:r w:rsidR="00F5407F">
        <w:rPr>
          <w:color w:val="000000" w:themeColor="text1"/>
          <w:sz w:val="26"/>
          <w:szCs w:val="26"/>
        </w:rPr>
        <w:t>.</w:t>
      </w:r>
      <w:r w:rsidRPr="00FD0CDB" w:rsidR="00A32641">
        <w:rPr>
          <w:color w:val="000000" w:themeColor="text1"/>
          <w:sz w:val="26"/>
          <w:szCs w:val="26"/>
        </w:rPr>
        <w:t xml:space="preserve"> </w:t>
      </w:r>
      <w:r w:rsidRPr="00FD0CDB">
        <w:rPr>
          <w:color w:val="000000" w:themeColor="text1"/>
          <w:sz w:val="26"/>
          <w:szCs w:val="26"/>
        </w:rPr>
        <w:t>в пользу общества с ограниченной ответственностью</w:t>
      </w:r>
      <w:r w:rsidRPr="00FD0CDB" w:rsidR="00A32641">
        <w:rPr>
          <w:color w:val="000000" w:themeColor="text1"/>
          <w:sz w:val="26"/>
          <w:szCs w:val="26"/>
        </w:rPr>
        <w:t xml:space="preserve"> «Агентство Финансового Контроля»</w:t>
      </w:r>
      <w:r w:rsidRPr="00FD0CDB">
        <w:rPr>
          <w:color w:val="000000" w:themeColor="text1"/>
          <w:sz w:val="26"/>
          <w:szCs w:val="26"/>
        </w:rPr>
        <w:t xml:space="preserve"> расходы по уплате государственной пошлины в размере </w:t>
      </w:r>
      <w:r w:rsidR="00F5407F">
        <w:rPr>
          <w:color w:val="000000" w:themeColor="text1"/>
          <w:sz w:val="26"/>
          <w:szCs w:val="26"/>
        </w:rPr>
        <w:t>…</w:t>
      </w:r>
      <w:r w:rsidRPr="00FD0CDB">
        <w:rPr>
          <w:color w:val="000000" w:themeColor="text1"/>
          <w:sz w:val="26"/>
          <w:szCs w:val="26"/>
        </w:rPr>
        <w:t xml:space="preserve"> руб., а также в возмещение почтовых расходов </w:t>
      </w:r>
      <w:r w:rsidR="00F5407F">
        <w:rPr>
          <w:color w:val="000000" w:themeColor="text1"/>
          <w:sz w:val="26"/>
          <w:szCs w:val="26"/>
        </w:rPr>
        <w:t>…</w:t>
      </w:r>
      <w:r w:rsidRPr="00FD0CDB">
        <w:rPr>
          <w:color w:val="000000" w:themeColor="text1"/>
          <w:sz w:val="26"/>
          <w:szCs w:val="26"/>
        </w:rPr>
        <w:t xml:space="preserve"> руб. </w:t>
      </w:r>
      <w:r w:rsidR="00F5407F">
        <w:rPr>
          <w:color w:val="000000" w:themeColor="text1"/>
          <w:sz w:val="26"/>
          <w:szCs w:val="26"/>
        </w:rPr>
        <w:t>…</w:t>
      </w:r>
      <w:r w:rsidRPr="00FD0CDB">
        <w:rPr>
          <w:color w:val="000000" w:themeColor="text1"/>
          <w:sz w:val="26"/>
          <w:szCs w:val="26"/>
        </w:rPr>
        <w:t xml:space="preserve"> коп.</w:t>
      </w:r>
    </w:p>
    <w:p w:rsidR="004A7E95" w:rsidRPr="00FD0CDB" w:rsidP="00FD0CDB">
      <w:pPr>
        <w:tabs>
          <w:tab w:val="left" w:pos="540"/>
        </w:tabs>
        <w:suppressAutoHyphens/>
        <w:ind w:firstLine="284"/>
        <w:jc w:val="both"/>
        <w:rPr>
          <w:color w:val="000000" w:themeColor="text1"/>
          <w:sz w:val="26"/>
          <w:szCs w:val="26"/>
        </w:rPr>
      </w:pPr>
      <w:r w:rsidRPr="00FD0CDB">
        <w:rPr>
          <w:color w:val="000000" w:themeColor="text1"/>
          <w:sz w:val="26"/>
          <w:szCs w:val="26"/>
        </w:rPr>
        <w:t>В соответствии с ч</w:t>
      </w:r>
      <w:r w:rsidRPr="00FD0CDB" w:rsidR="00D47338">
        <w:rPr>
          <w:color w:val="000000" w:themeColor="text1"/>
          <w:sz w:val="26"/>
          <w:szCs w:val="26"/>
        </w:rPr>
        <w:t>.</w:t>
      </w:r>
      <w:r w:rsidRPr="00FD0CDB">
        <w:rPr>
          <w:color w:val="000000" w:themeColor="text1"/>
          <w:sz w:val="26"/>
          <w:szCs w:val="26"/>
        </w:rPr>
        <w:t xml:space="preserve"> 4 ст</w:t>
      </w:r>
      <w:r w:rsidRPr="00FD0CDB" w:rsidR="00D47338">
        <w:rPr>
          <w:color w:val="000000" w:themeColor="text1"/>
          <w:sz w:val="26"/>
          <w:szCs w:val="26"/>
        </w:rPr>
        <w:t>.</w:t>
      </w:r>
      <w:r w:rsidRPr="00FD0CDB">
        <w:rPr>
          <w:color w:val="000000" w:themeColor="text1"/>
          <w:sz w:val="26"/>
          <w:szCs w:val="26"/>
        </w:rPr>
        <w:t xml:space="preserve"> 199 Гражданского процессуального кодекса Российской Федерации лица, участвующие в деле (и их представители), присутствовавшие в судебном заседании, вправе обратиться к мировому судье с заявлением о составлении мотивированного решения суда в течение трех дней со дня объявления резолютивной части решения суда; не присутствовавшие - в течение пятнадцати дней со дня объявления резолютивной части решения суда.</w:t>
      </w:r>
    </w:p>
    <w:p w:rsidR="004A7E95" w:rsidRPr="00FD0CDB" w:rsidP="00FD0CDB">
      <w:pPr>
        <w:suppressAutoHyphens/>
        <w:ind w:firstLine="284"/>
        <w:jc w:val="both"/>
        <w:rPr>
          <w:color w:val="000000" w:themeColor="text1"/>
          <w:sz w:val="26"/>
          <w:szCs w:val="26"/>
        </w:rPr>
      </w:pPr>
      <w:r w:rsidRPr="00FD0CDB">
        <w:rPr>
          <w:color w:val="000000" w:themeColor="text1"/>
          <w:sz w:val="26"/>
          <w:szCs w:val="26"/>
        </w:rPr>
        <w:t>Ответчик вправе подать в суд, принявший заочное решение, заявление об отмене этого решения суда в течение семи дней со дня вручения копии этого решения.</w:t>
      </w:r>
    </w:p>
    <w:p w:rsidR="004A7E95" w:rsidRPr="00FD0CDB" w:rsidP="00FD0CDB">
      <w:pPr>
        <w:suppressAutoHyphens/>
        <w:ind w:firstLine="284"/>
        <w:jc w:val="both"/>
        <w:rPr>
          <w:color w:val="000000" w:themeColor="text1"/>
          <w:sz w:val="26"/>
          <w:szCs w:val="26"/>
        </w:rPr>
      </w:pPr>
      <w:r w:rsidRPr="00FD0CDB">
        <w:rPr>
          <w:color w:val="000000" w:themeColor="text1"/>
          <w:sz w:val="26"/>
          <w:szCs w:val="26"/>
        </w:rPr>
        <w:t xml:space="preserve">Ответчиком заочное решение суда может быть обжаловано </w:t>
      </w:r>
      <w:r w:rsidRPr="00FD0CDB">
        <w:rPr>
          <w:color w:val="000000" w:themeColor="text1"/>
          <w:sz w:val="26"/>
          <w:szCs w:val="26"/>
        </w:rPr>
        <w:t>в апелляционном порядке в течение одного месяца со дня вынесения определения суда об отказе в удовлетворении</w:t>
      </w:r>
      <w:r w:rsidRPr="00FD0CDB">
        <w:rPr>
          <w:color w:val="000000" w:themeColor="text1"/>
          <w:sz w:val="26"/>
          <w:szCs w:val="26"/>
        </w:rPr>
        <w:t xml:space="preserve"> заявления об отмене этого решения суда.</w:t>
      </w:r>
    </w:p>
    <w:p w:rsidR="004A7E95" w:rsidRPr="00FD0CDB" w:rsidP="00FD0CDB">
      <w:pPr>
        <w:suppressAutoHyphens/>
        <w:ind w:firstLine="284"/>
        <w:jc w:val="both"/>
        <w:rPr>
          <w:color w:val="000000" w:themeColor="text1"/>
          <w:sz w:val="26"/>
          <w:szCs w:val="26"/>
        </w:rPr>
      </w:pPr>
      <w:r w:rsidRPr="00FD0CDB">
        <w:rPr>
          <w:color w:val="000000" w:themeColor="text1"/>
          <w:sz w:val="26"/>
          <w:szCs w:val="26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течение одного месяца по истечении срока подачи ответчиком заявления об отмене этого решения суда, а в случае, если такое заявление подано, - в течение</w:t>
      </w:r>
      <w:r w:rsidRPr="00FD0CDB">
        <w:rPr>
          <w:color w:val="000000" w:themeColor="text1"/>
          <w:sz w:val="26"/>
          <w:szCs w:val="26"/>
        </w:rPr>
        <w:t xml:space="preserve"> одного месяца со дня вынесения определения суда об отказе в удовлетворении этого заявления.</w:t>
      </w:r>
    </w:p>
    <w:p w:rsidR="004A7E95" w:rsidRPr="00FD0CDB" w:rsidP="00FD0CDB">
      <w:pPr>
        <w:suppressAutoHyphens/>
        <w:ind w:firstLine="284"/>
        <w:jc w:val="both"/>
        <w:rPr>
          <w:color w:val="000000" w:themeColor="text1"/>
          <w:sz w:val="26"/>
          <w:szCs w:val="26"/>
        </w:rPr>
      </w:pPr>
    </w:p>
    <w:p w:rsidR="004A7E95" w:rsidRPr="00FD0CDB" w:rsidP="00F5407F">
      <w:pPr>
        <w:suppressAutoHyphens/>
        <w:ind w:firstLine="284"/>
        <w:jc w:val="center"/>
        <w:rPr>
          <w:color w:val="000000" w:themeColor="text1"/>
          <w:sz w:val="26"/>
          <w:szCs w:val="26"/>
        </w:rPr>
      </w:pPr>
      <w:r w:rsidRPr="00FD0CDB">
        <w:rPr>
          <w:color w:val="000000" w:themeColor="text1"/>
          <w:sz w:val="26"/>
          <w:szCs w:val="26"/>
        </w:rPr>
        <w:t xml:space="preserve">Мировой судья                                </w:t>
      </w:r>
      <w:r w:rsidR="00F5407F">
        <w:rPr>
          <w:color w:val="000000" w:themeColor="text1"/>
          <w:sz w:val="26"/>
          <w:szCs w:val="26"/>
        </w:rPr>
        <w:t xml:space="preserve">  </w:t>
      </w:r>
      <w:r w:rsidRPr="00FD0CDB">
        <w:rPr>
          <w:color w:val="000000" w:themeColor="text1"/>
          <w:sz w:val="26"/>
          <w:szCs w:val="26"/>
        </w:rPr>
        <w:t>Каримова А.В.</w:t>
      </w:r>
    </w:p>
    <w:sectPr w:rsidSect="00FD0CDB">
      <w:pgSz w:w="11906" w:h="16838"/>
      <w:pgMar w:top="142" w:right="282" w:bottom="142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mirrorMargins/>
  <w:proofState w:spelling="clean" w:grammar="clean"/>
  <w:defaultTabStop w:val="708"/>
  <w:autoHyphenation/>
  <w:doNotHyphenateCaps/>
  <w:characterSpacingControl w:val="doNotCompress"/>
  <w:doNotValidateAgainstSchema/>
  <w:doNotDemarcateInvalidXml/>
  <w:compat/>
  <w:rsids>
    <w:rsidRoot w:val="0002276F"/>
    <w:rsid w:val="000169F4"/>
    <w:rsid w:val="0002203D"/>
    <w:rsid w:val="0002276F"/>
    <w:rsid w:val="000234C7"/>
    <w:rsid w:val="000256C4"/>
    <w:rsid w:val="0004041C"/>
    <w:rsid w:val="00053D80"/>
    <w:rsid w:val="00063E66"/>
    <w:rsid w:val="00092E08"/>
    <w:rsid w:val="000936A9"/>
    <w:rsid w:val="000A01BC"/>
    <w:rsid w:val="000C6168"/>
    <w:rsid w:val="000D726A"/>
    <w:rsid w:val="000E155F"/>
    <w:rsid w:val="001004E2"/>
    <w:rsid w:val="00103164"/>
    <w:rsid w:val="00103981"/>
    <w:rsid w:val="00122E17"/>
    <w:rsid w:val="00147E66"/>
    <w:rsid w:val="001500DD"/>
    <w:rsid w:val="001532B8"/>
    <w:rsid w:val="00181027"/>
    <w:rsid w:val="0018272A"/>
    <w:rsid w:val="00194F9E"/>
    <w:rsid w:val="001A1299"/>
    <w:rsid w:val="001B3F49"/>
    <w:rsid w:val="001C2DB0"/>
    <w:rsid w:val="001C554A"/>
    <w:rsid w:val="00204517"/>
    <w:rsid w:val="00236AC0"/>
    <w:rsid w:val="002635EE"/>
    <w:rsid w:val="00273091"/>
    <w:rsid w:val="00293872"/>
    <w:rsid w:val="00293E5C"/>
    <w:rsid w:val="002A7C7C"/>
    <w:rsid w:val="002C4005"/>
    <w:rsid w:val="002D7D74"/>
    <w:rsid w:val="002E3E21"/>
    <w:rsid w:val="0031052E"/>
    <w:rsid w:val="00325F07"/>
    <w:rsid w:val="00340190"/>
    <w:rsid w:val="00340EC7"/>
    <w:rsid w:val="00366CF4"/>
    <w:rsid w:val="003724B9"/>
    <w:rsid w:val="00382936"/>
    <w:rsid w:val="00386F98"/>
    <w:rsid w:val="00391D8B"/>
    <w:rsid w:val="00392666"/>
    <w:rsid w:val="00393ECE"/>
    <w:rsid w:val="003947FD"/>
    <w:rsid w:val="003A0D5E"/>
    <w:rsid w:val="003A1C82"/>
    <w:rsid w:val="003D5ED0"/>
    <w:rsid w:val="003D6C77"/>
    <w:rsid w:val="00403E2F"/>
    <w:rsid w:val="00403EBA"/>
    <w:rsid w:val="00411FEA"/>
    <w:rsid w:val="004131F1"/>
    <w:rsid w:val="00417E98"/>
    <w:rsid w:val="00427C4A"/>
    <w:rsid w:val="00431970"/>
    <w:rsid w:val="004518A6"/>
    <w:rsid w:val="00492F2C"/>
    <w:rsid w:val="00494455"/>
    <w:rsid w:val="004A36E7"/>
    <w:rsid w:val="004A7E95"/>
    <w:rsid w:val="004B153E"/>
    <w:rsid w:val="004B332B"/>
    <w:rsid w:val="004E2271"/>
    <w:rsid w:val="004F6346"/>
    <w:rsid w:val="0050157F"/>
    <w:rsid w:val="00502028"/>
    <w:rsid w:val="00513B92"/>
    <w:rsid w:val="00545830"/>
    <w:rsid w:val="00556273"/>
    <w:rsid w:val="00564876"/>
    <w:rsid w:val="00567717"/>
    <w:rsid w:val="005975C2"/>
    <w:rsid w:val="005A5142"/>
    <w:rsid w:val="005B5ADB"/>
    <w:rsid w:val="005B6F84"/>
    <w:rsid w:val="005C76E2"/>
    <w:rsid w:val="005D2BCF"/>
    <w:rsid w:val="005E6444"/>
    <w:rsid w:val="005E6477"/>
    <w:rsid w:val="005E657D"/>
    <w:rsid w:val="005E7534"/>
    <w:rsid w:val="005F6B36"/>
    <w:rsid w:val="006036E9"/>
    <w:rsid w:val="006230D2"/>
    <w:rsid w:val="00653D5E"/>
    <w:rsid w:val="00670440"/>
    <w:rsid w:val="00684A59"/>
    <w:rsid w:val="006C3692"/>
    <w:rsid w:val="006D1FF3"/>
    <w:rsid w:val="006D755B"/>
    <w:rsid w:val="006F13B2"/>
    <w:rsid w:val="0071265F"/>
    <w:rsid w:val="00732749"/>
    <w:rsid w:val="00745456"/>
    <w:rsid w:val="0076275C"/>
    <w:rsid w:val="00781A05"/>
    <w:rsid w:val="00795C5A"/>
    <w:rsid w:val="007A00DB"/>
    <w:rsid w:val="007B6449"/>
    <w:rsid w:val="007C5759"/>
    <w:rsid w:val="007E1308"/>
    <w:rsid w:val="007F4471"/>
    <w:rsid w:val="007F4AF8"/>
    <w:rsid w:val="00810E31"/>
    <w:rsid w:val="00834E52"/>
    <w:rsid w:val="00841CDB"/>
    <w:rsid w:val="008437B6"/>
    <w:rsid w:val="008442F1"/>
    <w:rsid w:val="00851089"/>
    <w:rsid w:val="008B6874"/>
    <w:rsid w:val="008C6695"/>
    <w:rsid w:val="008D1826"/>
    <w:rsid w:val="008E00CC"/>
    <w:rsid w:val="008E32A0"/>
    <w:rsid w:val="0090083F"/>
    <w:rsid w:val="009175C9"/>
    <w:rsid w:val="00930A62"/>
    <w:rsid w:val="00932B06"/>
    <w:rsid w:val="009415E0"/>
    <w:rsid w:val="00954D5B"/>
    <w:rsid w:val="00967328"/>
    <w:rsid w:val="0097510C"/>
    <w:rsid w:val="00980ABF"/>
    <w:rsid w:val="009830D7"/>
    <w:rsid w:val="009A10F4"/>
    <w:rsid w:val="009C70DB"/>
    <w:rsid w:val="009E3BE6"/>
    <w:rsid w:val="009F3979"/>
    <w:rsid w:val="00A21AA6"/>
    <w:rsid w:val="00A32641"/>
    <w:rsid w:val="00A844CF"/>
    <w:rsid w:val="00A86B16"/>
    <w:rsid w:val="00AE0E87"/>
    <w:rsid w:val="00AF2265"/>
    <w:rsid w:val="00B008A3"/>
    <w:rsid w:val="00B036A2"/>
    <w:rsid w:val="00B04AD0"/>
    <w:rsid w:val="00B07266"/>
    <w:rsid w:val="00B610F7"/>
    <w:rsid w:val="00B61FFC"/>
    <w:rsid w:val="00BA28F8"/>
    <w:rsid w:val="00BC2B7D"/>
    <w:rsid w:val="00BC5306"/>
    <w:rsid w:val="00BD5D4B"/>
    <w:rsid w:val="00BE64AF"/>
    <w:rsid w:val="00BE797D"/>
    <w:rsid w:val="00C21773"/>
    <w:rsid w:val="00C6106D"/>
    <w:rsid w:val="00C62AC1"/>
    <w:rsid w:val="00C651F4"/>
    <w:rsid w:val="00C71462"/>
    <w:rsid w:val="00C7401F"/>
    <w:rsid w:val="00C850B7"/>
    <w:rsid w:val="00CA29F4"/>
    <w:rsid w:val="00CB7059"/>
    <w:rsid w:val="00CF0641"/>
    <w:rsid w:val="00D01F0E"/>
    <w:rsid w:val="00D02A3E"/>
    <w:rsid w:val="00D074FA"/>
    <w:rsid w:val="00D45B74"/>
    <w:rsid w:val="00D47338"/>
    <w:rsid w:val="00D71375"/>
    <w:rsid w:val="00DA7646"/>
    <w:rsid w:val="00DC366B"/>
    <w:rsid w:val="00DC549A"/>
    <w:rsid w:val="00DC6F16"/>
    <w:rsid w:val="00DC77FB"/>
    <w:rsid w:val="00DD35E8"/>
    <w:rsid w:val="00DF0B65"/>
    <w:rsid w:val="00E02C42"/>
    <w:rsid w:val="00E34743"/>
    <w:rsid w:val="00E47D90"/>
    <w:rsid w:val="00E5007F"/>
    <w:rsid w:val="00E504F4"/>
    <w:rsid w:val="00E80D39"/>
    <w:rsid w:val="00E95639"/>
    <w:rsid w:val="00E95D64"/>
    <w:rsid w:val="00E96253"/>
    <w:rsid w:val="00EA43F4"/>
    <w:rsid w:val="00EB4547"/>
    <w:rsid w:val="00EC22FD"/>
    <w:rsid w:val="00EC3F8F"/>
    <w:rsid w:val="00ED081C"/>
    <w:rsid w:val="00ED6AF8"/>
    <w:rsid w:val="00F332D8"/>
    <w:rsid w:val="00F346C2"/>
    <w:rsid w:val="00F41BE1"/>
    <w:rsid w:val="00F50CAE"/>
    <w:rsid w:val="00F5296A"/>
    <w:rsid w:val="00F5407F"/>
    <w:rsid w:val="00F67907"/>
    <w:rsid w:val="00F81660"/>
    <w:rsid w:val="00F829CD"/>
    <w:rsid w:val="00FA13D6"/>
    <w:rsid w:val="00FA34F3"/>
    <w:rsid w:val="00FC2A69"/>
    <w:rsid w:val="00FD0CDB"/>
    <w:rsid w:val="00FD524C"/>
    <w:rsid w:val="00FD6D5B"/>
    <w:rsid w:val="00FE435B"/>
    <w:rsid w:val="00FF60C5"/>
    <w:rsid w:val="00FF7846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2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276F"/>
    <w:rPr>
      <w:rFonts w:ascii="Times New Roman" w:eastAsia="Times New Roman" w:hAnsi="Times New Roman"/>
      <w:sz w:val="20"/>
      <w:szCs w:val="20"/>
    </w:rPr>
  </w:style>
  <w:style w:type="paragraph" w:styleId="Heading1">
    <w:name w:val="heading 1"/>
    <w:basedOn w:val="Normal"/>
    <w:next w:val="Normal"/>
    <w:link w:val="1"/>
    <w:uiPriority w:val="99"/>
    <w:qFormat/>
    <w:rsid w:val="0002276F"/>
    <w:pPr>
      <w:keepNext/>
      <w:outlineLvl w:val="0"/>
    </w:pPr>
    <w:rPr>
      <w:sz w:val="24"/>
      <w:szCs w:val="24"/>
    </w:rPr>
  </w:style>
  <w:style w:type="paragraph" w:styleId="Heading2">
    <w:name w:val="heading 2"/>
    <w:basedOn w:val="Normal"/>
    <w:next w:val="Normal"/>
    <w:link w:val="2"/>
    <w:uiPriority w:val="99"/>
    <w:qFormat/>
    <w:rsid w:val="0002276F"/>
    <w:pPr>
      <w:keepNext/>
      <w:jc w:val="center"/>
      <w:outlineLvl w:val="1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character" w:customStyle="1" w:styleId="2">
    <w:name w:val="Заголовок 2 Знак"/>
    <w:basedOn w:val="DefaultParagraphFont"/>
    <w:link w:val="Heading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styleId="BodyText2">
    <w:name w:val="Body Text 2"/>
    <w:basedOn w:val="Normal"/>
    <w:link w:val="20"/>
    <w:uiPriority w:val="99"/>
    <w:semiHidden/>
    <w:rsid w:val="0002276F"/>
    <w:pPr>
      <w:spacing w:after="120" w:line="480" w:lineRule="auto"/>
    </w:pPr>
  </w:style>
  <w:style w:type="character" w:customStyle="1" w:styleId="20">
    <w:name w:val="Основной текст 2 Знак"/>
    <w:basedOn w:val="DefaultParagraphFont"/>
    <w:link w:val="BodyText2"/>
    <w:uiPriority w:val="99"/>
    <w:semiHidden/>
    <w:locked/>
    <w:rsid w:val="0002276F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10">
    <w:name w:val="Знак Знак Знак Знак Знак Знак1 Знак Знак Знак"/>
    <w:basedOn w:val="Normal"/>
    <w:uiPriority w:val="99"/>
    <w:rsid w:val="00FE435B"/>
    <w:pPr>
      <w:spacing w:before="100" w:beforeAutospacing="1" w:after="100" w:afterAutospacing="1"/>
    </w:pPr>
    <w:rPr>
      <w:rFonts w:ascii="Tahoma" w:eastAsia="Calibri" w:hAnsi="Tahoma" w:cs="Tahom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