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85156">
        <w:rPr>
          <w:rFonts w:ascii="Times New Roman" w:hAnsi="Times New Roman" w:cs="Times New Roman"/>
          <w:sz w:val="28"/>
          <w:szCs w:val="28"/>
        </w:rPr>
        <w:tab/>
      </w:r>
      <w:r w:rsidR="0088515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04CC9">
        <w:rPr>
          <w:rFonts w:ascii="Times New Roman" w:hAnsi="Times New Roman" w:cs="Times New Roman"/>
          <w:sz w:val="28"/>
          <w:szCs w:val="28"/>
        </w:rPr>
        <w:t xml:space="preserve">УИД: </w:t>
      </w:r>
      <w:r w:rsidR="00701275">
        <w:rPr>
          <w:rFonts w:ascii="Times New Roman" w:hAnsi="Times New Roman" w:cs="Times New Roman"/>
          <w:bCs/>
          <w:sz w:val="28"/>
          <w:szCs w:val="28"/>
        </w:rPr>
        <w:t>Данные изъяты</w:t>
      </w:r>
    </w:p>
    <w:p w:rsidR="00804CC9" w:rsidP="00804C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Дело: </w:t>
      </w:r>
      <w:r w:rsidRPr="00804CC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01275">
        <w:rPr>
          <w:rFonts w:ascii="Times New Roman" w:hAnsi="Times New Roman" w:cs="Times New Roman"/>
          <w:bCs/>
          <w:sz w:val="28"/>
          <w:szCs w:val="28"/>
        </w:rPr>
        <w:t>Данные изъяты</w:t>
      </w:r>
    </w:p>
    <w:p w:rsidR="00A60EFE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804CC9" w:rsidP="00A60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по Советскому судебному району города Казани Республики Татарстан,</w:t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420061, город Казань, улица Космонавтов, дом 59А, 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04CC9">
        <w:rPr>
          <w:rFonts w:ascii="Times New Roman" w:hAnsi="Times New Roman" w:cs="Times New Roman"/>
          <w:sz w:val="28"/>
          <w:szCs w:val="28"/>
        </w:rPr>
        <w:t xml:space="preserve">: 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04CC9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Pr="00804CC9">
          <w:rPr>
            <w:rStyle w:val="Hyperlink"/>
            <w:rFonts w:ascii="Times New Roman" w:hAnsi="Times New Roman" w:cs="Times New Roman"/>
            <w:sz w:val="28"/>
            <w:szCs w:val="28"/>
          </w:rPr>
          <w:t>5107@</w:t>
        </w:r>
        <w:r w:rsidRPr="00804CC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tatar</w:t>
        </w:r>
        <w:r w:rsidRPr="00804CC9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804CC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60EFE" w:rsidP="00A60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CC9" w:rsidRPr="00804CC9" w:rsidP="00A60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 2022</w:t>
      </w:r>
      <w:r w:rsidRPr="00804CC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</w:t>
      </w:r>
      <w:r w:rsidRPr="00804CC9">
        <w:rPr>
          <w:rFonts w:ascii="Times New Roman" w:hAnsi="Times New Roman" w:cs="Times New Roman"/>
          <w:sz w:val="28"/>
          <w:szCs w:val="28"/>
        </w:rPr>
        <w:t>г</w:t>
      </w:r>
      <w:r w:rsidRPr="00804CC9">
        <w:rPr>
          <w:rFonts w:ascii="Times New Roman" w:hAnsi="Times New Roman" w:cs="Times New Roman"/>
          <w:sz w:val="28"/>
          <w:szCs w:val="28"/>
        </w:rPr>
        <w:t>. Казань</w:t>
      </w:r>
    </w:p>
    <w:p w:rsidR="00804CC9" w:rsidP="00804C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Мировой судья судебного участка №7 по Советскому судебному району г</w:t>
      </w:r>
      <w:r w:rsidRPr="00804CC9">
        <w:rPr>
          <w:rFonts w:ascii="Times New Roman" w:hAnsi="Times New Roman" w:cs="Times New Roman"/>
          <w:sz w:val="28"/>
          <w:szCs w:val="28"/>
        </w:rPr>
        <w:t>.К</w:t>
      </w:r>
      <w:r w:rsidRPr="00804CC9">
        <w:rPr>
          <w:rFonts w:ascii="Times New Roman" w:hAnsi="Times New Roman" w:cs="Times New Roman"/>
          <w:sz w:val="28"/>
          <w:szCs w:val="28"/>
        </w:rPr>
        <w:t xml:space="preserve">азани Республики Татарстан </w:t>
      </w:r>
      <w:r w:rsidRPr="00804CC9">
        <w:rPr>
          <w:rFonts w:ascii="Times New Roman" w:hAnsi="Times New Roman" w:cs="Times New Roman"/>
          <w:sz w:val="28"/>
          <w:szCs w:val="28"/>
        </w:rPr>
        <w:t>Баязитова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="00701275">
        <w:rPr>
          <w:rFonts w:ascii="Times New Roman" w:hAnsi="Times New Roman" w:cs="Times New Roman"/>
          <w:sz w:val="28"/>
          <w:szCs w:val="28"/>
        </w:rPr>
        <w:t>Ю.Н.</w:t>
      </w:r>
      <w:r w:rsidRPr="00804CC9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12.8 </w:t>
      </w:r>
      <w:r w:rsidRPr="00804CC9">
        <w:rPr>
          <w:rFonts w:ascii="Times New Roman" w:hAnsi="Times New Roman" w:cs="Times New Roman"/>
          <w:sz w:val="28"/>
          <w:szCs w:val="28"/>
        </w:rPr>
        <w:t>КоАП</w:t>
      </w:r>
      <w:r w:rsidRPr="00804CC9">
        <w:rPr>
          <w:rFonts w:ascii="Times New Roman" w:hAnsi="Times New Roman" w:cs="Times New Roman"/>
          <w:sz w:val="28"/>
          <w:szCs w:val="28"/>
        </w:rPr>
        <w:t xml:space="preserve"> РФ, в отношении </w:t>
      </w:r>
      <w:r w:rsidR="006168C1">
        <w:rPr>
          <w:rFonts w:ascii="Times New Roman" w:hAnsi="Times New Roman" w:cs="Times New Roman"/>
          <w:sz w:val="28"/>
          <w:szCs w:val="28"/>
        </w:rPr>
        <w:t>Мартюхина</w:t>
      </w:r>
      <w:r w:rsidR="006168C1">
        <w:rPr>
          <w:rFonts w:ascii="Times New Roman" w:hAnsi="Times New Roman" w:cs="Times New Roman"/>
          <w:sz w:val="28"/>
          <w:szCs w:val="28"/>
        </w:rPr>
        <w:t xml:space="preserve"> </w:t>
      </w:r>
      <w:r w:rsidR="00701275">
        <w:rPr>
          <w:rFonts w:ascii="Times New Roman" w:hAnsi="Times New Roman" w:cs="Times New Roman"/>
          <w:sz w:val="28"/>
          <w:szCs w:val="28"/>
        </w:rPr>
        <w:t>Н.П.</w:t>
      </w:r>
      <w:r w:rsidR="006168C1">
        <w:rPr>
          <w:rFonts w:ascii="Times New Roman" w:hAnsi="Times New Roman" w:cs="Times New Roman"/>
          <w:sz w:val="28"/>
          <w:szCs w:val="28"/>
        </w:rPr>
        <w:t xml:space="preserve">, </w:t>
      </w:r>
      <w:r w:rsidR="00701275">
        <w:rPr>
          <w:rFonts w:ascii="Times New Roman" w:hAnsi="Times New Roman" w:cs="Times New Roman"/>
          <w:bCs/>
          <w:sz w:val="28"/>
          <w:szCs w:val="28"/>
        </w:rPr>
        <w:t>Данные изъяты</w:t>
      </w:r>
    </w:p>
    <w:p w:rsidR="00701275" w:rsidRPr="00804CC9" w:rsidP="00804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УСТАНОВИЛ: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804CC9" w:rsidP="00804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156">
        <w:rPr>
          <w:rFonts w:ascii="Times New Roman" w:hAnsi="Times New Roman" w:cs="Times New Roman"/>
          <w:sz w:val="28"/>
          <w:szCs w:val="28"/>
        </w:rPr>
        <w:t>минут</w:t>
      </w:r>
      <w:r w:rsidRPr="00804CC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68C1">
        <w:rPr>
          <w:rFonts w:ascii="Times New Roman" w:hAnsi="Times New Roman" w:cs="Times New Roman"/>
          <w:sz w:val="28"/>
          <w:szCs w:val="28"/>
        </w:rPr>
        <w:t>Мартюхин</w:t>
      </w:r>
      <w:r w:rsidR="006168C1">
        <w:rPr>
          <w:rFonts w:ascii="Times New Roman" w:hAnsi="Times New Roman" w:cs="Times New Roman"/>
          <w:sz w:val="28"/>
          <w:szCs w:val="28"/>
        </w:rPr>
        <w:t xml:space="preserve"> Н.П.</w:t>
      </w:r>
      <w:r w:rsidRPr="00804CC9">
        <w:rPr>
          <w:rFonts w:ascii="Times New Roman" w:hAnsi="Times New Roman" w:cs="Times New Roman"/>
          <w:sz w:val="28"/>
          <w:szCs w:val="28"/>
        </w:rPr>
        <w:t xml:space="preserve"> управлял автомобилем </w:t>
      </w:r>
      <w:r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6168C1">
        <w:rPr>
          <w:rFonts w:ascii="Times New Roman" w:hAnsi="Times New Roman" w:cs="Times New Roman"/>
          <w:sz w:val="28"/>
          <w:szCs w:val="28"/>
        </w:rPr>
        <w:t xml:space="preserve"> в состоянии наркотического</w:t>
      </w:r>
      <w:r w:rsidRPr="00804CC9">
        <w:rPr>
          <w:rFonts w:ascii="Times New Roman" w:hAnsi="Times New Roman" w:cs="Times New Roman"/>
          <w:sz w:val="28"/>
          <w:szCs w:val="28"/>
        </w:rPr>
        <w:t xml:space="preserve"> опьянения. Освидетельствование проведено </w:t>
      </w:r>
      <w:r w:rsidR="006168C1">
        <w:rPr>
          <w:rFonts w:ascii="Times New Roman" w:hAnsi="Times New Roman" w:cs="Times New Roman"/>
          <w:sz w:val="28"/>
          <w:szCs w:val="28"/>
        </w:rPr>
        <w:t>в медицинском учреждении</w:t>
      </w:r>
      <w:r w:rsidRPr="00804CC9">
        <w:rPr>
          <w:rFonts w:ascii="Times New Roman" w:hAnsi="Times New Roman" w:cs="Times New Roman"/>
          <w:sz w:val="28"/>
          <w:szCs w:val="28"/>
        </w:rPr>
        <w:t xml:space="preserve">. В действиях водителя уголовно-наказуемого деяния не содержится. 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Мартюхин</w:t>
      </w:r>
      <w:r>
        <w:rPr>
          <w:rFonts w:ascii="Times New Roman" w:hAnsi="Times New Roman" w:cs="Times New Roman"/>
          <w:sz w:val="28"/>
          <w:szCs w:val="28"/>
        </w:rPr>
        <w:t xml:space="preserve"> Н.П.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>при рассмотрении дела вину признал.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6168C1">
        <w:rPr>
          <w:rFonts w:ascii="Times New Roman" w:hAnsi="Times New Roman" w:cs="Times New Roman"/>
          <w:sz w:val="28"/>
          <w:szCs w:val="28"/>
        </w:rPr>
        <w:t>Мартюхиным</w:t>
      </w:r>
      <w:r w:rsidR="006168C1">
        <w:rPr>
          <w:rFonts w:ascii="Times New Roman" w:hAnsi="Times New Roman" w:cs="Times New Roman"/>
          <w:sz w:val="28"/>
          <w:szCs w:val="28"/>
        </w:rPr>
        <w:t xml:space="preserve"> Н.П.</w:t>
      </w:r>
      <w:r w:rsidRPr="00804CC9" w:rsidR="006168C1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>также подтверждается материалами дела, а именно:</w:t>
      </w:r>
      <w:r w:rsidR="00DA2E8E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701275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804CC9">
        <w:rPr>
          <w:rFonts w:ascii="Times New Roman" w:hAnsi="Times New Roman" w:cs="Times New Roman"/>
          <w:sz w:val="28"/>
          <w:szCs w:val="28"/>
        </w:rPr>
        <w:t xml:space="preserve">, в котором изложено существо правонарушения; протоколом об отстранении </w:t>
      </w:r>
      <w:r w:rsidR="006168C1">
        <w:rPr>
          <w:rFonts w:ascii="Times New Roman" w:hAnsi="Times New Roman" w:cs="Times New Roman"/>
          <w:sz w:val="28"/>
          <w:szCs w:val="28"/>
        </w:rPr>
        <w:t>Мартюхина</w:t>
      </w:r>
      <w:r w:rsidR="006168C1">
        <w:rPr>
          <w:rFonts w:ascii="Times New Roman" w:hAnsi="Times New Roman" w:cs="Times New Roman"/>
          <w:sz w:val="28"/>
          <w:szCs w:val="28"/>
        </w:rPr>
        <w:t xml:space="preserve"> Н.П.</w:t>
      </w:r>
      <w:r w:rsidRPr="00804CC9" w:rsidR="006168C1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 xml:space="preserve">от управления транспортным средством </w:t>
      </w:r>
      <w:r w:rsidRPr="00804CC9">
        <w:rPr>
          <w:rFonts w:ascii="Times New Roman" w:hAnsi="Times New Roman" w:cs="Times New Roman"/>
          <w:sz w:val="28"/>
          <w:szCs w:val="28"/>
        </w:rPr>
        <w:t>от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="00701275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804CC9">
        <w:rPr>
          <w:rFonts w:ascii="Times New Roman" w:hAnsi="Times New Roman" w:cs="Times New Roman"/>
          <w:sz w:val="28"/>
          <w:szCs w:val="28"/>
        </w:rPr>
        <w:t xml:space="preserve">; </w:t>
      </w:r>
      <w:r w:rsidR="006168C1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от </w:t>
      </w:r>
      <w:r w:rsidR="00701275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6168C1">
        <w:rPr>
          <w:rFonts w:ascii="Times New Roman" w:hAnsi="Times New Roman" w:cs="Times New Roman"/>
          <w:sz w:val="28"/>
          <w:szCs w:val="28"/>
        </w:rPr>
        <w:t xml:space="preserve">, письменными объяснениями </w:t>
      </w:r>
      <w:r w:rsidR="00701275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6168C1">
        <w:rPr>
          <w:rFonts w:ascii="Times New Roman" w:hAnsi="Times New Roman" w:cs="Times New Roman"/>
          <w:sz w:val="28"/>
          <w:szCs w:val="28"/>
        </w:rPr>
        <w:t xml:space="preserve">, </w:t>
      </w:r>
      <w:r w:rsidRPr="00804CC9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опьянения от </w:t>
      </w:r>
      <w:r w:rsidR="00701275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804CC9" w:rsidR="00701275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 xml:space="preserve">и бумажным носителем с показаниями технического средства измерения, согласно которому количество абсолютного этилового спирта в выдыхаемом воздухе у </w:t>
      </w:r>
      <w:r w:rsidR="006168C1">
        <w:rPr>
          <w:rFonts w:ascii="Times New Roman" w:hAnsi="Times New Roman" w:cs="Times New Roman"/>
          <w:sz w:val="28"/>
          <w:szCs w:val="28"/>
        </w:rPr>
        <w:t>Мартюхина</w:t>
      </w:r>
      <w:r w:rsidR="006168C1">
        <w:rPr>
          <w:rFonts w:ascii="Times New Roman" w:hAnsi="Times New Roman" w:cs="Times New Roman"/>
          <w:sz w:val="28"/>
          <w:szCs w:val="28"/>
        </w:rPr>
        <w:t xml:space="preserve"> Н.П.</w:t>
      </w:r>
      <w:r w:rsidRPr="00804CC9" w:rsidR="006168C1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6168C1">
        <w:rPr>
          <w:rFonts w:ascii="Times New Roman" w:hAnsi="Times New Roman" w:cs="Times New Roman"/>
          <w:sz w:val="28"/>
          <w:szCs w:val="28"/>
        </w:rPr>
        <w:t>0,000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804CC9">
        <w:rPr>
          <w:rFonts w:ascii="Times New Roman" w:hAnsi="Times New Roman" w:cs="Times New Roman"/>
          <w:sz w:val="28"/>
          <w:szCs w:val="28"/>
        </w:rPr>
        <w:t>/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85156">
        <w:rPr>
          <w:rFonts w:ascii="Times New Roman" w:hAnsi="Times New Roman" w:cs="Times New Roman"/>
          <w:sz w:val="28"/>
          <w:szCs w:val="28"/>
        </w:rPr>
        <w:t xml:space="preserve">, у </w:t>
      </w:r>
      <w:r w:rsidR="006168C1">
        <w:rPr>
          <w:rFonts w:ascii="Times New Roman" w:hAnsi="Times New Roman" w:cs="Times New Roman"/>
          <w:sz w:val="28"/>
          <w:szCs w:val="28"/>
        </w:rPr>
        <w:t>Мартюхина</w:t>
      </w:r>
      <w:r w:rsidR="006168C1">
        <w:rPr>
          <w:rFonts w:ascii="Times New Roman" w:hAnsi="Times New Roman" w:cs="Times New Roman"/>
          <w:sz w:val="28"/>
          <w:szCs w:val="28"/>
        </w:rPr>
        <w:t xml:space="preserve"> Н.П.</w:t>
      </w:r>
      <w:r w:rsidRPr="00804CC9" w:rsidR="006168C1">
        <w:rPr>
          <w:rFonts w:ascii="Times New Roman" w:hAnsi="Times New Roman" w:cs="Times New Roman"/>
          <w:sz w:val="28"/>
          <w:szCs w:val="28"/>
        </w:rPr>
        <w:t xml:space="preserve"> </w:t>
      </w:r>
      <w:r w:rsidR="006168C1">
        <w:rPr>
          <w:rFonts w:ascii="Times New Roman" w:hAnsi="Times New Roman" w:cs="Times New Roman"/>
          <w:sz w:val="28"/>
          <w:szCs w:val="28"/>
        </w:rPr>
        <w:t xml:space="preserve">не </w:t>
      </w:r>
      <w:r w:rsidR="00885156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опьянения;</w:t>
      </w:r>
      <w:r w:rsidR="006168C1">
        <w:rPr>
          <w:rFonts w:ascii="Times New Roman" w:hAnsi="Times New Roman" w:cs="Times New Roman"/>
          <w:sz w:val="28"/>
          <w:szCs w:val="28"/>
        </w:rPr>
        <w:t xml:space="preserve"> </w:t>
      </w:r>
      <w:r w:rsidR="006168C1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701275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6168C1">
        <w:rPr>
          <w:rFonts w:ascii="Times New Roman" w:hAnsi="Times New Roman" w:cs="Times New Roman"/>
          <w:sz w:val="28"/>
          <w:szCs w:val="28"/>
        </w:rPr>
        <w:t xml:space="preserve">, согласно которой у </w:t>
      </w:r>
      <w:r w:rsidR="006168C1">
        <w:rPr>
          <w:rFonts w:ascii="Times New Roman" w:hAnsi="Times New Roman" w:cs="Times New Roman"/>
          <w:sz w:val="28"/>
          <w:szCs w:val="28"/>
        </w:rPr>
        <w:t>Мартюхина</w:t>
      </w:r>
      <w:r w:rsidR="006168C1">
        <w:rPr>
          <w:rFonts w:ascii="Times New Roman" w:hAnsi="Times New Roman" w:cs="Times New Roman"/>
          <w:sz w:val="28"/>
          <w:szCs w:val="28"/>
        </w:rPr>
        <w:t xml:space="preserve"> Н.П. по результатам освидетельствования обнаружены клинические признаки, позволяющие предположить наличие опьянения; актом </w:t>
      </w:r>
      <w:r w:rsidR="00701275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6168C1">
        <w:rPr>
          <w:rFonts w:ascii="Times New Roman" w:hAnsi="Times New Roman" w:cs="Times New Roman"/>
          <w:sz w:val="28"/>
          <w:szCs w:val="28"/>
        </w:rPr>
        <w:t xml:space="preserve">, согласно которому у </w:t>
      </w:r>
      <w:r w:rsidR="006168C1">
        <w:rPr>
          <w:rFonts w:ascii="Times New Roman" w:hAnsi="Times New Roman" w:cs="Times New Roman"/>
          <w:sz w:val="28"/>
          <w:szCs w:val="28"/>
        </w:rPr>
        <w:t>Мартюхина</w:t>
      </w:r>
      <w:r w:rsidR="006168C1">
        <w:rPr>
          <w:rFonts w:ascii="Times New Roman" w:hAnsi="Times New Roman" w:cs="Times New Roman"/>
          <w:sz w:val="28"/>
          <w:szCs w:val="28"/>
        </w:rPr>
        <w:t xml:space="preserve"> Н.П.</w:t>
      </w:r>
      <w:r w:rsidRPr="00804CC9" w:rsidR="006168C1">
        <w:rPr>
          <w:rFonts w:ascii="Times New Roman" w:hAnsi="Times New Roman" w:cs="Times New Roman"/>
          <w:sz w:val="28"/>
          <w:szCs w:val="28"/>
        </w:rPr>
        <w:t xml:space="preserve"> </w:t>
      </w:r>
      <w:r w:rsidR="006168C1">
        <w:rPr>
          <w:rFonts w:ascii="Times New Roman" w:hAnsi="Times New Roman" w:cs="Times New Roman"/>
          <w:sz w:val="28"/>
          <w:szCs w:val="28"/>
        </w:rPr>
        <w:t>установлено состояние опьянения;</w:t>
      </w:r>
      <w:r w:rsidR="00885156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>рапортом сотрудника полиции, которыми подтверждаются обстоятельства, изложенные в протоколе.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Суд</w:t>
      </w:r>
      <w:r w:rsidR="00885156">
        <w:rPr>
          <w:rFonts w:ascii="Times New Roman" w:hAnsi="Times New Roman" w:cs="Times New Roman"/>
          <w:sz w:val="28"/>
          <w:szCs w:val="28"/>
        </w:rPr>
        <w:t>,</w:t>
      </w:r>
      <w:r w:rsidRPr="00804CC9">
        <w:rPr>
          <w:rFonts w:ascii="Times New Roman" w:hAnsi="Times New Roman" w:cs="Times New Roman"/>
          <w:sz w:val="28"/>
          <w:szCs w:val="28"/>
        </w:rPr>
        <w:t xml:space="preserve"> исследовав материалы дела, оценив собранные по делу доказательства в совокупности, с точки зрения </w:t>
      </w:r>
      <w:r w:rsidRPr="00804CC9">
        <w:rPr>
          <w:rFonts w:ascii="Times New Roman" w:hAnsi="Times New Roman" w:cs="Times New Roman"/>
          <w:sz w:val="28"/>
          <w:szCs w:val="28"/>
        </w:rPr>
        <w:t>относимости</w:t>
      </w:r>
      <w:r w:rsidRPr="00804CC9">
        <w:rPr>
          <w:rFonts w:ascii="Times New Roman" w:hAnsi="Times New Roman" w:cs="Times New Roman"/>
          <w:sz w:val="28"/>
          <w:szCs w:val="28"/>
        </w:rPr>
        <w:t xml:space="preserve">, допустимости и достаточности считает вину </w:t>
      </w:r>
      <w:r w:rsidR="00A60EFE">
        <w:rPr>
          <w:rFonts w:ascii="Times New Roman" w:hAnsi="Times New Roman" w:cs="Times New Roman"/>
          <w:sz w:val="28"/>
          <w:szCs w:val="28"/>
        </w:rPr>
        <w:t>Мартюхина</w:t>
      </w:r>
      <w:r w:rsidR="00A60EFE">
        <w:rPr>
          <w:rFonts w:ascii="Times New Roman" w:hAnsi="Times New Roman" w:cs="Times New Roman"/>
          <w:sz w:val="28"/>
          <w:szCs w:val="28"/>
        </w:rPr>
        <w:t xml:space="preserve"> Н.П.</w:t>
      </w:r>
      <w:r w:rsidRPr="00804CC9" w:rsidR="00A60EFE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>доказанной.</w:t>
      </w:r>
    </w:p>
    <w:p w:rsidR="00DA2E8E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DA2E8E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пункту 2.7</w:t>
        </w:r>
      </w:hyperlink>
      <w:r w:rsidRPr="00DA2E8E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 октября 1993 года №1090, водителю запрещается управлять </w:t>
      </w:r>
      <w:r w:rsidRPr="00804CC9">
        <w:rPr>
          <w:rFonts w:ascii="Times New Roman" w:hAnsi="Times New Roman" w:cs="Times New Roman"/>
          <w:sz w:val="28"/>
          <w:szCs w:val="28"/>
        </w:rP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A60EFE">
        <w:rPr>
          <w:rFonts w:ascii="Times New Roman" w:hAnsi="Times New Roman" w:cs="Times New Roman"/>
          <w:sz w:val="28"/>
          <w:szCs w:val="28"/>
        </w:rPr>
        <w:t>Мартюхина</w:t>
      </w:r>
      <w:r w:rsidR="00A60EFE">
        <w:rPr>
          <w:rFonts w:ascii="Times New Roman" w:hAnsi="Times New Roman" w:cs="Times New Roman"/>
          <w:sz w:val="28"/>
          <w:szCs w:val="28"/>
        </w:rPr>
        <w:t xml:space="preserve"> Н.П</w:t>
      </w:r>
      <w:r w:rsidR="00DA2E8E">
        <w:rPr>
          <w:rFonts w:ascii="Times New Roman" w:hAnsi="Times New Roman" w:cs="Times New Roman"/>
          <w:sz w:val="28"/>
          <w:szCs w:val="28"/>
        </w:rPr>
        <w:t>.</w:t>
      </w:r>
      <w:r w:rsidRPr="00804CC9">
        <w:rPr>
          <w:rFonts w:ascii="Times New Roman" w:hAnsi="Times New Roman" w:cs="Times New Roman"/>
          <w:sz w:val="28"/>
          <w:szCs w:val="28"/>
        </w:rPr>
        <w:t xml:space="preserve"> суд квалифицирует по  части 1 статьи 12.8 Кодекса РФ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885156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деяния</w:t>
        </w:r>
      </w:hyperlink>
      <w:r w:rsidRPr="00885156">
        <w:rPr>
          <w:rFonts w:ascii="Times New Roman" w:hAnsi="Times New Roman" w:cs="Times New Roman"/>
          <w:sz w:val="28"/>
          <w:szCs w:val="28"/>
        </w:rPr>
        <w:t>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учитывает, что данное правонарушение представляет существенную угрозу охраняемым общественным отношениям, принимает во внимание данные о личности виновного. 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обстоятельства суд учитывает признание вины.</w:t>
      </w:r>
    </w:p>
    <w:p w:rsidR="00A60EFE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4CC9" w:rsidR="00804CC9">
        <w:rPr>
          <w:rFonts w:ascii="Times New Roman" w:hAnsi="Times New Roman" w:cs="Times New Roman"/>
          <w:sz w:val="28"/>
          <w:szCs w:val="28"/>
        </w:rPr>
        <w:t>тягчающ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04CC9" w:rsidR="00804CC9">
        <w:rPr>
          <w:rFonts w:ascii="Times New Roman" w:hAnsi="Times New Roman" w:cs="Times New Roman"/>
          <w:sz w:val="28"/>
          <w:szCs w:val="28"/>
        </w:rPr>
        <w:t xml:space="preserve"> административну</w:t>
      </w:r>
      <w:r>
        <w:rPr>
          <w:rFonts w:ascii="Times New Roman" w:hAnsi="Times New Roman" w:cs="Times New Roman"/>
          <w:sz w:val="28"/>
          <w:szCs w:val="28"/>
        </w:rPr>
        <w:t>ю ответственность обстоятельств не имеется.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ст.ст.29.7 – 29.11 Кодекса РФ об административных правонарушениях, мировой судья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804CC9" w:rsidP="00DA2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ПОСТАНОВИЛ: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60EFE">
        <w:rPr>
          <w:rFonts w:ascii="Times New Roman" w:hAnsi="Times New Roman" w:cs="Times New Roman"/>
          <w:sz w:val="28"/>
          <w:szCs w:val="28"/>
        </w:rPr>
        <w:t>Мартюхина</w:t>
      </w:r>
      <w:r w:rsidR="00A60EFE">
        <w:rPr>
          <w:rFonts w:ascii="Times New Roman" w:hAnsi="Times New Roman" w:cs="Times New Roman"/>
          <w:sz w:val="28"/>
          <w:szCs w:val="28"/>
        </w:rPr>
        <w:t xml:space="preserve"> </w:t>
      </w:r>
      <w:r w:rsidR="00701275">
        <w:rPr>
          <w:rFonts w:ascii="Times New Roman" w:hAnsi="Times New Roman" w:cs="Times New Roman"/>
          <w:sz w:val="28"/>
          <w:szCs w:val="28"/>
        </w:rPr>
        <w:t>Н.П.</w:t>
      </w:r>
      <w:r w:rsidRPr="00804CC9" w:rsidR="00A60EFE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сроком на 1 год </w:t>
      </w:r>
      <w:r w:rsidR="00A60EFE">
        <w:rPr>
          <w:rFonts w:ascii="Times New Roman" w:hAnsi="Times New Roman" w:cs="Times New Roman"/>
          <w:sz w:val="28"/>
          <w:szCs w:val="28"/>
        </w:rPr>
        <w:t>6</w:t>
      </w:r>
      <w:r w:rsidRPr="00804CC9">
        <w:rPr>
          <w:rFonts w:ascii="Times New Roman" w:hAnsi="Times New Roman" w:cs="Times New Roman"/>
          <w:sz w:val="28"/>
          <w:szCs w:val="28"/>
        </w:rPr>
        <w:t xml:space="preserve"> месяцев. 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  <w:r w:rsidR="00701275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804CC9">
        <w:rPr>
          <w:rFonts w:ascii="Times New Roman" w:hAnsi="Times New Roman" w:cs="Times New Roman"/>
          <w:sz w:val="28"/>
          <w:szCs w:val="28"/>
        </w:rPr>
        <w:t>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Квитанцию об уплате административного штрафа представить в судебный участок № 7 по Советскому судебному району города Казани, г</w:t>
      </w:r>
      <w:r w:rsidRPr="00804CC9">
        <w:rPr>
          <w:rFonts w:ascii="Times New Roman" w:hAnsi="Times New Roman" w:cs="Times New Roman"/>
          <w:sz w:val="28"/>
          <w:szCs w:val="28"/>
        </w:rPr>
        <w:t>.К</w:t>
      </w:r>
      <w:r w:rsidRPr="00804CC9">
        <w:rPr>
          <w:rFonts w:ascii="Times New Roman" w:hAnsi="Times New Roman" w:cs="Times New Roman"/>
          <w:sz w:val="28"/>
          <w:szCs w:val="28"/>
        </w:rPr>
        <w:t xml:space="preserve">азань, ул.Космонавтов, д.59а, </w:t>
      </w:r>
      <w:r w:rsidRPr="00804CC9">
        <w:rPr>
          <w:rFonts w:ascii="Times New Roman" w:hAnsi="Times New Roman" w:cs="Times New Roman"/>
          <w:sz w:val="28"/>
          <w:szCs w:val="28"/>
        </w:rPr>
        <w:t>каб</w:t>
      </w:r>
      <w:r w:rsidRPr="00804CC9">
        <w:rPr>
          <w:rFonts w:ascii="Times New Roman" w:hAnsi="Times New Roman" w:cs="Times New Roman"/>
          <w:sz w:val="28"/>
          <w:szCs w:val="28"/>
        </w:rPr>
        <w:t>. №204.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C9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 w:history="1">
        <w:r w:rsidRPr="00885156">
          <w:rPr>
            <w:rStyle w:val="Hyperlink"/>
            <w:rFonts w:ascii="Times New Roman" w:hAnsi="Times New Roman" w:cs="Times New Roman"/>
            <w:bCs/>
            <w:sz w:val="28"/>
            <w:szCs w:val="28"/>
            <w:u w:val="none"/>
          </w:rPr>
          <w:t>частью 1.1 статьи 32.7</w:t>
        </w:r>
      </w:hyperlink>
      <w:r w:rsidRPr="00804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bCs/>
          <w:sz w:val="28"/>
          <w:szCs w:val="28"/>
        </w:rPr>
        <w:t>КоАП</w:t>
      </w:r>
      <w:r w:rsidRPr="00804CC9">
        <w:rPr>
          <w:rFonts w:ascii="Times New Roman" w:hAnsi="Times New Roman" w:cs="Times New Roman"/>
          <w:bCs/>
          <w:sz w:val="28"/>
          <w:szCs w:val="28"/>
        </w:rPr>
        <w:t xml:space="preserve"> РФ в</w:t>
      </w:r>
      <w:r w:rsidRPr="00804CC9">
        <w:rPr>
          <w:rFonts w:ascii="Times New Roman" w:hAnsi="Times New Roman" w:cs="Times New Roman"/>
          <w:sz w:val="28"/>
          <w:szCs w:val="28"/>
        </w:rPr>
        <w:t xml:space="preserve">одительское удостоверение сдать в отделение по Советскому району отдела ГИБДД УМВД РФ по г. Казани </w:t>
      </w:r>
      <w:r w:rsidRPr="00804CC9">
        <w:rPr>
          <w:rFonts w:ascii="Times New Roman" w:hAnsi="Times New Roman" w:cs="Times New Roman"/>
          <w:bCs/>
          <w:sz w:val="28"/>
          <w:szCs w:val="28"/>
        </w:rPr>
        <w:t>в течение трех рабочих дней со дня вступления в законную силу настоящего постановления.</w:t>
      </w:r>
    </w:p>
    <w:p w:rsidR="00DA2E8E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Срок наказания в виде лишения права управления транспортным средством исчислять с момента изъятия документа, удостоверяющего право управления транспортным средством.</w:t>
      </w:r>
    </w:p>
    <w:p w:rsidR="00DA2E8E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Разъяснить, что в</w:t>
      </w:r>
      <w:r w:rsidRPr="00804CC9">
        <w:rPr>
          <w:rFonts w:ascii="Times New Roman" w:hAnsi="Times New Roman" w:cs="Times New Roman"/>
          <w:bCs/>
          <w:sz w:val="28"/>
          <w:szCs w:val="28"/>
        </w:rPr>
        <w:t xml:space="preserve"> случае уклонения лица, лишенного специального права, от сдачи водительского удостоверения срок лишения специального права прерывается. 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156" w:rsidRPr="00885156" w:rsidP="00885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156">
        <w:rPr>
          <w:rFonts w:ascii="Times New Roman" w:hAnsi="Times New Roman" w:cs="Times New Roman"/>
          <w:sz w:val="28"/>
          <w:szCs w:val="28"/>
        </w:rPr>
        <w:t>Мировой судья</w:t>
      </w:r>
      <w:r w:rsidRPr="00885156">
        <w:rPr>
          <w:rFonts w:ascii="Times New Roman" w:hAnsi="Times New Roman" w:cs="Times New Roman"/>
          <w:sz w:val="28"/>
          <w:szCs w:val="28"/>
        </w:rPr>
        <w:tab/>
      </w:r>
      <w:r w:rsidRPr="00885156">
        <w:rPr>
          <w:rFonts w:ascii="Times New Roman" w:hAnsi="Times New Roman" w:cs="Times New Roman"/>
          <w:sz w:val="28"/>
          <w:szCs w:val="28"/>
        </w:rPr>
        <w:tab/>
      </w:r>
      <w:r w:rsidRPr="008851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5156">
        <w:rPr>
          <w:rFonts w:ascii="Times New Roman" w:hAnsi="Times New Roman" w:cs="Times New Roman"/>
          <w:sz w:val="28"/>
          <w:szCs w:val="28"/>
        </w:rPr>
        <w:tab/>
      </w:r>
      <w:r w:rsidRPr="00885156">
        <w:rPr>
          <w:rFonts w:ascii="Times New Roman" w:hAnsi="Times New Roman" w:cs="Times New Roman"/>
          <w:sz w:val="28"/>
          <w:szCs w:val="28"/>
        </w:rPr>
        <w:t>Ю.Н.Баязитова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91F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88515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9170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85156" w:rsidRPr="00885156">
        <w:pPr>
          <w:pStyle w:val="Header"/>
          <w:jc w:val="center"/>
          <w:rPr>
            <w:rFonts w:ascii="Times New Roman" w:hAnsi="Times New Roman"/>
          </w:rPr>
        </w:pPr>
        <w:r w:rsidRPr="00885156">
          <w:rPr>
            <w:rFonts w:ascii="Times New Roman" w:hAnsi="Times New Roman"/>
          </w:rPr>
          <w:fldChar w:fldCharType="begin"/>
        </w:r>
        <w:r w:rsidRPr="00885156">
          <w:rPr>
            <w:rFonts w:ascii="Times New Roman" w:hAnsi="Times New Roman"/>
          </w:rPr>
          <w:instrText>PAGE   \* MERGEFORMAT</w:instrText>
        </w:r>
        <w:r w:rsidRPr="00885156">
          <w:rPr>
            <w:rFonts w:ascii="Times New Roman" w:hAnsi="Times New Roman"/>
          </w:rPr>
          <w:fldChar w:fldCharType="separate"/>
        </w:r>
        <w:r w:rsidR="00701275">
          <w:rPr>
            <w:rFonts w:ascii="Times New Roman" w:hAnsi="Times New Roman"/>
            <w:noProof/>
          </w:rPr>
          <w:t>3</w:t>
        </w:r>
        <w:r w:rsidRPr="00885156">
          <w:rPr>
            <w:rFonts w:ascii="Times New Roman" w:hAnsi="Times New Roman"/>
          </w:rPr>
          <w:fldChar w:fldCharType="end"/>
        </w:r>
      </w:p>
    </w:sdtContent>
  </w:sdt>
  <w:p w:rsidR="008851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4CC9"/>
    <w:rsid w:val="0061424A"/>
    <w:rsid w:val="006168C1"/>
    <w:rsid w:val="00701275"/>
    <w:rsid w:val="00790C3D"/>
    <w:rsid w:val="00804CC9"/>
    <w:rsid w:val="008463FD"/>
    <w:rsid w:val="00885156"/>
    <w:rsid w:val="008E62A9"/>
    <w:rsid w:val="00A60EFE"/>
    <w:rsid w:val="00DA2E8E"/>
    <w:rsid w:val="00F14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CC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2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8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85156"/>
  </w:style>
  <w:style w:type="paragraph" w:styleId="Footer">
    <w:name w:val="footer"/>
    <w:basedOn w:val="Normal"/>
    <w:link w:val="a1"/>
    <w:uiPriority w:val="99"/>
    <w:unhideWhenUsed/>
    <w:rsid w:val="0088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85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hyperlink" Target="consultantplus://offline/ref=7EE7FF072475008827E5CC274DAB2A023EC2685D73F5DD11B2027A4B17ECCBDAEA2FA944B11ED62578b4K" TargetMode="External" /><Relationship Id="rId7" Type="http://schemas.openxmlformats.org/officeDocument/2006/relationships/hyperlink" Target="consultantplus://offline/ref=7DC36BCBB6947ECB193E361D1735B188C1F46332C4DD01659F2C4A97A2B35C94B3B05055A6119E92w9E8H" TargetMode="External" /><Relationship Id="rId8" Type="http://schemas.openxmlformats.org/officeDocument/2006/relationships/hyperlink" Target="consultantplus://offline/ref=041B1582DDFF2FB73D70B78A262844962014CB8ABECC0B65A48DFC0009296BFC8B33CF8631E2B6T9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ECC0-57F6-49EF-8DF7-51E5A8FE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