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37B0" w:rsidRPr="00E81CF0" w:rsidP="00826CFD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93/9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E637B0" w:rsidP="009D5177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E637B0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>3 марта 2022</w:t>
      </w:r>
      <w:r w:rsidRPr="00E81CF0">
        <w:rPr>
          <w:sz w:val="28"/>
          <w:szCs w:val="28"/>
        </w:rPr>
        <w:t xml:space="preserve"> года</w:t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</w:t>
      </w:r>
    </w:p>
    <w:p w:rsidR="00E637B0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637B0" w:rsidRPr="00FF1095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Мировой судья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Д.А. Гатауллина, </w:t>
      </w:r>
    </w:p>
    <w:p w:rsidR="00E637B0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режиме видео-конференц-связи административный материал по части 1 статьи 20.25 Кодекса Российской Федерации об административных правонарушениях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режиме видеоконференцсвязи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Имамиевой Г.Х., /данные изъяты/,</w:t>
      </w:r>
    </w:p>
    <w:p w:rsidR="00E637B0" w:rsidP="009D5177">
      <w:pPr>
        <w:jc w:val="both"/>
        <w:rPr>
          <w:sz w:val="28"/>
          <w:szCs w:val="28"/>
        </w:rPr>
      </w:pPr>
      <w:r w:rsidRPr="003E07E3">
        <w:rPr>
          <w:sz w:val="28"/>
          <w:szCs w:val="28"/>
        </w:rPr>
        <w:t xml:space="preserve"> </w:t>
      </w:r>
    </w:p>
    <w:p w:rsidR="00E637B0" w:rsidP="009D5177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E637B0" w:rsidP="009D5177">
      <w:pPr>
        <w:jc w:val="center"/>
        <w:rPr>
          <w:sz w:val="28"/>
          <w:szCs w:val="28"/>
        </w:rPr>
      </w:pPr>
    </w:p>
    <w:p w:rsidR="00E637B0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/данные изъяты/ года Имамиева Г.Х. по</w:t>
      </w:r>
      <w:r w:rsidRPr="007857CE">
        <w:rPr>
          <w:sz w:val="28"/>
          <w:szCs w:val="28"/>
        </w:rPr>
        <w:t xml:space="preserve">становлением </w:t>
      </w:r>
      <w:r>
        <w:rPr>
          <w:sz w:val="28"/>
          <w:szCs w:val="28"/>
        </w:rPr>
        <w:t>№ /данные изъяты/ п</w:t>
      </w:r>
      <w:r w:rsidRPr="007857CE">
        <w:rPr>
          <w:sz w:val="28"/>
          <w:szCs w:val="28"/>
        </w:rPr>
        <w:t xml:space="preserve">о делу об административном правонарушении, составленным </w:t>
      </w:r>
      <w:r>
        <w:rPr>
          <w:sz w:val="28"/>
          <w:szCs w:val="28"/>
        </w:rPr>
        <w:t>зам. начальника ОП №/данные изъяты/ «/данные изъяты/» УМВД России по г. Казани,</w:t>
      </w:r>
      <w:r w:rsidRPr="007857CE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7857CE">
        <w:rPr>
          <w:sz w:val="28"/>
          <w:szCs w:val="28"/>
        </w:rPr>
        <w:t xml:space="preserve"> к административной ответственности по</w:t>
      </w:r>
      <w:r>
        <w:rPr>
          <w:sz w:val="28"/>
          <w:szCs w:val="28"/>
        </w:rPr>
        <w:t xml:space="preserve"> статье 202.21 </w:t>
      </w:r>
      <w:r w:rsidRPr="007857CE">
        <w:rPr>
          <w:sz w:val="28"/>
          <w:szCs w:val="28"/>
        </w:rPr>
        <w:t>Кодекса Р</w:t>
      </w:r>
      <w:r>
        <w:rPr>
          <w:sz w:val="28"/>
          <w:szCs w:val="28"/>
        </w:rPr>
        <w:t>Ф</w:t>
      </w:r>
      <w:r w:rsidRPr="007857CE">
        <w:rPr>
          <w:sz w:val="28"/>
          <w:szCs w:val="28"/>
        </w:rPr>
        <w:t xml:space="preserve"> об административных правонарушениях и подвергнут</w:t>
      </w:r>
      <w:r>
        <w:rPr>
          <w:sz w:val="28"/>
          <w:szCs w:val="28"/>
        </w:rPr>
        <w:t>а</w:t>
      </w:r>
      <w:r w:rsidRPr="007857CE">
        <w:rPr>
          <w:sz w:val="28"/>
          <w:szCs w:val="28"/>
        </w:rPr>
        <w:t xml:space="preserve"> административному наказанию в виде штрафа в размере </w:t>
      </w:r>
      <w:r>
        <w:rPr>
          <w:sz w:val="28"/>
          <w:szCs w:val="28"/>
        </w:rPr>
        <w:t>500</w:t>
      </w:r>
      <w:r w:rsidRPr="007857CE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/данные изъяты/ года</w:t>
      </w:r>
      <w:r w:rsidRPr="007857CE">
        <w:rPr>
          <w:sz w:val="28"/>
          <w:szCs w:val="28"/>
        </w:rPr>
        <w:t>, однако в предусмотренный Кодексом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срок</w:t>
      </w:r>
      <w:r>
        <w:rPr>
          <w:sz w:val="28"/>
          <w:szCs w:val="28"/>
        </w:rPr>
        <w:t>,</w:t>
      </w:r>
      <w:r w:rsidRPr="0078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Имамиева Г.Х.  административный штраф не у</w:t>
      </w:r>
      <w:r w:rsidRPr="007857CE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7857CE">
        <w:rPr>
          <w:sz w:val="28"/>
          <w:szCs w:val="28"/>
        </w:rPr>
        <w:t>.</w:t>
      </w:r>
    </w:p>
    <w:p w:rsidR="00E637B0" w:rsidRPr="00963208" w:rsidP="009D51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Имамиева Г.Х.  </w:t>
      </w:r>
      <w:r w:rsidRPr="00963208">
        <w:rPr>
          <w:color w:val="000000"/>
          <w:sz w:val="28"/>
          <w:szCs w:val="28"/>
        </w:rPr>
        <w:t>вину в совершении административного правонарушения</w:t>
      </w:r>
      <w:r>
        <w:rPr>
          <w:color w:val="000000"/>
          <w:sz w:val="28"/>
          <w:szCs w:val="28"/>
        </w:rPr>
        <w:t xml:space="preserve"> не оспаривала.</w:t>
      </w:r>
      <w:r w:rsidRPr="00963208">
        <w:rPr>
          <w:color w:val="000000"/>
          <w:sz w:val="28"/>
          <w:szCs w:val="28"/>
        </w:rPr>
        <w:t xml:space="preserve"> </w:t>
      </w:r>
    </w:p>
    <w:p w:rsidR="00E637B0" w:rsidRPr="004F361C" w:rsidP="009D51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4F361C">
        <w:rPr>
          <w:sz w:val="28"/>
          <w:szCs w:val="28"/>
        </w:rPr>
        <w:t>сследовав материалы дела, мировой судья приходит к следующему</w:t>
      </w:r>
    </w:p>
    <w:p w:rsidR="00E637B0" w:rsidP="009D517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57CE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Имамиевой Г.Х.  </w:t>
      </w:r>
      <w:r w:rsidRPr="007857CE">
        <w:rPr>
          <w:sz w:val="28"/>
          <w:szCs w:val="28"/>
        </w:rPr>
        <w:t>в совершении правонарушения подтверждается</w:t>
      </w:r>
      <w:r>
        <w:rPr>
          <w:sz w:val="28"/>
          <w:szCs w:val="28"/>
        </w:rPr>
        <w:t xml:space="preserve">: </w:t>
      </w:r>
      <w:r w:rsidRPr="007857CE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/данные изъяты/ от /данные изъяты/ года, </w:t>
      </w:r>
      <w:r w:rsidRPr="007857CE">
        <w:rPr>
          <w:sz w:val="28"/>
          <w:szCs w:val="28"/>
        </w:rPr>
        <w:t>в котором изложены обстоятельства дела и не оспаривается сущность правонарушения</w:t>
      </w:r>
      <w:r>
        <w:rPr>
          <w:sz w:val="28"/>
          <w:szCs w:val="28"/>
        </w:rPr>
        <w:t xml:space="preserve">; </w:t>
      </w:r>
      <w:r w:rsidRPr="007857CE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№ /данные изъяты/ от /данные изъяты/ </w:t>
      </w:r>
      <w:r w:rsidRPr="007857CE">
        <w:rPr>
          <w:sz w:val="28"/>
          <w:szCs w:val="28"/>
        </w:rPr>
        <w:t>г</w:t>
      </w:r>
      <w:r>
        <w:rPr>
          <w:sz w:val="28"/>
          <w:szCs w:val="28"/>
        </w:rPr>
        <w:t>ода; рапортом сотрудника полиции; справкой ПК «Марафон» на Имамиеву Г.Х.</w:t>
      </w:r>
    </w:p>
    <w:p w:rsidR="00E637B0" w:rsidP="009D5177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37B0" w:rsidP="009D5177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</w:t>
      </w:r>
      <w:r>
        <w:rPr>
          <w:sz w:val="28"/>
          <w:szCs w:val="28"/>
        </w:rPr>
        <w:t>равонарушениях.</w:t>
      </w:r>
    </w:p>
    <w:p w:rsidR="00E637B0" w:rsidP="009D5177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Имамиевой Г.Х.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637B0" w:rsidP="009D5177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Имамиевой Г.Х.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</w:t>
      </w:r>
    </w:p>
    <w:p w:rsidR="00E637B0" w:rsidP="009D5177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E637B0" w:rsidP="009D51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Смягчающими вину Имамиевой Г.Х. обстоятельствами,  суд учитывает признание им своей вины.  </w:t>
      </w:r>
    </w:p>
    <w:p w:rsidR="00E637B0" w:rsidP="009D51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637B0" w:rsidP="009D5177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смягчающих вину обстоятельств, мировой судья приходит к выводу о назначении наказания Имамиевой Г.Х.  виде административного штрафа.    </w:t>
      </w:r>
    </w:p>
    <w:p w:rsidR="00E637B0" w:rsidRPr="007857CE" w:rsidP="009D51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</w:t>
      </w:r>
      <w:r w:rsidRPr="007857CE">
        <w:rPr>
          <w:sz w:val="28"/>
          <w:szCs w:val="28"/>
        </w:rPr>
        <w:t>вуясь ч</w:t>
      </w:r>
      <w:r>
        <w:rPr>
          <w:sz w:val="28"/>
          <w:szCs w:val="28"/>
        </w:rPr>
        <w:t xml:space="preserve">астью </w:t>
      </w:r>
      <w:r w:rsidRPr="007857CE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20.25, статьями</w:t>
      </w:r>
      <w:r w:rsidRPr="007857CE">
        <w:rPr>
          <w:sz w:val="28"/>
          <w:szCs w:val="28"/>
        </w:rPr>
        <w:t xml:space="preserve"> 29.10, 29.11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                                                     </w:t>
      </w:r>
    </w:p>
    <w:p w:rsidR="00E637B0" w:rsidRPr="007857CE" w:rsidP="009D5177">
      <w:pPr>
        <w:jc w:val="center"/>
        <w:rPr>
          <w:sz w:val="28"/>
          <w:szCs w:val="28"/>
        </w:rPr>
      </w:pPr>
    </w:p>
    <w:p w:rsidR="00E637B0" w:rsidRPr="007857CE" w:rsidP="009D5177">
      <w:pPr>
        <w:jc w:val="center"/>
        <w:outlineLvl w:val="0"/>
        <w:rPr>
          <w:sz w:val="28"/>
          <w:szCs w:val="28"/>
        </w:rPr>
      </w:pPr>
      <w:r w:rsidRPr="007857CE">
        <w:rPr>
          <w:sz w:val="28"/>
          <w:szCs w:val="28"/>
        </w:rPr>
        <w:t>П О С Т А Н О В И Л:</w:t>
      </w:r>
    </w:p>
    <w:p w:rsidR="00E637B0" w:rsidRPr="007857CE" w:rsidP="009D5177">
      <w:pPr>
        <w:ind w:firstLine="708"/>
        <w:jc w:val="both"/>
        <w:rPr>
          <w:sz w:val="28"/>
          <w:szCs w:val="28"/>
        </w:rPr>
      </w:pPr>
    </w:p>
    <w:p w:rsidR="00E637B0" w:rsidP="009D5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Имамиеву Г.Х. признать </w:t>
      </w:r>
      <w:r w:rsidRPr="007857CE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7857CE">
        <w:rPr>
          <w:sz w:val="28"/>
          <w:szCs w:val="28"/>
        </w:rPr>
        <w:t xml:space="preserve"> в совершении административного  правонарушения, предусмотренного </w:t>
      </w:r>
      <w:r>
        <w:rPr>
          <w:sz w:val="28"/>
          <w:szCs w:val="28"/>
        </w:rPr>
        <w:t>частью 1 статьи 20.25</w:t>
      </w:r>
      <w:r w:rsidRPr="007857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 xml:space="preserve">й </w:t>
      </w:r>
      <w:r w:rsidRPr="007857CE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 в размере 1000,00 рублей.</w:t>
      </w:r>
    </w:p>
    <w:p w:rsidR="00E637B0" w:rsidRPr="000441A5" w:rsidP="009D5177">
      <w:pPr>
        <w:ind w:firstLine="720"/>
        <w:jc w:val="both"/>
        <w:rPr>
          <w:sz w:val="28"/>
          <w:szCs w:val="28"/>
        </w:rPr>
      </w:pPr>
      <w:r w:rsidRPr="000441A5">
        <w:rPr>
          <w:sz w:val="28"/>
          <w:szCs w:val="28"/>
        </w:rPr>
        <w:t xml:space="preserve">Штраф подлежит уплате не позднее шестидесяти дней со дня вступления постановления о наложении административного штрафа в законную силу, на реквизиты:  </w:t>
      </w:r>
      <w:r w:rsidRPr="004F3510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/данные изъяты/.</w:t>
      </w:r>
    </w:p>
    <w:p w:rsidR="00E637B0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57CE">
        <w:rPr>
          <w:sz w:val="28"/>
          <w:szCs w:val="28"/>
        </w:rPr>
        <w:t xml:space="preserve">Постановление может быть обжаловано в Приволжский районный суд </w:t>
      </w:r>
      <w:r>
        <w:rPr>
          <w:sz w:val="28"/>
          <w:szCs w:val="28"/>
        </w:rPr>
        <w:t xml:space="preserve">              </w:t>
      </w:r>
      <w:r w:rsidRPr="007857CE">
        <w:rPr>
          <w:sz w:val="28"/>
          <w:szCs w:val="28"/>
        </w:rPr>
        <w:t>г. Казани Р</w:t>
      </w:r>
      <w:r>
        <w:rPr>
          <w:sz w:val="28"/>
          <w:szCs w:val="28"/>
        </w:rPr>
        <w:t>еспублики Татарстан</w:t>
      </w:r>
      <w:r w:rsidRPr="007857CE">
        <w:rPr>
          <w:sz w:val="28"/>
          <w:szCs w:val="28"/>
        </w:rPr>
        <w:t xml:space="preserve"> в течение 10 суток через мирового судью.</w:t>
      </w:r>
    </w:p>
    <w:p w:rsidR="00E637B0" w:rsidP="009D5177">
      <w:pPr>
        <w:ind w:firstLine="709"/>
        <w:jc w:val="both"/>
        <w:rPr>
          <w:sz w:val="28"/>
          <w:szCs w:val="28"/>
        </w:rPr>
      </w:pPr>
    </w:p>
    <w:p w:rsidR="00E637B0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637B0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E637B0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        Д.А. Гатауллина </w:t>
      </w:r>
    </w:p>
    <w:p w:rsidR="00E637B0" w:rsidRPr="00DE131A" w:rsidP="009D5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637B0" w:rsidP="009D5177">
      <w:pPr>
        <w:rPr>
          <w:sz w:val="28"/>
          <w:szCs w:val="28"/>
        </w:rPr>
      </w:pPr>
    </w:p>
    <w:p w:rsidR="00E637B0" w:rsidP="009D5177">
      <w:pPr>
        <w:ind w:firstLine="540"/>
        <w:jc w:val="both"/>
        <w:rPr>
          <w:sz w:val="28"/>
          <w:szCs w:val="28"/>
        </w:rPr>
      </w:pPr>
    </w:p>
    <w:p w:rsidR="00E637B0" w:rsidP="009D5177"/>
    <w:p w:rsidR="00E637B0"/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177"/>
    <w:rsid w:val="000037CE"/>
    <w:rsid w:val="000441A5"/>
    <w:rsid w:val="003E07E3"/>
    <w:rsid w:val="004F3510"/>
    <w:rsid w:val="004F361C"/>
    <w:rsid w:val="00501646"/>
    <w:rsid w:val="00636144"/>
    <w:rsid w:val="00661129"/>
    <w:rsid w:val="006A5E61"/>
    <w:rsid w:val="006B37FB"/>
    <w:rsid w:val="007857CE"/>
    <w:rsid w:val="007C48CC"/>
    <w:rsid w:val="00826CFD"/>
    <w:rsid w:val="0086353D"/>
    <w:rsid w:val="00963208"/>
    <w:rsid w:val="009D5177"/>
    <w:rsid w:val="00AD567E"/>
    <w:rsid w:val="00B9657B"/>
    <w:rsid w:val="00BE7642"/>
    <w:rsid w:val="00DE131A"/>
    <w:rsid w:val="00E637B0"/>
    <w:rsid w:val="00E81CF0"/>
    <w:rsid w:val="00F02929"/>
    <w:rsid w:val="00FF109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6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1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