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7085" w:rsidRPr="000F292D"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F01F95">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Pr>
          <w:rFonts w:ascii="Times New Roman" w:hAnsi="Times New Roman" w:cs="Times New Roman"/>
          <w:b w:val="0"/>
          <w:bCs w:val="0"/>
          <w:i w:val="0"/>
          <w:iCs w:val="0"/>
          <w:sz w:val="26"/>
          <w:szCs w:val="26"/>
        </w:rPr>
        <w:t>423</w:t>
      </w:r>
      <w:r w:rsidRPr="000F292D">
        <w:rPr>
          <w:rFonts w:ascii="Times New Roman" w:hAnsi="Times New Roman" w:cs="Times New Roman"/>
          <w:b w:val="0"/>
          <w:bCs w:val="0"/>
          <w:i w:val="0"/>
          <w:iCs w:val="0"/>
          <w:sz w:val="26"/>
          <w:szCs w:val="26"/>
        </w:rPr>
        <w:t>/2022</w:t>
      </w:r>
    </w:p>
    <w:p w:rsidR="001F7085" w:rsidRPr="000F292D" w:rsidP="004D42FB">
      <w:pPr>
        <w:ind w:firstLine="709"/>
        <w:jc w:val="right"/>
        <w:rPr>
          <w:sz w:val="26"/>
          <w:szCs w:val="26"/>
        </w:rPr>
      </w:pPr>
      <w:r>
        <w:rPr>
          <w:sz w:val="26"/>
          <w:szCs w:val="26"/>
        </w:rPr>
        <w:t>16MS0031-01-2022-000999</w:t>
      </w:r>
      <w:r w:rsidRPr="000F292D">
        <w:rPr>
          <w:sz w:val="26"/>
          <w:szCs w:val="26"/>
        </w:rPr>
        <w:t>-</w:t>
      </w:r>
      <w:r>
        <w:rPr>
          <w:sz w:val="26"/>
          <w:szCs w:val="26"/>
        </w:rPr>
        <w:t>79</w:t>
      </w:r>
    </w:p>
    <w:p w:rsidR="001F7085" w:rsidRPr="000F292D" w:rsidP="000126FA">
      <w:pPr>
        <w:ind w:firstLine="709"/>
        <w:rPr>
          <w:sz w:val="26"/>
          <w:szCs w:val="26"/>
        </w:rPr>
      </w:pPr>
    </w:p>
    <w:p w:rsidR="001F7085"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1F7085" w:rsidRPr="000F292D" w:rsidP="00791205">
      <w:pPr>
        <w:ind w:firstLine="709"/>
        <w:jc w:val="center"/>
        <w:rPr>
          <w:sz w:val="26"/>
          <w:szCs w:val="26"/>
        </w:rPr>
      </w:pPr>
      <w:r w:rsidRPr="000F292D">
        <w:rPr>
          <w:sz w:val="26"/>
          <w:szCs w:val="26"/>
        </w:rPr>
        <w:t>по делу об административном правонарушении</w:t>
      </w:r>
    </w:p>
    <w:p w:rsidR="001F7085" w:rsidRPr="000F292D" w:rsidP="00B64636">
      <w:pPr>
        <w:ind w:firstLine="709"/>
        <w:jc w:val="both"/>
        <w:rPr>
          <w:sz w:val="26"/>
          <w:szCs w:val="26"/>
        </w:rPr>
      </w:pPr>
    </w:p>
    <w:p w:rsidR="001F7085" w:rsidRPr="000F292D" w:rsidP="00FB0D60">
      <w:pPr>
        <w:ind w:firstLine="709"/>
        <w:jc w:val="both"/>
        <w:rPr>
          <w:sz w:val="26"/>
          <w:szCs w:val="26"/>
        </w:rPr>
      </w:pPr>
      <w:r>
        <w:rPr>
          <w:sz w:val="26"/>
          <w:szCs w:val="26"/>
        </w:rPr>
        <w:t xml:space="preserve">30 </w:t>
      </w:r>
      <w:r w:rsidRPr="000F292D">
        <w:rPr>
          <w:sz w:val="26"/>
          <w:szCs w:val="26"/>
        </w:rPr>
        <w:t>мая</w:t>
      </w:r>
      <w:r>
        <w:rPr>
          <w:sz w:val="26"/>
          <w:szCs w:val="26"/>
        </w:rPr>
        <w:t xml:space="preserve">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1F7085" w:rsidRPr="000F292D" w:rsidP="00FB0D60">
      <w:pPr>
        <w:ind w:firstLine="709"/>
        <w:jc w:val="both"/>
        <w:rPr>
          <w:sz w:val="26"/>
          <w:szCs w:val="26"/>
        </w:rPr>
      </w:pPr>
    </w:p>
    <w:p w:rsidR="001F7085" w:rsidP="004C125A">
      <w:pPr>
        <w:ind w:firstLine="709"/>
        <w:jc w:val="both"/>
        <w:rPr>
          <w:sz w:val="26"/>
          <w:szCs w:val="26"/>
          <w:lang w:eastAsia="en-US"/>
        </w:rPr>
      </w:pPr>
      <w:r w:rsidRPr="00753B90">
        <w:rPr>
          <w:sz w:val="26"/>
          <w:szCs w:val="26"/>
          <w:lang w:eastAsia="en-US"/>
        </w:rPr>
        <w:t>Ми</w:t>
      </w:r>
      <w:r>
        <w:rPr>
          <w:sz w:val="26"/>
          <w:szCs w:val="26"/>
          <w:lang w:eastAsia="en-US"/>
        </w:rPr>
        <w:t>ровой судья судебного участка №2</w:t>
      </w:r>
      <w:r w:rsidRPr="00753B90">
        <w:rPr>
          <w:sz w:val="26"/>
          <w:szCs w:val="26"/>
          <w:lang w:eastAsia="en-US"/>
        </w:rPr>
        <w:t xml:space="preserve"> по </w:t>
      </w:r>
      <w:r w:rsidRPr="00753B90">
        <w:rPr>
          <w:sz w:val="26"/>
          <w:szCs w:val="26"/>
          <w:lang w:eastAsia="en-US"/>
        </w:rPr>
        <w:t>Ново-Савиновскому</w:t>
      </w:r>
      <w:r w:rsidRPr="00753B90">
        <w:rPr>
          <w:sz w:val="26"/>
          <w:szCs w:val="26"/>
          <w:lang w:eastAsia="en-US"/>
        </w:rPr>
        <w:t xml:space="preserve"> судебному району города Казани Республики Татарстан </w:t>
      </w:r>
      <w:r>
        <w:rPr>
          <w:sz w:val="26"/>
          <w:szCs w:val="26"/>
          <w:lang w:eastAsia="en-US"/>
        </w:rPr>
        <w:t>Л.В.Исмагилова</w:t>
      </w:r>
      <w:r w:rsidRPr="00753B90">
        <w:rPr>
          <w:sz w:val="26"/>
          <w:szCs w:val="26"/>
          <w:lang w:eastAsia="en-US"/>
        </w:rPr>
        <w:t xml:space="preserve">, исполняющий обязанности мирового судьи судебного участка №6 по Ново-Савиновскому судебному району города Казани Республики Татарстан, </w:t>
      </w:r>
    </w:p>
    <w:p w:rsidR="001F7085"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1F7085" w:rsidP="009A0A56">
      <w:pPr>
        <w:ind w:firstLine="709"/>
        <w:jc w:val="both"/>
        <w:rPr>
          <w:sz w:val="26"/>
          <w:szCs w:val="26"/>
        </w:rPr>
      </w:pPr>
      <w:r>
        <w:rPr>
          <w:sz w:val="26"/>
          <w:szCs w:val="26"/>
        </w:rPr>
        <w:t>Редникова</w:t>
      </w:r>
      <w:r>
        <w:rPr>
          <w:sz w:val="26"/>
          <w:szCs w:val="26"/>
        </w:rPr>
        <w:t xml:space="preserve"> </w:t>
      </w:r>
      <w:r w:rsidR="00F01F95">
        <w:rPr>
          <w:sz w:val="26"/>
          <w:szCs w:val="26"/>
        </w:rPr>
        <w:t>А.А., ДАННЫЕ ИЗЪЯТЫ,</w:t>
      </w:r>
    </w:p>
    <w:p w:rsidR="001F7085"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1F7085" w:rsidRPr="000F292D" w:rsidP="00F94393">
      <w:pPr>
        <w:ind w:firstLine="709"/>
        <w:jc w:val="both"/>
        <w:rPr>
          <w:sz w:val="26"/>
          <w:szCs w:val="26"/>
        </w:rPr>
      </w:pPr>
    </w:p>
    <w:p w:rsidR="001F7085" w:rsidRPr="000F292D" w:rsidP="000126FA">
      <w:pPr>
        <w:ind w:firstLine="709"/>
        <w:jc w:val="center"/>
        <w:rPr>
          <w:sz w:val="26"/>
          <w:szCs w:val="26"/>
        </w:rPr>
      </w:pPr>
      <w:r w:rsidRPr="000F292D">
        <w:rPr>
          <w:sz w:val="26"/>
          <w:szCs w:val="26"/>
        </w:rPr>
        <w:t>УСТАНОВИЛ:</w:t>
      </w:r>
    </w:p>
    <w:p w:rsidR="001F7085" w:rsidRPr="000F292D" w:rsidP="00402777">
      <w:pPr>
        <w:ind w:firstLine="709"/>
        <w:jc w:val="both"/>
        <w:rPr>
          <w:sz w:val="26"/>
          <w:szCs w:val="26"/>
        </w:rPr>
      </w:pPr>
    </w:p>
    <w:p w:rsidR="001F7085" w:rsidRPr="000F292D" w:rsidP="00753B90">
      <w:pPr>
        <w:ind w:firstLine="709"/>
        <w:jc w:val="both"/>
        <w:rPr>
          <w:sz w:val="26"/>
          <w:szCs w:val="26"/>
        </w:rPr>
      </w:pPr>
      <w:r>
        <w:rPr>
          <w:sz w:val="26"/>
          <w:szCs w:val="26"/>
        </w:rPr>
        <w:t>Редников</w:t>
      </w:r>
      <w:r>
        <w:rPr>
          <w:sz w:val="26"/>
          <w:szCs w:val="26"/>
        </w:rPr>
        <w:t xml:space="preserve"> А.А. 26</w:t>
      </w:r>
      <w:r w:rsidRPr="000F292D">
        <w:rPr>
          <w:sz w:val="26"/>
          <w:szCs w:val="26"/>
        </w:rPr>
        <w:t xml:space="preserve"> мая</w:t>
      </w:r>
      <w:r>
        <w:rPr>
          <w:sz w:val="26"/>
          <w:szCs w:val="26"/>
        </w:rPr>
        <w:t xml:space="preserve"> 2022 года в 19</w:t>
      </w:r>
      <w:r w:rsidRPr="000F292D">
        <w:rPr>
          <w:sz w:val="26"/>
          <w:szCs w:val="26"/>
        </w:rPr>
        <w:t xml:space="preserve"> час </w:t>
      </w:r>
      <w:r>
        <w:rPr>
          <w:sz w:val="26"/>
          <w:szCs w:val="26"/>
        </w:rPr>
        <w:t>46</w:t>
      </w:r>
      <w:r w:rsidRPr="000F292D">
        <w:rPr>
          <w:sz w:val="26"/>
          <w:szCs w:val="26"/>
        </w:rPr>
        <w:t xml:space="preserve"> мин.,</w:t>
      </w:r>
      <w:r w:rsidR="00F01F95">
        <w:rPr>
          <w:sz w:val="26"/>
          <w:szCs w:val="26"/>
        </w:rPr>
        <w:t xml:space="preserve"> находясь в магазине «ДАННЫЕ ИЗЪЯТЫ</w:t>
      </w:r>
      <w:r w:rsidRPr="000F292D">
        <w:rPr>
          <w:sz w:val="26"/>
          <w:szCs w:val="26"/>
        </w:rPr>
        <w:t xml:space="preserve">», расположенного по адресу: </w:t>
      </w:r>
      <w:r w:rsidR="00F01F95">
        <w:rPr>
          <w:sz w:val="26"/>
          <w:szCs w:val="26"/>
        </w:rPr>
        <w:t>ДАННЫЕ ИЗЪЯТЫ</w:t>
      </w:r>
      <w:r w:rsidRPr="000F292D">
        <w:rPr>
          <w:sz w:val="26"/>
          <w:szCs w:val="26"/>
        </w:rPr>
        <w:t>, совершил</w:t>
      </w:r>
      <w:r w:rsidR="00F01F95">
        <w:rPr>
          <w:sz w:val="26"/>
          <w:szCs w:val="26"/>
        </w:rPr>
        <w:t xml:space="preserve"> </w:t>
      </w:r>
      <w:r w:rsidRPr="000F292D">
        <w:rPr>
          <w:sz w:val="26"/>
          <w:szCs w:val="26"/>
        </w:rPr>
        <w:t>хищение товара:</w:t>
      </w:r>
      <w:r>
        <w:rPr>
          <w:sz w:val="26"/>
          <w:szCs w:val="26"/>
        </w:rPr>
        <w:t xml:space="preserve"> водки «</w:t>
      </w:r>
      <w:r>
        <w:rPr>
          <w:sz w:val="26"/>
          <w:szCs w:val="26"/>
        </w:rPr>
        <w:t>Ледофф</w:t>
      </w:r>
      <w:r>
        <w:rPr>
          <w:sz w:val="26"/>
          <w:szCs w:val="26"/>
        </w:rPr>
        <w:t xml:space="preserve">» арт. 763252 в количестве 2 </w:t>
      </w:r>
      <w:r>
        <w:rPr>
          <w:sz w:val="26"/>
          <w:szCs w:val="26"/>
        </w:rPr>
        <w:t>шт</w:t>
      </w:r>
      <w:r>
        <w:rPr>
          <w:sz w:val="26"/>
          <w:szCs w:val="26"/>
        </w:rPr>
        <w:t>.н</w:t>
      </w:r>
      <w:r>
        <w:rPr>
          <w:sz w:val="26"/>
          <w:szCs w:val="26"/>
        </w:rPr>
        <w:t>а</w:t>
      </w:r>
      <w:r>
        <w:rPr>
          <w:sz w:val="26"/>
          <w:szCs w:val="26"/>
        </w:rPr>
        <w:t xml:space="preserve"> общую сумму 594 руб. 98 </w:t>
      </w:r>
      <w:r>
        <w:rPr>
          <w:sz w:val="26"/>
          <w:szCs w:val="26"/>
        </w:rPr>
        <w:t>коп.без</w:t>
      </w:r>
      <w:r>
        <w:rPr>
          <w:sz w:val="26"/>
          <w:szCs w:val="26"/>
        </w:rPr>
        <w:t xml:space="preserve"> НДС, с которым вышел</w:t>
      </w:r>
      <w:r w:rsidRPr="000F292D">
        <w:rPr>
          <w:sz w:val="26"/>
          <w:szCs w:val="26"/>
        </w:rPr>
        <w:t xml:space="preserve"> за кассовую зону, не оплатив товар.</w:t>
      </w:r>
    </w:p>
    <w:p w:rsidR="001F7085"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1F7085" w:rsidRPr="000F292D" w:rsidP="00D95ACB">
      <w:pPr>
        <w:ind w:firstLine="709"/>
        <w:jc w:val="both"/>
        <w:rPr>
          <w:sz w:val="26"/>
          <w:szCs w:val="26"/>
        </w:rPr>
      </w:pPr>
      <w:r>
        <w:rPr>
          <w:color w:val="000000"/>
          <w:sz w:val="26"/>
          <w:szCs w:val="26"/>
        </w:rPr>
        <w:t>Редников</w:t>
      </w:r>
      <w:r>
        <w:rPr>
          <w:color w:val="000000"/>
          <w:sz w:val="26"/>
          <w:szCs w:val="26"/>
        </w:rPr>
        <w:t xml:space="preserve"> А.А.  </w:t>
      </w:r>
      <w:r w:rsidRPr="00A56EA7">
        <w:rPr>
          <w:sz w:val="26"/>
          <w:szCs w:val="26"/>
        </w:rPr>
        <w:t>при рассмотрении дела факт со</w:t>
      </w:r>
      <w:r>
        <w:rPr>
          <w:sz w:val="26"/>
          <w:szCs w:val="26"/>
        </w:rPr>
        <w:t>вершения правонарушения признал.</w:t>
      </w:r>
    </w:p>
    <w:p w:rsidR="001F7085"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w:t>
      </w:r>
      <w:r w:rsidRPr="000F292D">
        <w:rPr>
          <w:color w:val="22272F"/>
          <w:sz w:val="26"/>
          <w:szCs w:val="26"/>
        </w:rPr>
        <w:t xml:space="preserve"> суток, либо обязательные работы на срок до пятидесяти часов.</w:t>
      </w:r>
    </w:p>
    <w:p w:rsidR="001F7085" w:rsidRPr="000F292D" w:rsidP="00A56EA7">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w:t>
      </w:r>
      <w:r>
        <w:rPr>
          <w:sz w:val="26"/>
          <w:szCs w:val="26"/>
        </w:rPr>
        <w:t>нистративном правонарушении №</w:t>
      </w:r>
      <w:r w:rsidR="00F01F95">
        <w:rPr>
          <w:sz w:val="26"/>
          <w:szCs w:val="26"/>
        </w:rPr>
        <w:t>ДАННЫЕ ИЗЪЯТЫ</w:t>
      </w:r>
      <w:r w:rsidRPr="000F292D">
        <w:rPr>
          <w:sz w:val="26"/>
          <w:szCs w:val="26"/>
        </w:rPr>
        <w:t xml:space="preserve"> от </w:t>
      </w:r>
      <w:r>
        <w:rPr>
          <w:sz w:val="26"/>
          <w:szCs w:val="26"/>
        </w:rPr>
        <w:t>28.05.2022 года</w:t>
      </w:r>
      <w:r w:rsidRPr="000F292D">
        <w:rPr>
          <w:sz w:val="26"/>
          <w:szCs w:val="26"/>
        </w:rPr>
        <w:t>; 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w:t>
      </w:r>
      <w:r w:rsidR="00F01F95">
        <w:rPr>
          <w:sz w:val="26"/>
          <w:szCs w:val="26"/>
        </w:rPr>
        <w:t>а, принадлежащего магазину «ДАННЫЕ ИЗЪЯТЫ</w:t>
      </w:r>
      <w:r w:rsidRPr="000F292D">
        <w:rPr>
          <w:sz w:val="26"/>
          <w:szCs w:val="26"/>
        </w:rPr>
        <w:t>»; объяснениями сотрудников магазина; справкой о возврате товара; рапортом сотрудника полиции;</w:t>
      </w:r>
      <w:r w:rsidRPr="000F292D">
        <w:rPr>
          <w:sz w:val="26"/>
          <w:szCs w:val="26"/>
        </w:rPr>
        <w:t xml:space="preserve"> справкой о стоимости товара, согласно которой стоимость похищенного товара без НДС составила </w:t>
      </w:r>
      <w:r>
        <w:rPr>
          <w:sz w:val="26"/>
          <w:szCs w:val="26"/>
        </w:rPr>
        <w:t xml:space="preserve">594 </w:t>
      </w:r>
      <w:r w:rsidRPr="000F292D">
        <w:rPr>
          <w:sz w:val="26"/>
          <w:szCs w:val="26"/>
        </w:rPr>
        <w:t>руб.</w:t>
      </w:r>
      <w:r>
        <w:rPr>
          <w:sz w:val="26"/>
          <w:szCs w:val="26"/>
        </w:rPr>
        <w:t>98</w:t>
      </w:r>
      <w:r w:rsidRPr="000F292D">
        <w:rPr>
          <w:sz w:val="26"/>
          <w:szCs w:val="26"/>
        </w:rPr>
        <w:t xml:space="preserve"> коп. </w:t>
      </w:r>
    </w:p>
    <w:p w:rsidR="001F7085"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Pr>
          <w:sz w:val="26"/>
          <w:szCs w:val="26"/>
        </w:rPr>
        <w:t>Редников</w:t>
      </w:r>
      <w:r>
        <w:rPr>
          <w:sz w:val="26"/>
          <w:szCs w:val="26"/>
        </w:rPr>
        <w:t xml:space="preserve"> А.А. </w:t>
      </w:r>
      <w:r w:rsidRPr="000F292D">
        <w:rPr>
          <w:sz w:val="26"/>
          <w:szCs w:val="26"/>
        </w:rPr>
        <w:t>совершил административное правонарушение, предусмотренное частью 1 статьи 7.27 КоАП РФ.</w:t>
      </w:r>
    </w:p>
    <w:p w:rsidR="001F7085" w:rsidP="00D67CA2">
      <w:pPr>
        <w:adjustRightInd w:val="0"/>
        <w:ind w:firstLine="709"/>
        <w:jc w:val="both"/>
        <w:rPr>
          <w:sz w:val="26"/>
          <w:szCs w:val="26"/>
        </w:rPr>
      </w:pPr>
      <w:r w:rsidRPr="00F302BF">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1F7085" w:rsidP="00F302BF">
      <w:pPr>
        <w:tabs>
          <w:tab w:val="left" w:pos="709"/>
        </w:tabs>
        <w:ind w:right="-30" w:firstLine="567"/>
        <w:jc w:val="both"/>
        <w:rPr>
          <w:sz w:val="26"/>
          <w:szCs w:val="26"/>
        </w:rPr>
      </w:pPr>
      <w:r w:rsidRPr="00E424F8">
        <w:rPr>
          <w:sz w:val="26"/>
          <w:szCs w:val="26"/>
        </w:rPr>
        <w:t>К обстоятельствам, смягчающим административную ответственность, суд относит признание вины.</w:t>
      </w:r>
    </w:p>
    <w:p w:rsidR="001F7085" w:rsidRPr="004E5476" w:rsidP="00F302BF">
      <w:pPr>
        <w:tabs>
          <w:tab w:val="left" w:pos="709"/>
        </w:tabs>
        <w:ind w:right="-30" w:firstLine="567"/>
        <w:jc w:val="both"/>
        <w:rPr>
          <w:sz w:val="26"/>
          <w:szCs w:val="26"/>
        </w:rPr>
      </w:pPr>
      <w:r w:rsidRPr="004E5476">
        <w:rPr>
          <w:sz w:val="26"/>
          <w:szCs w:val="26"/>
        </w:rPr>
        <w:t xml:space="preserve">К обстоятельствам, отягчающим административную ответственность, относится совершение повторно однородного административного правонарушения, поскольку ранее </w:t>
      </w:r>
      <w:r>
        <w:rPr>
          <w:color w:val="000000"/>
          <w:sz w:val="26"/>
          <w:szCs w:val="26"/>
        </w:rPr>
        <w:t>Редников</w:t>
      </w:r>
      <w:r>
        <w:rPr>
          <w:color w:val="000000"/>
          <w:sz w:val="26"/>
          <w:szCs w:val="26"/>
        </w:rPr>
        <w:t xml:space="preserve"> А.А.</w:t>
      </w:r>
      <w:r w:rsidRPr="004E5476">
        <w:rPr>
          <w:sz w:val="26"/>
          <w:szCs w:val="26"/>
        </w:rPr>
        <w:t xml:space="preserve"> в течение года неоднократно привлекался административной ответственности по ст. 7.27 КоАП РФ. </w:t>
      </w:r>
    </w:p>
    <w:p w:rsidR="001F7085" w:rsidRPr="004E5476" w:rsidP="00F302BF">
      <w:pPr>
        <w:tabs>
          <w:tab w:val="left" w:pos="709"/>
        </w:tabs>
        <w:ind w:right="-30" w:firstLine="567"/>
        <w:jc w:val="both"/>
        <w:rPr>
          <w:sz w:val="26"/>
          <w:szCs w:val="26"/>
        </w:rPr>
      </w:pPr>
      <w:r w:rsidRPr="004E5476">
        <w:rPr>
          <w:sz w:val="26"/>
          <w:szCs w:val="26"/>
        </w:rPr>
        <w:t>С учетом личности привлекаемого лица считаю необходимым назначить наказание в виде административного ареста.</w:t>
      </w:r>
    </w:p>
    <w:p w:rsidR="001F7085" w:rsidRPr="004E5476" w:rsidP="00F302BF">
      <w:pPr>
        <w:pStyle w:val="BodyTextIndent"/>
        <w:spacing w:after="0"/>
        <w:ind w:left="0" w:firstLine="567"/>
        <w:jc w:val="both"/>
        <w:rPr>
          <w:sz w:val="26"/>
          <w:szCs w:val="26"/>
        </w:rPr>
      </w:pPr>
      <w:r w:rsidRPr="004E5476">
        <w:rPr>
          <w:sz w:val="26"/>
          <w:szCs w:val="26"/>
        </w:rPr>
        <w:t>Обстоятельства, исключающие возможность применения  административного ареста, установленные  частью 2 статьи 3.9 Кодекса Российской Федерации об административных  правонарушениях, отсутствуют.</w:t>
      </w:r>
    </w:p>
    <w:p w:rsidR="001F7085" w:rsidRPr="004E5476" w:rsidP="00F302BF">
      <w:pPr>
        <w:ind w:right="-30" w:firstLine="567"/>
        <w:jc w:val="both"/>
        <w:rPr>
          <w:sz w:val="26"/>
          <w:szCs w:val="26"/>
        </w:rPr>
      </w:pPr>
      <w:r w:rsidRPr="004E5476">
        <w:rPr>
          <w:sz w:val="26"/>
          <w:szCs w:val="26"/>
        </w:rPr>
        <w:t xml:space="preserve">На основании </w:t>
      </w:r>
      <w:r w:rsidRPr="004E5476">
        <w:rPr>
          <w:sz w:val="26"/>
          <w:szCs w:val="26"/>
        </w:rPr>
        <w:t>изложенного</w:t>
      </w:r>
      <w:r w:rsidRPr="004E5476">
        <w:rPr>
          <w:sz w:val="26"/>
          <w:szCs w:val="26"/>
        </w:rPr>
        <w:t xml:space="preserve"> и, руководствуясь статьями 29.9, 29.10 КоАП РФ, </w:t>
      </w:r>
    </w:p>
    <w:p w:rsidR="001F7085" w:rsidRPr="004E5476" w:rsidP="00F302BF">
      <w:pPr>
        <w:ind w:firstLine="567"/>
        <w:jc w:val="center"/>
        <w:rPr>
          <w:sz w:val="26"/>
          <w:szCs w:val="26"/>
        </w:rPr>
      </w:pPr>
      <w:r w:rsidRPr="004E5476">
        <w:rPr>
          <w:sz w:val="26"/>
          <w:szCs w:val="26"/>
        </w:rPr>
        <w:t>ПОСТАНОВИЛ:</w:t>
      </w:r>
    </w:p>
    <w:p w:rsidR="001F7085" w:rsidRPr="004E5476" w:rsidP="00F302BF">
      <w:pPr>
        <w:pStyle w:val="BodyTextIndent3"/>
        <w:spacing w:after="0"/>
        <w:ind w:left="0" w:firstLine="567"/>
        <w:jc w:val="both"/>
        <w:rPr>
          <w:sz w:val="26"/>
          <w:szCs w:val="26"/>
        </w:rPr>
      </w:pPr>
    </w:p>
    <w:p w:rsidR="001F7085" w:rsidRPr="004E5476" w:rsidP="00F302BF">
      <w:pPr>
        <w:ind w:right="-30" w:firstLine="567"/>
        <w:jc w:val="both"/>
        <w:rPr>
          <w:sz w:val="26"/>
          <w:szCs w:val="26"/>
        </w:rPr>
      </w:pPr>
      <w:r>
        <w:rPr>
          <w:sz w:val="26"/>
          <w:szCs w:val="26"/>
        </w:rPr>
        <w:t>Редникова</w:t>
      </w:r>
      <w:r>
        <w:rPr>
          <w:sz w:val="26"/>
          <w:szCs w:val="26"/>
        </w:rPr>
        <w:t xml:space="preserve"> А</w:t>
      </w:r>
      <w:r w:rsidR="00F01F95">
        <w:rPr>
          <w:sz w:val="26"/>
          <w:szCs w:val="26"/>
        </w:rPr>
        <w:t>.А.</w:t>
      </w:r>
      <w:r w:rsidRPr="004E5476">
        <w:rPr>
          <w:sz w:val="26"/>
          <w:szCs w:val="26"/>
        </w:rPr>
        <w:t xml:space="preserve"> привлечь к административной ответственности по части 1 статьи 7.27 КоАП РФ и назначить  административное наказание в виде административного ареста сроком на </w:t>
      </w:r>
      <w:r>
        <w:rPr>
          <w:sz w:val="26"/>
          <w:szCs w:val="26"/>
        </w:rPr>
        <w:t xml:space="preserve">пять </w:t>
      </w:r>
      <w:r w:rsidRPr="00A227E7">
        <w:rPr>
          <w:sz w:val="26"/>
          <w:szCs w:val="26"/>
        </w:rPr>
        <w:t>суток.</w:t>
      </w:r>
    </w:p>
    <w:p w:rsidR="001F7085" w:rsidRPr="004E5476" w:rsidP="00F302BF">
      <w:pPr>
        <w:ind w:right="-30" w:firstLine="567"/>
        <w:jc w:val="both"/>
        <w:rPr>
          <w:sz w:val="26"/>
          <w:szCs w:val="26"/>
        </w:rPr>
      </w:pPr>
      <w:r w:rsidRPr="004E5476">
        <w:rPr>
          <w:sz w:val="26"/>
          <w:szCs w:val="26"/>
        </w:rPr>
        <w:tab/>
        <w:t xml:space="preserve">Срок административного ареста исчислять с момента доставления в ОП №7 «Гагаринский» </w:t>
      </w:r>
      <w:r w:rsidRPr="004E5476">
        <w:rPr>
          <w:sz w:val="26"/>
          <w:szCs w:val="26"/>
        </w:rPr>
        <w:t>Управления</w:t>
      </w:r>
      <w:r>
        <w:rPr>
          <w:sz w:val="26"/>
          <w:szCs w:val="26"/>
        </w:rPr>
        <w:t>МВД</w:t>
      </w:r>
      <w:r>
        <w:rPr>
          <w:sz w:val="26"/>
          <w:szCs w:val="26"/>
        </w:rPr>
        <w:t xml:space="preserve"> России по городу Казани с 14</w:t>
      </w:r>
      <w:r w:rsidRPr="004E5476">
        <w:rPr>
          <w:sz w:val="26"/>
          <w:szCs w:val="26"/>
        </w:rPr>
        <w:t xml:space="preserve"> часов </w:t>
      </w:r>
      <w:r>
        <w:rPr>
          <w:sz w:val="26"/>
          <w:szCs w:val="26"/>
        </w:rPr>
        <w:t>55</w:t>
      </w:r>
      <w:r w:rsidRPr="004E5476">
        <w:rPr>
          <w:sz w:val="26"/>
          <w:szCs w:val="26"/>
        </w:rPr>
        <w:t xml:space="preserve"> минут </w:t>
      </w:r>
      <w:r>
        <w:rPr>
          <w:sz w:val="26"/>
          <w:szCs w:val="26"/>
        </w:rPr>
        <w:t>28 мая</w:t>
      </w:r>
      <w:r w:rsidRPr="004E5476">
        <w:rPr>
          <w:sz w:val="26"/>
          <w:szCs w:val="26"/>
        </w:rPr>
        <w:t xml:space="preserve"> 2022 года.</w:t>
      </w:r>
    </w:p>
    <w:p w:rsidR="001F7085" w:rsidRPr="004E5476" w:rsidP="00F302BF">
      <w:pPr>
        <w:ind w:right="-30" w:firstLine="567"/>
        <w:jc w:val="both"/>
        <w:rPr>
          <w:sz w:val="26"/>
          <w:szCs w:val="26"/>
        </w:rPr>
      </w:pPr>
      <w:r w:rsidRPr="004E5476">
        <w:rPr>
          <w:sz w:val="26"/>
          <w:szCs w:val="26"/>
        </w:rPr>
        <w:t xml:space="preserve">Постановление может быть обжаловано в </w:t>
      </w:r>
      <w:r w:rsidRPr="004E5476">
        <w:rPr>
          <w:sz w:val="26"/>
          <w:szCs w:val="26"/>
        </w:rPr>
        <w:t>Ново-Савиновский</w:t>
      </w:r>
      <w:r w:rsidRPr="004E5476">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1F7085" w:rsidRPr="004E5476" w:rsidP="00F302BF">
      <w:pPr>
        <w:pStyle w:val="BodyTextIndent3"/>
        <w:spacing w:after="0"/>
        <w:ind w:left="0" w:right="-30" w:firstLine="567"/>
        <w:jc w:val="both"/>
        <w:rPr>
          <w:sz w:val="26"/>
          <w:szCs w:val="26"/>
        </w:rPr>
      </w:pPr>
      <w:r w:rsidRPr="004E5476">
        <w:rPr>
          <w:sz w:val="26"/>
          <w:szCs w:val="26"/>
        </w:rPr>
        <w:tab/>
      </w:r>
    </w:p>
    <w:p w:rsidR="001F7085" w:rsidP="00F302BF">
      <w:pPr>
        <w:pStyle w:val="BodyTextIndent3"/>
        <w:spacing w:after="0"/>
        <w:ind w:left="0" w:right="-30" w:firstLine="567"/>
        <w:jc w:val="both"/>
        <w:rPr>
          <w:sz w:val="26"/>
          <w:szCs w:val="26"/>
        </w:rPr>
      </w:pPr>
      <w:r w:rsidRPr="004E5476">
        <w:rPr>
          <w:sz w:val="26"/>
          <w:szCs w:val="26"/>
        </w:rPr>
        <w:tab/>
      </w:r>
    </w:p>
    <w:p w:rsidR="001F7085" w:rsidP="00F302BF">
      <w:pPr>
        <w:pStyle w:val="BodyTextIndent3"/>
        <w:spacing w:after="0"/>
        <w:ind w:left="0" w:right="-30" w:firstLine="567"/>
        <w:jc w:val="both"/>
        <w:rPr>
          <w:sz w:val="26"/>
          <w:szCs w:val="26"/>
        </w:rPr>
      </w:pPr>
    </w:p>
    <w:p w:rsidR="001F7085" w:rsidRPr="00EC7093" w:rsidP="00F302BF">
      <w:pPr>
        <w:pStyle w:val="BodyTextIndent3"/>
        <w:spacing w:after="0"/>
        <w:ind w:left="0" w:right="-30" w:firstLine="567"/>
        <w:jc w:val="both"/>
        <w:rPr>
          <w:sz w:val="26"/>
          <w:szCs w:val="26"/>
        </w:rPr>
      </w:pPr>
    </w:p>
    <w:p w:rsidR="001F7085" w:rsidRPr="004E5476" w:rsidP="00F302BF">
      <w:pPr>
        <w:ind w:right="-30" w:firstLine="567"/>
        <w:jc w:val="both"/>
        <w:rPr>
          <w:sz w:val="26"/>
          <w:szCs w:val="26"/>
        </w:rPr>
      </w:pPr>
      <w:r w:rsidRPr="004E5476">
        <w:rPr>
          <w:sz w:val="26"/>
          <w:szCs w:val="26"/>
        </w:rPr>
        <w:t>Мировой судья (подпись)</w:t>
      </w:r>
    </w:p>
    <w:p w:rsidR="001F7085" w:rsidRPr="004E5476" w:rsidP="00F302BF">
      <w:pPr>
        <w:ind w:right="-30" w:firstLine="567"/>
        <w:jc w:val="both"/>
        <w:rPr>
          <w:sz w:val="26"/>
          <w:szCs w:val="26"/>
        </w:rPr>
      </w:pPr>
      <w:r w:rsidRPr="004E5476">
        <w:rPr>
          <w:sz w:val="26"/>
          <w:szCs w:val="26"/>
        </w:rPr>
        <w:t>Копия верна</w:t>
      </w:r>
      <w:r w:rsidRPr="004E5476">
        <w:rPr>
          <w:sz w:val="26"/>
          <w:szCs w:val="26"/>
        </w:rPr>
        <w:tab/>
      </w:r>
    </w:p>
    <w:p w:rsidR="001F7085" w:rsidRPr="004E5476" w:rsidP="00F302BF">
      <w:pPr>
        <w:ind w:right="-30" w:firstLine="567"/>
        <w:jc w:val="both"/>
        <w:rPr>
          <w:sz w:val="26"/>
          <w:szCs w:val="26"/>
        </w:rPr>
      </w:pPr>
      <w:r w:rsidRPr="004E5476">
        <w:rPr>
          <w:sz w:val="26"/>
          <w:szCs w:val="26"/>
        </w:rPr>
        <w:t>Мировой судья</w:t>
      </w:r>
      <w:r w:rsidRPr="004E5476">
        <w:rPr>
          <w:sz w:val="26"/>
          <w:szCs w:val="26"/>
        </w:rPr>
        <w:tab/>
      </w:r>
      <w:r w:rsidRPr="004E5476">
        <w:rPr>
          <w:sz w:val="26"/>
          <w:szCs w:val="26"/>
        </w:rPr>
        <w:tab/>
      </w:r>
      <w:r w:rsidRPr="004E5476">
        <w:rPr>
          <w:sz w:val="26"/>
          <w:szCs w:val="26"/>
        </w:rPr>
        <w:tab/>
      </w:r>
      <w:r w:rsidRPr="004E5476">
        <w:rPr>
          <w:sz w:val="26"/>
          <w:szCs w:val="26"/>
        </w:rPr>
        <w:tab/>
      </w:r>
      <w:r w:rsidRPr="004E5476">
        <w:rPr>
          <w:sz w:val="26"/>
          <w:szCs w:val="26"/>
        </w:rPr>
        <w:tab/>
      </w:r>
      <w:r w:rsidRPr="004E5476">
        <w:rPr>
          <w:sz w:val="26"/>
          <w:szCs w:val="26"/>
          <w:lang w:eastAsia="en-US"/>
        </w:rPr>
        <w:t xml:space="preserve">Л.В. </w:t>
      </w:r>
      <w:r>
        <w:rPr>
          <w:sz w:val="26"/>
          <w:szCs w:val="26"/>
          <w:lang w:eastAsia="en-US"/>
        </w:rPr>
        <w:t>Исмагилова</w:t>
      </w:r>
    </w:p>
    <w:p w:rsidR="001F7085" w:rsidP="00F302BF">
      <w:pPr>
        <w:ind w:firstLine="567"/>
        <w:jc w:val="both"/>
        <w:rPr>
          <w:sz w:val="26"/>
          <w:szCs w:val="26"/>
        </w:rPr>
      </w:pPr>
    </w:p>
    <w:p w:rsidR="001F7085" w:rsidRPr="004E5476" w:rsidP="00F302BF">
      <w:pPr>
        <w:ind w:firstLine="567"/>
        <w:jc w:val="both"/>
        <w:rPr>
          <w:sz w:val="26"/>
          <w:szCs w:val="26"/>
        </w:rPr>
      </w:pPr>
      <w:r w:rsidRPr="004E5476">
        <w:rPr>
          <w:sz w:val="26"/>
          <w:szCs w:val="26"/>
        </w:rPr>
        <w:t>Постановление вступило в законную силу «____» ______2022 года.</w:t>
      </w:r>
    </w:p>
    <w:p w:rsidR="001F7085" w:rsidP="00F302BF">
      <w:pPr>
        <w:adjustRightInd w:val="0"/>
        <w:ind w:firstLine="567"/>
        <w:jc w:val="both"/>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4E5476">
        <w:rPr>
          <w:sz w:val="26"/>
          <w:szCs w:val="26"/>
          <w:lang w:eastAsia="en-US"/>
        </w:rPr>
        <w:t xml:space="preserve">Л.В. </w:t>
      </w:r>
      <w:r>
        <w:rPr>
          <w:sz w:val="26"/>
          <w:szCs w:val="26"/>
          <w:lang w:eastAsia="en-US"/>
        </w:rPr>
        <w:t>Исмагилова</w:t>
      </w:r>
    </w:p>
    <w:p w:rsidR="001F7085" w:rsidP="00D67CA2">
      <w:pPr>
        <w:adjustRightInd w:val="0"/>
        <w:ind w:firstLine="709"/>
        <w:jc w:val="both"/>
        <w:rPr>
          <w:sz w:val="26"/>
          <w:szCs w:val="26"/>
        </w:rPr>
      </w:pPr>
    </w:p>
    <w:p w:rsidR="001F7085"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8606E"/>
    <w:rsid w:val="000B4E5F"/>
    <w:rsid w:val="000C04DD"/>
    <w:rsid w:val="000C2059"/>
    <w:rsid w:val="000C5397"/>
    <w:rsid w:val="000D3F45"/>
    <w:rsid w:val="000D5E78"/>
    <w:rsid w:val="000E04D4"/>
    <w:rsid w:val="000E196F"/>
    <w:rsid w:val="000E46BC"/>
    <w:rsid w:val="000E51AF"/>
    <w:rsid w:val="000F292D"/>
    <w:rsid w:val="000F7392"/>
    <w:rsid w:val="00105D6F"/>
    <w:rsid w:val="00112410"/>
    <w:rsid w:val="00116219"/>
    <w:rsid w:val="0012780B"/>
    <w:rsid w:val="00127E87"/>
    <w:rsid w:val="001339DD"/>
    <w:rsid w:val="001347F5"/>
    <w:rsid w:val="00147F79"/>
    <w:rsid w:val="001662AF"/>
    <w:rsid w:val="00167C90"/>
    <w:rsid w:val="00173DC9"/>
    <w:rsid w:val="00196409"/>
    <w:rsid w:val="00196B70"/>
    <w:rsid w:val="001A3A79"/>
    <w:rsid w:val="001B0869"/>
    <w:rsid w:val="001B429D"/>
    <w:rsid w:val="001B527D"/>
    <w:rsid w:val="001B783E"/>
    <w:rsid w:val="001C33FD"/>
    <w:rsid w:val="001C436D"/>
    <w:rsid w:val="001C6C46"/>
    <w:rsid w:val="001D360A"/>
    <w:rsid w:val="001E32AC"/>
    <w:rsid w:val="001F2156"/>
    <w:rsid w:val="001F50BA"/>
    <w:rsid w:val="001F7085"/>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11EF"/>
    <w:rsid w:val="00352D64"/>
    <w:rsid w:val="003556F8"/>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91572"/>
    <w:rsid w:val="00496781"/>
    <w:rsid w:val="00497020"/>
    <w:rsid w:val="004A0977"/>
    <w:rsid w:val="004B07B5"/>
    <w:rsid w:val="004B4BD1"/>
    <w:rsid w:val="004B4DB1"/>
    <w:rsid w:val="004B54DD"/>
    <w:rsid w:val="004C125A"/>
    <w:rsid w:val="004C2AB5"/>
    <w:rsid w:val="004D02E6"/>
    <w:rsid w:val="004D352C"/>
    <w:rsid w:val="004D42FB"/>
    <w:rsid w:val="004D7E93"/>
    <w:rsid w:val="004E00D5"/>
    <w:rsid w:val="004E5476"/>
    <w:rsid w:val="004E6565"/>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4D9F"/>
    <w:rsid w:val="0068607B"/>
    <w:rsid w:val="00687F52"/>
    <w:rsid w:val="0069209C"/>
    <w:rsid w:val="006966D0"/>
    <w:rsid w:val="006B26F7"/>
    <w:rsid w:val="006B283D"/>
    <w:rsid w:val="006B4DC3"/>
    <w:rsid w:val="006C4A38"/>
    <w:rsid w:val="006C7C99"/>
    <w:rsid w:val="006D17F8"/>
    <w:rsid w:val="006D62BA"/>
    <w:rsid w:val="006E062C"/>
    <w:rsid w:val="006E330B"/>
    <w:rsid w:val="006E746C"/>
    <w:rsid w:val="006F6D1D"/>
    <w:rsid w:val="00703916"/>
    <w:rsid w:val="00710018"/>
    <w:rsid w:val="007122B6"/>
    <w:rsid w:val="00714587"/>
    <w:rsid w:val="007150CA"/>
    <w:rsid w:val="00720AB3"/>
    <w:rsid w:val="00734B54"/>
    <w:rsid w:val="00736C2C"/>
    <w:rsid w:val="00740AFD"/>
    <w:rsid w:val="007417B8"/>
    <w:rsid w:val="00743EFC"/>
    <w:rsid w:val="00747CDD"/>
    <w:rsid w:val="00752231"/>
    <w:rsid w:val="00753B90"/>
    <w:rsid w:val="00755451"/>
    <w:rsid w:val="007673ED"/>
    <w:rsid w:val="00776A10"/>
    <w:rsid w:val="007818CF"/>
    <w:rsid w:val="00791205"/>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562C7"/>
    <w:rsid w:val="00857DC5"/>
    <w:rsid w:val="00857E08"/>
    <w:rsid w:val="008607C6"/>
    <w:rsid w:val="008639A0"/>
    <w:rsid w:val="00865EA6"/>
    <w:rsid w:val="00866544"/>
    <w:rsid w:val="00871B9B"/>
    <w:rsid w:val="00871D37"/>
    <w:rsid w:val="0087284A"/>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0A56"/>
    <w:rsid w:val="009A7D69"/>
    <w:rsid w:val="009D3826"/>
    <w:rsid w:val="009D5C87"/>
    <w:rsid w:val="009D7CFC"/>
    <w:rsid w:val="009E0D0B"/>
    <w:rsid w:val="009E1DD8"/>
    <w:rsid w:val="00A04020"/>
    <w:rsid w:val="00A06C93"/>
    <w:rsid w:val="00A109D7"/>
    <w:rsid w:val="00A15A8D"/>
    <w:rsid w:val="00A16FB5"/>
    <w:rsid w:val="00A227E7"/>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261"/>
    <w:rsid w:val="00BB276C"/>
    <w:rsid w:val="00BB61EB"/>
    <w:rsid w:val="00BC5BAB"/>
    <w:rsid w:val="00BD32BD"/>
    <w:rsid w:val="00BD7A8E"/>
    <w:rsid w:val="00BE04AC"/>
    <w:rsid w:val="00BE17C3"/>
    <w:rsid w:val="00BF288E"/>
    <w:rsid w:val="00BF2C83"/>
    <w:rsid w:val="00C067FD"/>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5D34"/>
    <w:rsid w:val="00DF6F5D"/>
    <w:rsid w:val="00E07A4B"/>
    <w:rsid w:val="00E1000C"/>
    <w:rsid w:val="00E108DC"/>
    <w:rsid w:val="00E11346"/>
    <w:rsid w:val="00E150E7"/>
    <w:rsid w:val="00E170A6"/>
    <w:rsid w:val="00E271D0"/>
    <w:rsid w:val="00E27CE2"/>
    <w:rsid w:val="00E3461A"/>
    <w:rsid w:val="00E36E5E"/>
    <w:rsid w:val="00E40267"/>
    <w:rsid w:val="00E424F8"/>
    <w:rsid w:val="00E521D6"/>
    <w:rsid w:val="00E53567"/>
    <w:rsid w:val="00E603F7"/>
    <w:rsid w:val="00E61E16"/>
    <w:rsid w:val="00E75069"/>
    <w:rsid w:val="00E75F93"/>
    <w:rsid w:val="00E81742"/>
    <w:rsid w:val="00E82F4F"/>
    <w:rsid w:val="00E92AA5"/>
    <w:rsid w:val="00EA5BF6"/>
    <w:rsid w:val="00EC6FE4"/>
    <w:rsid w:val="00EC7093"/>
    <w:rsid w:val="00ED52BF"/>
    <w:rsid w:val="00EE5F5D"/>
    <w:rsid w:val="00EE6698"/>
    <w:rsid w:val="00EF06A2"/>
    <w:rsid w:val="00EF444E"/>
    <w:rsid w:val="00EF6080"/>
    <w:rsid w:val="00EF6BC6"/>
    <w:rsid w:val="00F01F95"/>
    <w:rsid w:val="00F024D7"/>
    <w:rsid w:val="00F0636E"/>
    <w:rsid w:val="00F06798"/>
    <w:rsid w:val="00F14F2B"/>
    <w:rsid w:val="00F16BEF"/>
    <w:rsid w:val="00F265A3"/>
    <w:rsid w:val="00F302BF"/>
    <w:rsid w:val="00F30397"/>
    <w:rsid w:val="00F30980"/>
    <w:rsid w:val="00F3380B"/>
    <w:rsid w:val="00F40CA6"/>
    <w:rsid w:val="00F54569"/>
    <w:rsid w:val="00F65FDB"/>
    <w:rsid w:val="00F87E3B"/>
    <w:rsid w:val="00F94393"/>
    <w:rsid w:val="00F95658"/>
    <w:rsid w:val="00FA46A8"/>
    <w:rsid w:val="00FA6FC7"/>
    <w:rsid w:val="00FB08D1"/>
    <w:rsid w:val="00FB0D60"/>
    <w:rsid w:val="00FB41CC"/>
    <w:rsid w:val="00FB702D"/>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Pr>
      <w:rFonts w:ascii="Cambria" w:hAnsi="Cambria" w:cs="Cambria"/>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locked/>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locked/>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