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A62FC6">
        <w:rPr>
          <w:sz w:val="28"/>
          <w:szCs w:val="28"/>
        </w:rPr>
        <w:t>477</w:t>
      </w:r>
      <w:r>
        <w:rPr>
          <w:sz w:val="28"/>
          <w:szCs w:val="28"/>
        </w:rPr>
        <w:t>/2022</w:t>
      </w:r>
    </w:p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FC6">
        <w:rPr>
          <w:sz w:val="28"/>
          <w:szCs w:val="28"/>
        </w:rPr>
        <w:tab/>
      </w:r>
      <w:r w:rsidR="00A62FC6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A62FC6">
        <w:rPr>
          <w:sz w:val="28"/>
          <w:szCs w:val="28"/>
        </w:rPr>
        <w:t>1791-13</w:t>
      </w:r>
    </w:p>
    <w:p w:rsidR="009278FE" w:rsidP="009278FE">
      <w:pPr>
        <w:jc w:val="center"/>
        <w:rPr>
          <w:sz w:val="28"/>
          <w:szCs w:val="28"/>
        </w:rPr>
      </w:pP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13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62FC6">
        <w:rPr>
          <w:sz w:val="28"/>
          <w:szCs w:val="28"/>
        </w:rPr>
        <w:t>А.Б. Зевакина</w:t>
      </w:r>
      <w:r>
        <w:rPr>
          <w:sz w:val="28"/>
          <w:szCs w:val="28"/>
        </w:rPr>
        <w:t>,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</w:t>
      </w:r>
      <w:r>
        <w:rPr>
          <w:sz w:val="28"/>
          <w:szCs w:val="28"/>
        </w:rPr>
        <w:t xml:space="preserve">б административных правонарушениях (далее – КоАП РФ) в отношении </w:t>
      </w:r>
      <w:r w:rsidR="00A62FC6">
        <w:rPr>
          <w:sz w:val="28"/>
          <w:szCs w:val="28"/>
        </w:rPr>
        <w:t xml:space="preserve">Зевакина </w:t>
      </w:r>
      <w:r>
        <w:rPr>
          <w:sz w:val="28"/>
          <w:szCs w:val="28"/>
        </w:rPr>
        <w:t>А.Б.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 xml:space="preserve"> года рождения, зарегистрированного</w:t>
      </w:r>
      <w:r w:rsidRPr="00CE16CD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 по адресу: (ДАННЫЕ ИЗЪЯТЫ)</w:t>
      </w:r>
      <w:r>
        <w:rPr>
          <w:sz w:val="28"/>
          <w:szCs w:val="28"/>
        </w:rPr>
        <w:t xml:space="preserve">, 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примерно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А.Б. Зевакин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в ходе ссоры нанес (ДАННЫЕ ИЗЪЯТЫ)</w:t>
      </w:r>
      <w:r>
        <w:rPr>
          <w:sz w:val="28"/>
          <w:szCs w:val="28"/>
        </w:rPr>
        <w:t xml:space="preserve"> побои, а именно нанес не менее двух </w:t>
      </w:r>
      <w:r w:rsidR="00E7350B">
        <w:rPr>
          <w:sz w:val="28"/>
          <w:szCs w:val="28"/>
        </w:rPr>
        <w:t>ударов кулаком</w:t>
      </w:r>
      <w:r>
        <w:rPr>
          <w:sz w:val="28"/>
          <w:szCs w:val="28"/>
        </w:rPr>
        <w:t xml:space="preserve"> по лицу, причинив </w:t>
      </w:r>
      <w:r>
        <w:rPr>
          <w:sz w:val="28"/>
          <w:szCs w:val="28"/>
        </w:rPr>
        <w:br/>
        <w:t>(ДАННЫЕ ИЗЪЯТЫ)</w:t>
      </w:r>
      <w:r>
        <w:rPr>
          <w:sz w:val="28"/>
          <w:szCs w:val="28"/>
        </w:rPr>
        <w:t xml:space="preserve"> физическую боль.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А.Б. Зевакин в судебном заседании посредством видеоконференц-связи вину признал, раскаялся, пояснил, что действительно была ссора, в ходе которой ударил</w:t>
      </w:r>
      <w:r w:rsidRPr="00DC747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(ДАННЫЕ ИЗЪЯТЫ)</w:t>
      </w:r>
      <w:r>
        <w:rPr>
          <w:sz w:val="28"/>
          <w:szCs w:val="28"/>
        </w:rPr>
        <w:t xml:space="preserve"> в судебное заседание не явился, о дат</w:t>
      </w:r>
      <w:r>
        <w:rPr>
          <w:sz w:val="28"/>
          <w:szCs w:val="28"/>
        </w:rPr>
        <w:t>е и времени рассмотрения дела об административном правонарушении извещен в установленном законом порядке. В материалах дела имеется ходатайство (ДАННЫЕ ИЗЪЯТЫ)</w:t>
      </w:r>
      <w:r>
        <w:rPr>
          <w:sz w:val="28"/>
          <w:szCs w:val="28"/>
        </w:rPr>
        <w:t xml:space="preserve"> о рассмотрении дела без его участия.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</w:t>
      </w:r>
      <w:r>
        <w:rPr>
          <w:sz w:val="28"/>
          <w:szCs w:val="28"/>
        </w:rPr>
        <w:t xml:space="preserve"> части 1 статьи 29.7 Кодекса Российской Федерации об административных правонарушениях мировой судья</w:t>
      </w:r>
      <w:r w:rsidR="00A62FC6">
        <w:rPr>
          <w:sz w:val="28"/>
          <w:szCs w:val="28"/>
        </w:rPr>
        <w:t xml:space="preserve"> считает, что неявка потерпевшего</w:t>
      </w:r>
      <w:r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</w:t>
      </w:r>
      <w:r>
        <w:rPr>
          <w:sz w:val="28"/>
          <w:szCs w:val="28"/>
        </w:rPr>
        <w:t xml:space="preserve">енного, мировой судья приходит к мнению о рассмотрении дела об административном правонарушении без участия                             </w:t>
      </w:r>
      <w:r w:rsidR="00A62FC6">
        <w:rPr>
          <w:sz w:val="28"/>
          <w:szCs w:val="28"/>
        </w:rPr>
        <w:t>И.С. Морозова</w:t>
      </w:r>
      <w:r>
        <w:rPr>
          <w:sz w:val="28"/>
          <w:szCs w:val="28"/>
        </w:rPr>
        <w:t>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A62FC6">
        <w:rPr>
          <w:sz w:val="28"/>
          <w:szCs w:val="28"/>
        </w:rPr>
        <w:t xml:space="preserve">А.Б. Зевакина </w:t>
      </w:r>
      <w:r>
        <w:rPr>
          <w:sz w:val="28"/>
          <w:szCs w:val="28"/>
        </w:rPr>
        <w:t xml:space="preserve">подтверждается </w:t>
      </w:r>
      <w:r w:rsidR="00A62FC6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(ДАННЫЕ ИЗЪЯТЫ)</w:t>
      </w:r>
      <w:r w:rsidR="00A62FC6">
        <w:rPr>
          <w:sz w:val="28"/>
          <w:szCs w:val="28"/>
        </w:rPr>
        <w:t xml:space="preserve">, справкой объяснениями </w:t>
      </w:r>
      <w:r>
        <w:rPr>
          <w:sz w:val="28"/>
          <w:szCs w:val="28"/>
        </w:rPr>
        <w:t>(ДАННЫЕ ИЗЪЯТЫ)</w:t>
      </w:r>
      <w:r w:rsidR="00A62FC6">
        <w:rPr>
          <w:sz w:val="28"/>
          <w:szCs w:val="28"/>
        </w:rPr>
        <w:t xml:space="preserve">, </w:t>
      </w:r>
      <w:r w:rsidR="00A62FC6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="00A62FC6">
        <w:rPr>
          <w:sz w:val="28"/>
          <w:szCs w:val="28"/>
        </w:rPr>
        <w:t xml:space="preserve">, постановлением о назначении судебно - медицинской </w:t>
      </w:r>
      <w:r w:rsidR="00A62FC6">
        <w:rPr>
          <w:sz w:val="28"/>
          <w:szCs w:val="28"/>
        </w:rPr>
        <w:t xml:space="preserve">экспертизы </w:t>
      </w:r>
      <w:r w:rsidR="00A62FC6">
        <w:rPr>
          <w:sz w:val="28"/>
          <w:szCs w:val="28"/>
        </w:rPr>
        <w:t>от</w:t>
      </w:r>
      <w:r w:rsidR="00A62F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A62FC6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протоколом об административном прав</w:t>
      </w:r>
      <w:r>
        <w:rPr>
          <w:sz w:val="28"/>
          <w:szCs w:val="28"/>
        </w:rPr>
        <w:t>онарушении, в котором изложены обстоятельства совершенного правонарушения и другими материалами дела.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</w:t>
      </w:r>
      <w:r>
        <w:rPr>
          <w:sz w:val="28"/>
          <w:szCs w:val="28"/>
        </w:rPr>
        <w:t xml:space="preserve">авливают одни и те же обстоятельства правонарушения. 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62FC6">
        <w:rPr>
          <w:sz w:val="28"/>
          <w:szCs w:val="28"/>
        </w:rPr>
        <w:t xml:space="preserve">А.Б. Зевакин </w:t>
      </w:r>
      <w:r>
        <w:rPr>
          <w:sz w:val="28"/>
          <w:szCs w:val="28"/>
        </w:rPr>
        <w:t>соверш</w:t>
      </w:r>
      <w:r>
        <w:rPr>
          <w:sz w:val="28"/>
          <w:szCs w:val="28"/>
        </w:rPr>
        <w:t>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</w:t>
      </w:r>
      <w:r>
        <w:rPr>
          <w:sz w:val="28"/>
          <w:szCs w:val="28"/>
        </w:rPr>
        <w:t>но наказуемого деяния.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</w:t>
      </w:r>
      <w:r w:rsidR="00300029">
        <w:rPr>
          <w:sz w:val="28"/>
          <w:szCs w:val="28"/>
        </w:rPr>
        <w:t>ть – признание вины, раскаяние</w:t>
      </w:r>
      <w:r>
        <w:rPr>
          <w:sz w:val="28"/>
          <w:szCs w:val="28"/>
        </w:rPr>
        <w:t xml:space="preserve">, состояние здоровья </w:t>
      </w:r>
      <w:r w:rsidR="00300029">
        <w:rPr>
          <w:sz w:val="28"/>
          <w:szCs w:val="28"/>
        </w:rPr>
        <w:t xml:space="preserve">А.Б. Зевакина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9278FE" w:rsidP="009278F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</w:t>
      </w:r>
      <w:r>
        <w:rPr>
          <w:sz w:val="28"/>
          <w:szCs w:val="28"/>
        </w:rPr>
        <w:t>о штрафа, так как применение иных видов наказания не обеспечивает реализации задач административной ответственности.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278FE" w:rsidP="009278FE">
      <w:pPr>
        <w:jc w:val="center"/>
        <w:rPr>
          <w:sz w:val="28"/>
          <w:szCs w:val="28"/>
        </w:rPr>
      </w:pPr>
    </w:p>
    <w:p w:rsidR="009278FE" w:rsidRPr="00756A0C" w:rsidP="009278F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Зевакина А.Б.</w:t>
      </w:r>
      <w:r>
        <w:rPr>
          <w:sz w:val="28"/>
          <w:szCs w:val="28"/>
        </w:rPr>
        <w:t xml:space="preserve"> признать вин</w:t>
      </w:r>
      <w:r>
        <w:rPr>
          <w:sz w:val="28"/>
          <w:szCs w:val="28"/>
        </w:rPr>
        <w:t xml:space="preserve">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</w:t>
      </w:r>
      <w:r w:rsidRPr="00900277">
        <w:rPr>
          <w:color w:val="000000"/>
          <w:sz w:val="28"/>
          <w:szCs w:val="28"/>
        </w:rPr>
        <w:t xml:space="preserve">начейства по РТ (Министерство юстиции Республики Татарстан)  ИНН 1654003139, КПП 165501001, р/с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 xml:space="preserve">477/2022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9278FE" w:rsidRPr="00660536" w:rsidP="009278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</w:t>
      </w:r>
      <w:r>
        <w:rPr>
          <w:color w:val="000000"/>
          <w:sz w:val="28"/>
          <w:szCs w:val="28"/>
        </w:rPr>
        <w:t xml:space="preserve">и Татарстан: 422980, город Чистополь,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4" w:history="1">
        <w:r w:rsidRPr="0066053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9278FE" w:rsidP="009278F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 w:rsidR="00300029">
        <w:rPr>
          <w:sz w:val="28"/>
          <w:szCs w:val="28"/>
        </w:rPr>
        <w:t>А.Б. Зевакину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</w:t>
      </w:r>
      <w:r>
        <w:rPr>
          <w:color w:val="000000"/>
          <w:sz w:val="28"/>
          <w:szCs w:val="28"/>
        </w:rPr>
        <w:t>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</w:t>
      </w:r>
      <w:r>
        <w:rPr>
          <w:color w:val="000000"/>
          <w:sz w:val="28"/>
          <w:szCs w:val="28"/>
        </w:rPr>
        <w:t xml:space="preserve">, и принятия решения о привлечении лица, не уплатившего штраф, к административной ответственности по части </w:t>
      </w:r>
      <w:r w:rsidRPr="00E7350B" w:rsidR="004E12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 статьи 20.25 Кодекса Российской Федерации об административных правонарушениях.</w:t>
      </w:r>
    </w:p>
    <w:p w:rsidR="009278FE" w:rsidP="009278F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</w:t>
      </w:r>
      <w:r>
        <w:rPr>
          <w:color w:val="000000"/>
          <w:sz w:val="28"/>
          <w:szCs w:val="28"/>
        </w:rPr>
        <w:t xml:space="preserve"> дня получения копии постановления в Чистопольский городской РТ суд через мирового судью.</w:t>
      </w:r>
    </w:p>
    <w:p w:rsidR="009278FE" w:rsidP="009278FE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9278FE" w:rsidP="009278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50B" w:rsidRPr="00DD6E21" w:rsidP="00E7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D6E21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E7350B" w:rsidRPr="00DD6E21" w:rsidP="00E7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D6E21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</w:t>
      </w:r>
      <w:r w:rsidRPr="00DD6E2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М.А. Храмов</w:t>
      </w:r>
    </w:p>
    <w:p w:rsidR="00E7350B" w:rsidRPr="00DD6E21" w:rsidP="00E7350B"/>
    <w:p w:rsidR="009278FE" w:rsidRPr="00DD6E21" w:rsidP="009278FE"/>
    <w:p w:rsidR="001C18FD" w:rsidRPr="00DD6E21"/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78FE"/>
    <w:rsid w:val="000412D0"/>
    <w:rsid w:val="001C18FD"/>
    <w:rsid w:val="002C22A6"/>
    <w:rsid w:val="00300029"/>
    <w:rsid w:val="004E1209"/>
    <w:rsid w:val="00525009"/>
    <w:rsid w:val="00660536"/>
    <w:rsid w:val="00680D00"/>
    <w:rsid w:val="00756A0C"/>
    <w:rsid w:val="007D5863"/>
    <w:rsid w:val="00900277"/>
    <w:rsid w:val="009278FE"/>
    <w:rsid w:val="00A62FC6"/>
    <w:rsid w:val="00B34659"/>
    <w:rsid w:val="00CE16CD"/>
    <w:rsid w:val="00DC7470"/>
    <w:rsid w:val="00DD6E21"/>
    <w:rsid w:val="00E306DB"/>
    <w:rsid w:val="00E34D41"/>
    <w:rsid w:val="00E73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27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