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ackground w:color="ffffff">
    <v:background id="_x0000_s1025" filled="t" fillcolor="white"/>
  </w:background>
  <w:body>
    <w:p>
      <w:pPr>
        <w:spacing w:before="0" w:after="0"/>
        <w:ind w:firstLine="540"/>
        <w:jc w:val="right"/>
        <w:rPr>
          <w:sz w:val="28"/>
          <w:szCs w:val="28"/>
        </w:rPr>
      </w:pPr>
      <w:r>
        <w:rPr>
          <w:rFonts w:ascii="Times New Roman" w:eastAsia="Times New Roman" w:hAnsi="Times New Roman" w:cs="Times New Roman"/>
          <w:sz w:val="28"/>
          <w:szCs w:val="28"/>
        </w:rPr>
        <w:t>Дело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______</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Л Е Н И Е</w:t>
      </w:r>
    </w:p>
    <w:p>
      <w:pPr>
        <w:spacing w:before="0" w:after="0"/>
        <w:jc w:val="both"/>
        <w:rPr>
          <w:sz w:val="28"/>
          <w:szCs w:val="28"/>
        </w:rPr>
      </w:pPr>
      <w:r>
        <w:rPr>
          <w:sz w:val="28"/>
          <w:szCs w:val="28"/>
        </w:rPr>
        <w:br/>
      </w:r>
      <w:r>
        <w:rPr>
          <w:rFonts w:ascii="Times New Roman" w:eastAsia="Times New Roman" w:hAnsi="Times New Roman" w:cs="Times New Roman"/>
          <w:sz w:val="28"/>
          <w:szCs w:val="28"/>
        </w:rPr>
        <w:t>26</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22</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г. Нижнекамск</w:t>
      </w:r>
      <w:r>
        <w:rPr>
          <w:rFonts w:ascii="Times New Roman" w:eastAsia="Times New Roman" w:hAnsi="Times New Roman" w:cs="Times New Roman"/>
          <w:sz w:val="28"/>
          <w:szCs w:val="28"/>
        </w:rPr>
        <w:t xml:space="preserve"> Республики Татарстан</w:t>
      </w:r>
    </w:p>
    <w:p>
      <w:pPr>
        <w:spacing w:before="0" w:after="0"/>
        <w:ind w:firstLine="567"/>
        <w:jc w:val="both"/>
        <w:rPr>
          <w:sz w:val="28"/>
          <w:szCs w:val="28"/>
        </w:rPr>
      </w:pPr>
    </w:p>
    <w:p>
      <w:pPr>
        <w:spacing w:before="0" w:after="0"/>
        <w:ind w:firstLine="567"/>
        <w:jc w:val="both"/>
        <w:rPr>
          <w:sz w:val="28"/>
          <w:szCs w:val="28"/>
        </w:rPr>
      </w:pPr>
      <w:r>
        <w:rPr>
          <w:rFonts w:ascii="Times New Roman" w:eastAsia="Times New Roman" w:hAnsi="Times New Roman" w:cs="Times New Roman"/>
          <w:sz w:val="28"/>
          <w:szCs w:val="28"/>
        </w:rPr>
        <w:t>Мировой судья судебного участка №</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Нижнекамско</w:t>
      </w:r>
      <w:r>
        <w:rPr>
          <w:rFonts w:ascii="Times New Roman" w:eastAsia="Times New Roman" w:hAnsi="Times New Roman" w:cs="Times New Roman"/>
          <w:sz w:val="28"/>
          <w:szCs w:val="28"/>
        </w:rPr>
        <w:t>му судебному</w:t>
      </w:r>
      <w:r>
        <w:rPr>
          <w:rFonts w:ascii="Times New Roman" w:eastAsia="Times New Roman" w:hAnsi="Times New Roman" w:cs="Times New Roman"/>
          <w:sz w:val="28"/>
          <w:szCs w:val="28"/>
        </w:rPr>
        <w:t xml:space="preserve"> район</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Республики Татарстан </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ифтахов</w:t>
      </w:r>
      <w:r>
        <w:rPr>
          <w:rFonts w:ascii="Times New Roman" w:eastAsia="Times New Roman" w:hAnsi="Times New Roman" w:cs="Times New Roman"/>
          <w:sz w:val="28"/>
          <w:szCs w:val="28"/>
        </w:rPr>
        <w:t xml:space="preserve"> М.М.</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р</w:t>
      </w:r>
      <w:r>
        <w:rPr>
          <w:rFonts w:ascii="Times New Roman" w:eastAsia="Times New Roman" w:hAnsi="Times New Roman" w:cs="Times New Roman"/>
          <w:sz w:val="28"/>
          <w:szCs w:val="28"/>
        </w:rPr>
        <w:t>ассмотрев</w:t>
      </w:r>
      <w:r>
        <w:rPr>
          <w:rFonts w:ascii="Times New Roman" w:eastAsia="Times New Roman" w:hAnsi="Times New Roman" w:cs="Times New Roman"/>
          <w:sz w:val="28"/>
          <w:szCs w:val="28"/>
        </w:rPr>
        <w:t xml:space="preserve"> дело об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w:t>
      </w:r>
      <w:r>
        <w:rPr>
          <w:rFonts w:ascii="Times New Roman" w:eastAsia="Times New Roman" w:hAnsi="Times New Roman" w:cs="Times New Roman"/>
          <w:sz w:val="28"/>
          <w:szCs w:val="28"/>
        </w:rPr>
        <w:t xml:space="preserve">ом правонарушении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посредством видеоконференц-связи </w:t>
      </w:r>
      <w:r>
        <w:rPr>
          <w:rFonts w:ascii="Times New Roman" w:eastAsia="Times New Roman" w:hAnsi="Times New Roman" w:cs="Times New Roman"/>
          <w:sz w:val="28"/>
          <w:szCs w:val="28"/>
        </w:rPr>
        <w:t>по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xml:space="preserve">.1 </w:t>
      </w:r>
      <w:r>
        <w:rPr>
          <w:rFonts w:ascii="Times New Roman" w:eastAsia="Times New Roman" w:hAnsi="Times New Roman" w:cs="Times New Roman"/>
          <w:sz w:val="28"/>
          <w:szCs w:val="28"/>
        </w:rPr>
        <w:t>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отношении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Style w:val="cat-FIOgrp-11rplc-4"/>
          <w:rFonts w:ascii="Times New Roman" w:eastAsia="Times New Roman" w:hAnsi="Times New Roman" w:cs="Times New Roman"/>
          <w:sz w:val="28"/>
          <w:szCs w:val="28"/>
        </w:rPr>
        <w:t>Орлова А. Н.</w:t>
      </w:r>
      <w:r>
        <w:rPr>
          <w:rFonts w:ascii="Times New Roman" w:eastAsia="Times New Roman" w:hAnsi="Times New Roman" w:cs="Times New Roman"/>
          <w:sz w:val="28"/>
          <w:szCs w:val="28"/>
        </w:rPr>
        <w:t xml:space="preserve">, </w:t>
      </w:r>
      <w:r>
        <w:rPr>
          <w:rStyle w:val="cat-ExternalSystemDefinedgrp-20rplc-5"/>
          <w:rFonts w:ascii="Times New Roman" w:eastAsia="Times New Roman" w:hAnsi="Times New Roman" w:cs="Times New Roman"/>
          <w:sz w:val="28"/>
          <w:szCs w:val="28"/>
        </w:rPr>
        <w:t>...</w:t>
      </w:r>
      <w:r>
        <w:rPr>
          <w:rStyle w:val="cat-PassportDatagrp-16rplc-6"/>
          <w:rFonts w:ascii="Times New Roman" w:eastAsia="Times New Roman" w:hAnsi="Times New Roman" w:cs="Times New Roman"/>
          <w:sz w:val="28"/>
          <w:szCs w:val="28"/>
        </w:rPr>
        <w:t>паспортные данные</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проживающего </w:t>
      </w:r>
      <w:r>
        <w:rPr>
          <w:rFonts w:ascii="Times New Roman" w:eastAsia="Times New Roman" w:hAnsi="Times New Roman" w:cs="Times New Roman"/>
          <w:sz w:val="28"/>
          <w:szCs w:val="28"/>
        </w:rPr>
        <w:t xml:space="preserve">по </w:t>
      </w:r>
      <w:r>
        <w:rPr>
          <w:rFonts w:ascii="Times New Roman" w:eastAsia="Times New Roman" w:hAnsi="Times New Roman" w:cs="Times New Roman"/>
          <w:sz w:val="28"/>
          <w:szCs w:val="28"/>
        </w:rPr>
        <w:t>адресу: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Style w:val="cat-Addressgrp-1rplc-7"/>
          <w:rFonts w:ascii="Times New Roman" w:eastAsia="Times New Roman" w:hAnsi="Times New Roman" w:cs="Times New Roman"/>
          <w:sz w:val="28"/>
          <w:szCs w:val="28"/>
        </w:rPr>
        <w:t>адрес</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регистрации не </w:t>
      </w:r>
      <w:r>
        <w:rPr>
          <w:rFonts w:ascii="Times New Roman" w:eastAsia="Times New Roman" w:hAnsi="Times New Roman" w:cs="Times New Roman"/>
          <w:sz w:val="28"/>
          <w:szCs w:val="28"/>
        </w:rPr>
        <w:t>имеющего</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не</w:t>
      </w:r>
      <w:r>
        <w:rPr>
          <w:rFonts w:ascii="Times New Roman" w:eastAsia="Times New Roman" w:hAnsi="Times New Roman" w:cs="Times New Roman"/>
          <w:sz w:val="28"/>
          <w:szCs w:val="28"/>
        </w:rPr>
        <w:t>работающе</w:t>
      </w:r>
      <w:r>
        <w:rPr>
          <w:rFonts w:ascii="Times New Roman" w:eastAsia="Times New Roman" w:hAnsi="Times New Roman" w:cs="Times New Roman"/>
          <w:sz w:val="28"/>
          <w:szCs w:val="28"/>
        </w:rPr>
        <w:t>го</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 </w:t>
      </w:r>
    </w:p>
    <w:p>
      <w:pPr>
        <w:spacing w:before="0" w:after="0"/>
        <w:ind w:firstLine="540"/>
        <w:jc w:val="center"/>
        <w:rPr>
          <w:sz w:val="28"/>
          <w:szCs w:val="28"/>
        </w:rPr>
      </w:pPr>
      <w:r>
        <w:rPr>
          <w:rFonts w:ascii="Times New Roman" w:eastAsia="Times New Roman" w:hAnsi="Times New Roman" w:cs="Times New Roman"/>
          <w:sz w:val="28"/>
          <w:szCs w:val="28"/>
        </w:rPr>
        <w:t>У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Орлов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совершил административное правонарушение, предусмотренное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 1 ст. 6.9 Кодекса РФ об административных правонарушениях - потребление наркотических средств или психотропных веществ без назначения врача.</w:t>
      </w:r>
    </w:p>
    <w:p>
      <w:pPr>
        <w:spacing w:before="0" w:after="0"/>
        <w:ind w:firstLine="1080"/>
        <w:jc w:val="both"/>
        <w:rPr>
          <w:sz w:val="28"/>
          <w:szCs w:val="28"/>
        </w:rPr>
      </w:pPr>
      <w:r>
        <w:rPr>
          <w:rFonts w:ascii="Times New Roman" w:eastAsia="Times New Roman" w:hAnsi="Times New Roman" w:cs="Times New Roman"/>
          <w:sz w:val="28"/>
          <w:szCs w:val="28"/>
        </w:rPr>
        <w:t>Так,</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w:t>
      </w:r>
      <w:r>
        <w:rPr>
          <w:rFonts w:ascii="Times New Roman" w:eastAsia="Times New Roman" w:hAnsi="Times New Roman" w:cs="Times New Roman"/>
          <w:sz w:val="28"/>
          <w:szCs w:val="28"/>
        </w:rPr>
        <w:t>10</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00</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 территории СНТ «Дмитриевка» </w:t>
      </w:r>
      <w:r>
        <w:rPr>
          <w:rFonts w:ascii="Times New Roman" w:eastAsia="Times New Roman" w:hAnsi="Times New Roman" w:cs="Times New Roman"/>
          <w:sz w:val="28"/>
          <w:szCs w:val="28"/>
        </w:rPr>
        <w:t>Нижнекамск</w:t>
      </w:r>
      <w:r>
        <w:rPr>
          <w:rFonts w:ascii="Times New Roman" w:eastAsia="Times New Roman" w:hAnsi="Times New Roman" w:cs="Times New Roman"/>
          <w:sz w:val="28"/>
          <w:szCs w:val="28"/>
        </w:rPr>
        <w:t xml:space="preserve">ого района Республики Татарстан </w:t>
      </w:r>
      <w:r>
        <w:rPr>
          <w:rFonts w:ascii="Times New Roman" w:eastAsia="Times New Roman" w:hAnsi="Times New Roman" w:cs="Times New Roman"/>
          <w:sz w:val="28"/>
          <w:szCs w:val="28"/>
        </w:rPr>
        <w:t>сотрудник</w:t>
      </w:r>
      <w:r>
        <w:rPr>
          <w:rFonts w:ascii="Times New Roman" w:eastAsia="Times New Roman" w:hAnsi="Times New Roman" w:cs="Times New Roman"/>
          <w:sz w:val="28"/>
          <w:szCs w:val="28"/>
        </w:rPr>
        <w:t xml:space="preserve">ами </w:t>
      </w:r>
      <w:r>
        <w:rPr>
          <w:rFonts w:ascii="Times New Roman" w:eastAsia="Times New Roman" w:hAnsi="Times New Roman" w:cs="Times New Roman"/>
          <w:sz w:val="28"/>
          <w:szCs w:val="28"/>
        </w:rPr>
        <w:t xml:space="preserve">полиции </w:t>
      </w:r>
      <w:r>
        <w:rPr>
          <w:rFonts w:ascii="Times New Roman" w:eastAsia="Times New Roman" w:hAnsi="Times New Roman" w:cs="Times New Roman"/>
          <w:sz w:val="28"/>
          <w:szCs w:val="28"/>
        </w:rPr>
        <w:t>У</w:t>
      </w:r>
      <w:r>
        <w:rPr>
          <w:rFonts w:ascii="Times New Roman" w:eastAsia="Times New Roman" w:hAnsi="Times New Roman" w:cs="Times New Roman"/>
          <w:sz w:val="28"/>
          <w:szCs w:val="28"/>
        </w:rPr>
        <w:t>М</w:t>
      </w:r>
      <w:r>
        <w:rPr>
          <w:rFonts w:ascii="Times New Roman" w:eastAsia="Times New Roman" w:hAnsi="Times New Roman" w:cs="Times New Roman"/>
          <w:sz w:val="28"/>
          <w:szCs w:val="28"/>
        </w:rPr>
        <w:t xml:space="preserve">ВД </w:t>
      </w:r>
      <w:r>
        <w:rPr>
          <w:rFonts w:ascii="Times New Roman" w:eastAsia="Times New Roman" w:hAnsi="Times New Roman" w:cs="Times New Roman"/>
          <w:sz w:val="28"/>
          <w:szCs w:val="28"/>
        </w:rPr>
        <w:t xml:space="preserve">России по Нижнекамскому району </w:t>
      </w:r>
      <w:r>
        <w:rPr>
          <w:rFonts w:ascii="Times New Roman" w:eastAsia="Times New Roman" w:hAnsi="Times New Roman" w:cs="Times New Roman"/>
          <w:sz w:val="28"/>
          <w:szCs w:val="28"/>
        </w:rPr>
        <w:t>был выявлен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Орлов А.Н.</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результатам медицинского освидетельствования на состояние опьянения которого (акт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997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установлен факт употребления</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Орловым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наркотических средств (веществ)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 xml:space="preserve"> (марихуана)</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альфапирролидиновалерофенон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без назначения врача.</w:t>
      </w:r>
    </w:p>
    <w:p>
      <w:pPr>
        <w:spacing w:before="0" w:after="0"/>
        <w:ind w:firstLine="567"/>
        <w:jc w:val="both"/>
        <w:rPr>
          <w:sz w:val="28"/>
          <w:szCs w:val="28"/>
        </w:rPr>
      </w:pPr>
      <w:r>
        <w:rPr>
          <w:rFonts w:ascii="Times New Roman" w:eastAsia="Times New Roman" w:hAnsi="Times New Roman" w:cs="Times New Roman"/>
          <w:sz w:val="28"/>
          <w:szCs w:val="28"/>
        </w:rPr>
        <w:t>Орлов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свою вину в инкриминируемом правонарушении признал полностью, в содеянном раскаялс</w:t>
      </w:r>
      <w:r>
        <w:rPr>
          <w:rFonts w:ascii="Times New Roman" w:eastAsia="Times New Roman" w:hAnsi="Times New Roman" w:cs="Times New Roman"/>
          <w:sz w:val="28"/>
          <w:szCs w:val="28"/>
        </w:rPr>
        <w:t>я</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 xml:space="preserve">Выслушав </w:t>
      </w:r>
      <w:r>
        <w:rPr>
          <w:rFonts w:ascii="Times New Roman" w:eastAsia="Times New Roman" w:hAnsi="Times New Roman" w:cs="Times New Roman"/>
          <w:sz w:val="28"/>
          <w:szCs w:val="28"/>
        </w:rPr>
        <w:t>Орлова А.Н.</w:t>
      </w:r>
      <w:r>
        <w:rPr>
          <w:rFonts w:ascii="Times New Roman" w:eastAsia="Times New Roman" w:hAnsi="Times New Roman" w:cs="Times New Roman"/>
          <w:sz w:val="28"/>
          <w:szCs w:val="28"/>
        </w:rPr>
        <w:t>, исследовав материалы дела, суд считает, что вина</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Орлова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совершении административного правонарушения, объективно подтверждается следующими доказательствами:</w:t>
      </w:r>
      <w:r>
        <w:rPr>
          <w:rFonts w:ascii="Times New Roman" w:eastAsia="Times New Roman" w:hAnsi="Times New Roman" w:cs="Times New Roman"/>
          <w:sz w:val="28"/>
          <w:szCs w:val="28"/>
        </w:rPr>
        <w:t xml:space="preserve"> </w:t>
      </w:r>
    </w:p>
    <w:p>
      <w:pPr>
        <w:spacing w:before="0" w:after="0"/>
        <w:ind w:firstLine="567"/>
        <w:jc w:val="both"/>
        <w:rPr>
          <w:sz w:val="28"/>
          <w:szCs w:val="28"/>
        </w:rPr>
      </w:pPr>
      <w:r>
        <w:rPr>
          <w:rFonts w:ascii="Times New Roman" w:eastAsia="Times New Roman" w:hAnsi="Times New Roman" w:cs="Times New Roman"/>
          <w:sz w:val="28"/>
          <w:szCs w:val="28"/>
        </w:rPr>
        <w:t>протоколом об административном правонарушении</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актом </w:t>
      </w:r>
      <w:r>
        <w:rPr>
          <w:rFonts w:ascii="Times New Roman" w:eastAsia="Times New Roman" w:hAnsi="Times New Roman" w:cs="Times New Roman"/>
          <w:sz w:val="28"/>
          <w:szCs w:val="28"/>
        </w:rPr>
        <w:t xml:space="preserve">медицинского освидетельствования от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997</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из которого следует, что у</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Орлова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по результатам медицинского освидетельствования установлено состояние опьянения, которое установлено на основании результатов исследования биологического объекта (мочи), в ходе которого обнаружено содержание </w:t>
      </w:r>
      <w:r>
        <w:rPr>
          <w:rFonts w:ascii="Times New Roman" w:eastAsia="Times New Roman" w:hAnsi="Times New Roman" w:cs="Times New Roman"/>
          <w:sz w:val="28"/>
          <w:szCs w:val="28"/>
        </w:rPr>
        <w:t>каннабис</w:t>
      </w:r>
      <w:r>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(марихуана) </w:t>
      </w:r>
      <w:r>
        <w:rPr>
          <w:rFonts w:ascii="Times New Roman" w:eastAsia="Times New Roman" w:hAnsi="Times New Roman" w:cs="Times New Roman"/>
          <w:sz w:val="28"/>
          <w:szCs w:val="28"/>
        </w:rPr>
        <w:t xml:space="preserve">50 </w:t>
      </w:r>
      <w:r>
        <w:rPr>
          <w:rFonts w:ascii="Times New Roman" w:eastAsia="Times New Roman" w:hAnsi="Times New Roman" w:cs="Times New Roman"/>
          <w:sz w:val="28"/>
          <w:szCs w:val="28"/>
        </w:rPr>
        <w:t>нг</w:t>
      </w:r>
      <w:r>
        <w:rPr>
          <w:rFonts w:ascii="Times New Roman" w:eastAsia="Times New Roman" w:hAnsi="Times New Roman" w:cs="Times New Roman"/>
          <w:sz w:val="28"/>
          <w:szCs w:val="28"/>
        </w:rPr>
        <w:t>/мл и установлено состояние опьянения</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рапортом</w:t>
      </w:r>
      <w:r>
        <w:rPr>
          <w:rFonts w:ascii="Times New Roman" w:eastAsia="Times New Roman" w:hAnsi="Times New Roman" w:cs="Times New Roman"/>
          <w:sz w:val="28"/>
          <w:szCs w:val="28"/>
        </w:rPr>
        <w:t xml:space="preserve"> сотрудника полиции и</w:t>
      </w:r>
      <w:r>
        <w:rPr>
          <w:rFonts w:ascii="Times New Roman" w:eastAsia="Times New Roman" w:hAnsi="Times New Roman" w:cs="Times New Roman"/>
          <w:sz w:val="28"/>
          <w:szCs w:val="28"/>
        </w:rPr>
        <w:t xml:space="preserve"> иными материалами дела.</w:t>
      </w:r>
    </w:p>
    <w:p>
      <w:pPr>
        <w:spacing w:before="0" w:after="0"/>
        <w:ind w:firstLine="540"/>
        <w:jc w:val="both"/>
        <w:rPr>
          <w:sz w:val="28"/>
          <w:szCs w:val="28"/>
        </w:rPr>
      </w:pPr>
      <w:r>
        <w:rPr>
          <w:rFonts w:ascii="Times New Roman" w:eastAsia="Times New Roman" w:hAnsi="Times New Roman" w:cs="Times New Roman"/>
          <w:sz w:val="28"/>
          <w:szCs w:val="28"/>
        </w:rPr>
        <w:t xml:space="preserve">Таким образом, </w:t>
      </w:r>
      <w:r>
        <w:rPr>
          <w:rFonts w:ascii="Times New Roman" w:eastAsia="Times New Roman" w:hAnsi="Times New Roman" w:cs="Times New Roman"/>
          <w:sz w:val="28"/>
          <w:szCs w:val="28"/>
        </w:rPr>
        <w:t>Орловым А.Н.</w:t>
      </w:r>
      <w:r>
        <w:rPr>
          <w:rFonts w:ascii="Times New Roman" w:eastAsia="Times New Roman" w:hAnsi="Times New Roman" w:cs="Times New Roman"/>
          <w:sz w:val="28"/>
          <w:szCs w:val="28"/>
        </w:rPr>
        <w:t xml:space="preserve"> совершено административное правонарушение, ответственность за которое предусмотрена частью 1 статьи 6.9 Кодекса Российской Федерации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частью 2 статьи 20.20, статьей 20.22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p>
    <w:p>
      <w:pPr>
        <w:spacing w:before="0" w:after="0"/>
        <w:ind w:firstLine="567"/>
        <w:jc w:val="both"/>
        <w:rPr>
          <w:sz w:val="28"/>
          <w:szCs w:val="28"/>
        </w:rPr>
      </w:pPr>
      <w:r>
        <w:rPr>
          <w:rFonts w:ascii="Times New Roman" w:eastAsia="Times New Roman" w:hAnsi="Times New Roman" w:cs="Times New Roman"/>
          <w:sz w:val="28"/>
          <w:szCs w:val="28"/>
        </w:rPr>
        <w:t xml:space="preserve">При назначении наказания суд руководствуется общими правилами назначения наказания, предусмотренными статьей 4.1 Кодекса Российской </w:t>
      </w:r>
      <w:r>
        <w:rPr>
          <w:rFonts w:ascii="Times New Roman" w:eastAsia="Times New Roman" w:hAnsi="Times New Roman" w:cs="Times New Roman"/>
          <w:sz w:val="28"/>
          <w:szCs w:val="28"/>
        </w:rPr>
        <w:t>Федерации об административных правонарушениях, учитывает характер совершенного правонарушения, личность виновного, обстоятельства, смягчающие и отягчающие административную ответственность.</w:t>
      </w:r>
    </w:p>
    <w:p>
      <w:pPr>
        <w:spacing w:before="0" w:after="0"/>
        <w:ind w:firstLine="567"/>
        <w:jc w:val="both"/>
        <w:rPr>
          <w:sz w:val="28"/>
          <w:szCs w:val="28"/>
        </w:rPr>
      </w:pPr>
      <w:r>
        <w:rPr>
          <w:rFonts w:ascii="Times New Roman" w:eastAsia="Times New Roman" w:hAnsi="Times New Roman" w:cs="Times New Roman"/>
          <w:sz w:val="28"/>
          <w:szCs w:val="28"/>
        </w:rPr>
        <w:t>Обстоятельством, смягчающим административную ответственность</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Орлова А.Н.</w:t>
      </w:r>
      <w:r>
        <w:rPr>
          <w:rFonts w:ascii="Times New Roman" w:eastAsia="Times New Roman" w:hAnsi="Times New Roman" w:cs="Times New Roman"/>
          <w:sz w:val="28"/>
          <w:szCs w:val="28"/>
        </w:rPr>
        <w:t xml:space="preserve">, мировой судья признает раскаяние им в </w:t>
      </w:r>
      <w:r>
        <w:rPr>
          <w:rFonts w:ascii="Times New Roman" w:eastAsia="Times New Roman" w:hAnsi="Times New Roman" w:cs="Times New Roman"/>
          <w:sz w:val="28"/>
          <w:szCs w:val="28"/>
        </w:rPr>
        <w:t>содеянном</w:t>
      </w:r>
      <w:r>
        <w:rPr>
          <w:rFonts w:ascii="Times New Roman" w:eastAsia="Times New Roman" w:hAnsi="Times New Roman" w:cs="Times New Roman"/>
          <w:sz w:val="28"/>
          <w:szCs w:val="28"/>
        </w:rPr>
        <w:t>.</w:t>
      </w:r>
    </w:p>
    <w:p>
      <w:pPr>
        <w:spacing w:before="0" w:after="0"/>
        <w:ind w:firstLine="567"/>
        <w:jc w:val="both"/>
        <w:rPr>
          <w:sz w:val="28"/>
          <w:szCs w:val="28"/>
        </w:rPr>
      </w:pPr>
      <w:r>
        <w:rPr>
          <w:rFonts w:ascii="Times New Roman" w:eastAsia="Times New Roman" w:hAnsi="Times New Roman" w:cs="Times New Roman"/>
          <w:sz w:val="28"/>
          <w:szCs w:val="28"/>
        </w:rPr>
        <w:t xml:space="preserve">Предусмотренных </w:t>
      </w:r>
      <w:r>
        <w:rPr>
          <w:rFonts w:ascii="Times New Roman" w:eastAsia="Times New Roman" w:hAnsi="Times New Roman" w:cs="Times New Roman"/>
          <w:sz w:val="28"/>
          <w:szCs w:val="28"/>
        </w:rPr>
        <w:t xml:space="preserve">ст.4.3 Кодекса Российской Федерации </w:t>
      </w:r>
      <w:r>
        <w:rPr>
          <w:rFonts w:ascii="Times New Roman" w:eastAsia="Times New Roman" w:hAnsi="Times New Roman" w:cs="Times New Roman"/>
          <w:sz w:val="28"/>
          <w:szCs w:val="28"/>
        </w:rPr>
        <w:t>о</w:t>
      </w:r>
      <w:r>
        <w:rPr>
          <w:rFonts w:ascii="Times New Roman" w:eastAsia="Times New Roman" w:hAnsi="Times New Roman" w:cs="Times New Roman"/>
          <w:sz w:val="28"/>
          <w:szCs w:val="28"/>
        </w:rPr>
        <w:t>б административных правонарушениях отягчающ</w:t>
      </w:r>
      <w:r>
        <w:rPr>
          <w:rFonts w:ascii="Times New Roman" w:eastAsia="Times New Roman" w:hAnsi="Times New Roman" w:cs="Times New Roman"/>
          <w:sz w:val="28"/>
          <w:szCs w:val="28"/>
        </w:rPr>
        <w:t xml:space="preserve">их </w:t>
      </w:r>
      <w:r>
        <w:rPr>
          <w:rFonts w:ascii="Times New Roman" w:eastAsia="Times New Roman" w:hAnsi="Times New Roman" w:cs="Times New Roman"/>
          <w:sz w:val="28"/>
          <w:szCs w:val="28"/>
        </w:rPr>
        <w:t>обстоятельств</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судом</w:t>
      </w:r>
      <w:r>
        <w:rPr>
          <w:rFonts w:ascii="Times New Roman" w:eastAsia="Times New Roman" w:hAnsi="Times New Roman" w:cs="Times New Roman"/>
          <w:sz w:val="28"/>
          <w:szCs w:val="28"/>
        </w:rPr>
        <w:t xml:space="preserve"> не установлено</w:t>
      </w:r>
      <w:r>
        <w:rPr>
          <w:rFonts w:ascii="Times New Roman" w:eastAsia="Times New Roman" w:hAnsi="Times New Roman" w:cs="Times New Roman"/>
          <w:sz w:val="28"/>
          <w:szCs w:val="28"/>
        </w:rPr>
        <w:t>.</w:t>
      </w:r>
    </w:p>
    <w:p>
      <w:pPr>
        <w:spacing w:before="0" w:after="0"/>
        <w:ind w:firstLine="539"/>
        <w:jc w:val="both"/>
        <w:rPr>
          <w:sz w:val="28"/>
          <w:szCs w:val="28"/>
        </w:rPr>
      </w:pPr>
      <w:r>
        <w:rPr>
          <w:rFonts w:ascii="Times New Roman" w:eastAsia="Times New Roman" w:hAnsi="Times New Roman" w:cs="Times New Roman"/>
          <w:sz w:val="28"/>
          <w:szCs w:val="28"/>
        </w:rPr>
        <w:t xml:space="preserve">Учитывая характер совершенного административного правонарушения, личность виновного, который не трудоустроен, что делает невозможным назначение наказания в виде штрафа, мировой судья считает необходимым назначить </w:t>
      </w:r>
      <w:r>
        <w:rPr>
          <w:rFonts w:ascii="Times New Roman" w:eastAsia="Times New Roman" w:hAnsi="Times New Roman" w:cs="Times New Roman"/>
          <w:sz w:val="28"/>
          <w:szCs w:val="28"/>
        </w:rPr>
        <w:t>Орлову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административное наказание в виде ареста,</w:t>
      </w:r>
      <w:r>
        <w:rPr>
          <w:rFonts w:ascii="Times New Roman" w:eastAsia="Times New Roman" w:hAnsi="Times New Roman" w:cs="Times New Roman"/>
          <w:sz w:val="28"/>
          <w:szCs w:val="28"/>
        </w:rPr>
        <w:t xml:space="preserve"> применение иных видов наказания не обеспечит реализации задач административной ответственности.</w:t>
      </w:r>
    </w:p>
    <w:p>
      <w:pPr>
        <w:spacing w:before="0" w:after="0"/>
        <w:ind w:firstLine="539"/>
        <w:jc w:val="both"/>
        <w:rPr>
          <w:sz w:val="28"/>
          <w:szCs w:val="28"/>
        </w:rPr>
      </w:pPr>
      <w:r>
        <w:rPr>
          <w:rFonts w:ascii="Times New Roman" w:eastAsia="Times New Roman" w:hAnsi="Times New Roman" w:cs="Times New Roman"/>
          <w:sz w:val="28"/>
          <w:szCs w:val="28"/>
        </w:rPr>
        <w:t>Руководствуясь ст.6.9</w:t>
      </w:r>
      <w:r>
        <w:rPr>
          <w:rFonts w:ascii="Times New Roman" w:eastAsia="Times New Roman" w:hAnsi="Times New Roman" w:cs="Times New Roman"/>
          <w:sz w:val="28"/>
          <w:szCs w:val="28"/>
        </w:rPr>
        <w:t xml:space="preserve">, 29.9, 29.10 </w:t>
      </w:r>
      <w:r>
        <w:rPr>
          <w:rFonts w:ascii="Times New Roman" w:eastAsia="Times New Roman" w:hAnsi="Times New Roman" w:cs="Times New Roman"/>
          <w:sz w:val="28"/>
          <w:szCs w:val="28"/>
        </w:rPr>
        <w:t>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 мировой судья</w:t>
      </w:r>
    </w:p>
    <w:p>
      <w:pPr>
        <w:spacing w:before="0" w:after="0"/>
        <w:ind w:firstLine="540"/>
        <w:jc w:val="center"/>
        <w:rPr>
          <w:sz w:val="28"/>
          <w:szCs w:val="28"/>
        </w:rPr>
      </w:pPr>
    </w:p>
    <w:p>
      <w:pPr>
        <w:spacing w:before="0" w:after="0"/>
        <w:ind w:firstLine="540"/>
        <w:jc w:val="center"/>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О С Т А Н О В И Л</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p>
    <w:p>
      <w:pPr>
        <w:spacing w:before="0" w:after="0"/>
        <w:ind w:firstLine="540"/>
        <w:jc w:val="center"/>
        <w:rPr>
          <w:sz w:val="28"/>
          <w:szCs w:val="28"/>
        </w:rPr>
      </w:pPr>
    </w:p>
    <w:p>
      <w:pPr>
        <w:spacing w:before="0" w:after="0"/>
        <w:ind w:firstLine="540"/>
        <w:jc w:val="both"/>
        <w:rPr>
          <w:sz w:val="28"/>
          <w:szCs w:val="28"/>
        </w:rPr>
      </w:pPr>
      <w:r>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ризнать </w:t>
      </w:r>
      <w:r>
        <w:rPr>
          <w:rStyle w:val="cat-FIOgrp-11rplc-28"/>
          <w:rFonts w:ascii="Times New Roman" w:eastAsia="Times New Roman" w:hAnsi="Times New Roman" w:cs="Times New Roman"/>
          <w:sz w:val="28"/>
          <w:szCs w:val="28"/>
        </w:rPr>
        <w:t>Орлова А. 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виновн</w:t>
      </w:r>
      <w:r>
        <w:rPr>
          <w:rFonts w:ascii="Times New Roman" w:eastAsia="Times New Roman" w:hAnsi="Times New Roman" w:cs="Times New Roman"/>
          <w:sz w:val="28"/>
          <w:szCs w:val="28"/>
        </w:rPr>
        <w:t>ым</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в совершении правонарушения, предусмотренного </w:t>
      </w:r>
      <w:r>
        <w:rPr>
          <w:rFonts w:ascii="Times New Roman" w:eastAsia="Times New Roman" w:hAnsi="Times New Roman" w:cs="Times New Roman"/>
          <w:sz w:val="28"/>
          <w:szCs w:val="28"/>
        </w:rPr>
        <w:t>ч</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 ст.</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6.9 Кодекса РФ об</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административных правонарушениях</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и подвергнуть административному наказанию в виде административного ареста сроком</w:t>
      </w:r>
      <w:r>
        <w:rPr>
          <w:rFonts w:ascii="Times New Roman" w:eastAsia="Times New Roman" w:hAnsi="Times New Roman" w:cs="Times New Roman"/>
          <w:sz w:val="28"/>
          <w:szCs w:val="28"/>
        </w:rPr>
        <w:t xml:space="preserve"> на 3 (трое)</w:t>
      </w:r>
      <w:r>
        <w:rPr>
          <w:rFonts w:ascii="Times New Roman" w:eastAsia="Times New Roman" w:hAnsi="Times New Roman" w:cs="Times New Roman"/>
          <w:sz w:val="28"/>
          <w:szCs w:val="28"/>
        </w:rPr>
        <w:t xml:space="preserve"> суток.</w:t>
      </w:r>
    </w:p>
    <w:p>
      <w:pPr>
        <w:spacing w:before="0" w:after="0"/>
        <w:ind w:firstLine="540"/>
        <w:jc w:val="both"/>
        <w:rPr>
          <w:sz w:val="28"/>
          <w:szCs w:val="28"/>
        </w:rPr>
      </w:pPr>
      <w:r>
        <w:rPr>
          <w:rFonts w:ascii="Times New Roman" w:eastAsia="Times New Roman" w:hAnsi="Times New Roman" w:cs="Times New Roman"/>
          <w:sz w:val="28"/>
          <w:szCs w:val="28"/>
        </w:rPr>
        <w:t>Срок наказания исчислять с</w:t>
      </w:r>
      <w:r>
        <w:rPr>
          <w:rFonts w:ascii="Times New Roman" w:eastAsia="Times New Roman" w:hAnsi="Times New Roman" w:cs="Times New Roman"/>
          <w:sz w:val="28"/>
          <w:szCs w:val="28"/>
        </w:rPr>
        <w:t xml:space="preserve"> момента доставления -</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13</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1</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24</w:t>
      </w:r>
      <w:r>
        <w:rPr>
          <w:rFonts w:ascii="Times New Roman" w:eastAsia="Times New Roman" w:hAnsi="Times New Roman" w:cs="Times New Roman"/>
          <w:sz w:val="28"/>
          <w:szCs w:val="28"/>
        </w:rPr>
        <w:t>.</w:t>
      </w:r>
      <w:r>
        <w:rPr>
          <w:rFonts w:ascii="Times New Roman" w:eastAsia="Times New Roman" w:hAnsi="Times New Roman" w:cs="Times New Roman"/>
          <w:sz w:val="28"/>
          <w:szCs w:val="28"/>
        </w:rPr>
        <w:t>0</w:t>
      </w:r>
      <w:r>
        <w:rPr>
          <w:rFonts w:ascii="Times New Roman" w:eastAsia="Times New Roman" w:hAnsi="Times New Roman" w:cs="Times New Roman"/>
          <w:sz w:val="28"/>
          <w:szCs w:val="28"/>
        </w:rPr>
        <w:t>5</w:t>
      </w:r>
      <w:r>
        <w:rPr>
          <w:rFonts w:ascii="Times New Roman" w:eastAsia="Times New Roman" w:hAnsi="Times New Roman" w:cs="Times New Roman"/>
          <w:sz w:val="28"/>
          <w:szCs w:val="28"/>
        </w:rPr>
        <w:t>.20</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p>
    <w:p>
      <w:pPr>
        <w:spacing w:before="0" w:after="0"/>
        <w:ind w:right="43" w:firstLine="540"/>
        <w:jc w:val="both"/>
        <w:rPr>
          <w:sz w:val="28"/>
          <w:szCs w:val="28"/>
        </w:rPr>
      </w:pPr>
      <w:r>
        <w:rPr>
          <w:rFonts w:ascii="Times New Roman" w:eastAsia="Times New Roman" w:hAnsi="Times New Roman" w:cs="Times New Roman"/>
          <w:sz w:val="28"/>
          <w:szCs w:val="28"/>
        </w:rPr>
        <w:t xml:space="preserve">Обязать </w:t>
      </w:r>
      <w:r>
        <w:rPr>
          <w:rFonts w:ascii="Times New Roman" w:eastAsia="Times New Roman" w:hAnsi="Times New Roman" w:cs="Times New Roman"/>
          <w:sz w:val="28"/>
          <w:szCs w:val="28"/>
        </w:rPr>
        <w:t>Орлова А.Н.</w:t>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в течении 30 дней после вступления данного постановления в законную силу пройти в филиале ГАУЗ «РНД» МЗ РТ «Нижнекамский наркологический диспансер» (РТ, г</w:t>
      </w:r>
      <w:r>
        <w:rPr>
          <w:rFonts w:ascii="Times New Roman" w:eastAsia="Times New Roman" w:hAnsi="Times New Roman" w:cs="Times New Roman"/>
          <w:sz w:val="28"/>
          <w:szCs w:val="28"/>
        </w:rPr>
        <w:t>.Н</w:t>
      </w:r>
      <w:r>
        <w:rPr>
          <w:rFonts w:ascii="Times New Roman" w:eastAsia="Times New Roman" w:hAnsi="Times New Roman" w:cs="Times New Roman"/>
          <w:sz w:val="28"/>
          <w:szCs w:val="28"/>
        </w:rPr>
        <w:t xml:space="preserve">ижнекамск, ул.Студенческая, 35) </w:t>
      </w:r>
      <w:r>
        <w:rPr>
          <w:rFonts w:ascii="Times New Roman" w:eastAsia="Times New Roman" w:hAnsi="Times New Roman" w:cs="Times New Roman"/>
          <w:sz w:val="28"/>
          <w:szCs w:val="28"/>
        </w:rPr>
        <w:t>диагностику, профилактические мероприятия, в связи с потреблением наркотических средств или психотропных веществ без назначения врача</w:t>
      </w:r>
      <w:r>
        <w:rPr>
          <w:rFonts w:ascii="Times New Roman" w:eastAsia="Times New Roman" w:hAnsi="Times New Roman" w:cs="Times New Roman"/>
          <w:sz w:val="28"/>
          <w:szCs w:val="28"/>
        </w:rPr>
        <w:t>.</w:t>
      </w:r>
    </w:p>
    <w:p>
      <w:pPr>
        <w:spacing w:before="0" w:after="0"/>
        <w:ind w:firstLine="540"/>
        <w:jc w:val="both"/>
        <w:rPr>
          <w:sz w:val="28"/>
          <w:szCs w:val="28"/>
        </w:rPr>
      </w:pPr>
      <w:r>
        <w:rPr>
          <w:rFonts w:ascii="Times New Roman" w:eastAsia="Times New Roman" w:hAnsi="Times New Roman" w:cs="Times New Roman"/>
          <w:sz w:val="28"/>
          <w:szCs w:val="28"/>
        </w:rPr>
        <w:t>Копию постановления направить в филиал ГАУЗ «РНД» МЗ РТ «Нижнекамский наркологический диспансер» и УМВД России по Нижнекамскому району.</w:t>
      </w:r>
    </w:p>
    <w:p>
      <w:pPr>
        <w:spacing w:before="0" w:after="0"/>
        <w:ind w:firstLine="540"/>
        <w:jc w:val="both"/>
        <w:rPr>
          <w:sz w:val="28"/>
          <w:szCs w:val="28"/>
        </w:rPr>
      </w:pPr>
      <w:r>
        <w:rPr>
          <w:rFonts w:ascii="Times New Roman" w:eastAsia="Times New Roman" w:hAnsi="Times New Roman" w:cs="Times New Roman"/>
          <w:sz w:val="28"/>
          <w:szCs w:val="28"/>
        </w:rPr>
        <w:t xml:space="preserve">Разъяснить положения статьи 6.9.1. </w:t>
      </w:r>
      <w:r>
        <w:rPr>
          <w:rFonts w:ascii="Times New Roman" w:eastAsia="Times New Roman" w:hAnsi="Times New Roman" w:cs="Times New Roman"/>
          <w:sz w:val="28"/>
          <w:szCs w:val="28"/>
        </w:rPr>
        <w:t xml:space="preserve">Кодекса Российской Федерации об административных правонарушениях, согласно которой 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r:id="rId4" w:history="1">
        <w:r>
          <w:rPr>
            <w:rFonts w:ascii="Times New Roman" w:eastAsia="Times New Roman" w:hAnsi="Times New Roman" w:cs="Times New Roman"/>
            <w:color w:val="0000EE"/>
            <w:sz w:val="28"/>
            <w:szCs w:val="28"/>
            <w:u w:val="single" w:color="0000EE"/>
          </w:rPr>
          <w:t>примечанием к статье 6.9</w:t>
        </w:r>
      </w:hyperlink>
      <w:r>
        <w:rPr>
          <w:rFonts w:ascii="Times New Roman" w:eastAsia="Times New Roman" w:hAnsi="Times New Roman" w:cs="Times New Roman"/>
          <w:sz w:val="28"/>
          <w:szCs w:val="28"/>
        </w:rP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судом возложена обязанность пройти диагностику, профилактические</w:t>
      </w:r>
      <w:r>
        <w:rPr>
          <w:rFonts w:ascii="Times New Roman" w:eastAsia="Times New Roman" w:hAnsi="Times New Roman" w:cs="Times New Roman"/>
          <w:sz w:val="28"/>
          <w:szCs w:val="28"/>
        </w:rPr>
        <w:t xml:space="preserve">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 влечет наложение административного штрафа в размере от четырех тысяч до пяти тысяч рублей или административный арест на срок до тридцати суток. Примечание. </w:t>
      </w:r>
      <w:r>
        <w:rPr>
          <w:rFonts w:ascii="Times New Roman" w:eastAsia="Times New Roman" w:hAnsi="Times New Roman" w:cs="Times New Roman"/>
          <w:sz w:val="28"/>
          <w:szCs w:val="28"/>
        </w:rPr>
        <w:t xml:space="preserve">Лицо считается уклоняющимся от прохождения диагностики, </w:t>
      </w:r>
      <w:r>
        <w:rPr>
          <w:rFonts w:ascii="Times New Roman" w:eastAsia="Times New Roman" w:hAnsi="Times New Roman" w:cs="Times New Roman"/>
          <w:sz w:val="28"/>
          <w:szCs w:val="28"/>
        </w:rPr>
        <w:t>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pPr>
        <w:spacing w:before="0" w:after="0"/>
        <w:ind w:right="43" w:firstLine="540"/>
        <w:jc w:val="both"/>
        <w:rPr>
          <w:sz w:val="28"/>
          <w:szCs w:val="28"/>
        </w:rPr>
      </w:pPr>
      <w:r>
        <w:rPr>
          <w:rFonts w:ascii="Times New Roman" w:eastAsia="Times New Roman" w:hAnsi="Times New Roman" w:cs="Times New Roman"/>
          <w:sz w:val="28"/>
          <w:szCs w:val="28"/>
        </w:rPr>
        <w:t>Постановление может быть обжаловано в Нижнекамский городской суд РТ в течение 10 суток со дня</w:t>
      </w:r>
      <w:r>
        <w:rPr>
          <w:rFonts w:ascii="Times New Roman" w:eastAsia="Times New Roman" w:hAnsi="Times New Roman" w:cs="Times New Roman"/>
          <w:sz w:val="28"/>
          <w:szCs w:val="28"/>
        </w:rPr>
        <w:t xml:space="preserve"> оглашения </w:t>
      </w:r>
      <w:r>
        <w:rPr>
          <w:rFonts w:ascii="Times New Roman" w:eastAsia="Times New Roman" w:hAnsi="Times New Roman" w:cs="Times New Roman"/>
          <w:sz w:val="28"/>
          <w:szCs w:val="28"/>
        </w:rPr>
        <w:t>постановления</w:t>
      </w:r>
      <w:r>
        <w:rPr>
          <w:rFonts w:ascii="Times New Roman" w:eastAsia="Times New Roman" w:hAnsi="Times New Roman" w:cs="Times New Roman"/>
          <w:sz w:val="28"/>
          <w:szCs w:val="28"/>
        </w:rPr>
        <w:t>, путем подачи жалобы через мирового судью.</w:t>
      </w:r>
    </w:p>
    <w:p>
      <w:pPr>
        <w:spacing w:before="0" w:after="0"/>
        <w:ind w:right="43" w:firstLine="540"/>
        <w:jc w:val="both"/>
        <w:rPr>
          <w:sz w:val="28"/>
          <w:szCs w:val="28"/>
        </w:rPr>
      </w:pPr>
    </w:p>
    <w:p>
      <w:pPr>
        <w:spacing w:before="0" w:after="0"/>
        <w:ind w:right="43" w:firstLine="540"/>
        <w:jc w:val="both"/>
        <w:rPr>
          <w:sz w:val="28"/>
          <w:szCs w:val="28"/>
        </w:rPr>
      </w:pPr>
      <w:r>
        <w:rPr>
          <w:rFonts w:ascii="Times New Roman" w:eastAsia="Times New Roman" w:hAnsi="Times New Roman" w:cs="Times New Roman"/>
          <w:sz w:val="28"/>
          <w:szCs w:val="28"/>
        </w:rPr>
        <w:t>Мировой судья</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М.М. Мифтахов </w:t>
      </w:r>
    </w:p>
    <w:p>
      <w:pPr>
        <w:spacing w:before="0" w:after="0"/>
        <w:ind w:firstLine="567"/>
        <w:jc w:val="both"/>
        <w:rPr>
          <w:sz w:val="28"/>
          <w:szCs w:val="28"/>
        </w:rPr>
      </w:pPr>
    </w:p>
    <w:sectPr>
      <w:pgMar w:header="708" w:footer="708"/>
      <w:cols w:space="708"/>
    </w:sectPr>
  </w:body>
</w:document>
</file>

<file path=word/fontTable.xml><?xml version="1.0" encoding="utf-8"?>
<w:fonts xmlns:r="http://schemas.openxmlformats.org/officeDocument/2006/relationships" xmlns:w="http://schemas.openxmlformats.org/wordprocessingml/2006/main"/>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displayBackgroundShape/>
  <w:defaultTabStop w:val="720"/>
  <w:noPunctuationKerning/>
  <w:characterSpacingControl w:val="doNotCompress"/>
  <w:compat>
    <w:doNotExpandShiftReturn/>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6"/>
      <w:sz w:val="48"/>
      <w:szCs w:val="48"/>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rPr>
  </w:style>
  <w:style w:type="character" w:default="1" w:styleId="DefaultParagraphFont">
    <w:name w:val="Default Paragraph Font"/>
    <w:semiHidden/>
  </w:style>
  <w:style w:type="character" w:customStyle="1" w:styleId="cat-FIOgrp-11rplc-4">
    <w:name w:val="cat-FIO grp-11 rplc-4"/>
    <w:basedOn w:val="DefaultParagraphFont"/>
  </w:style>
  <w:style w:type="character" w:customStyle="1" w:styleId="cat-ExternalSystemDefinedgrp-20rplc-5">
    <w:name w:val="cat-ExternalSystemDefined grp-20 rplc-5"/>
    <w:basedOn w:val="DefaultParagraphFont"/>
  </w:style>
  <w:style w:type="character" w:customStyle="1" w:styleId="cat-PassportDatagrp-16rplc-6">
    <w:name w:val="cat-PassportData grp-16 rplc-6"/>
    <w:basedOn w:val="DefaultParagraphFont"/>
  </w:style>
  <w:style w:type="character" w:customStyle="1" w:styleId="cat-Addressgrp-1rplc-7">
    <w:name w:val="cat-Address grp-1 rplc-7"/>
    <w:basedOn w:val="DefaultParagraphFont"/>
  </w:style>
  <w:style w:type="character" w:customStyle="1" w:styleId="cat-FIOgrp-11rplc-28">
    <w:name w:val="cat-FIO grp-11 rplc-28"/>
    <w:basedOn w:val="DefaultParagraphFont"/>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888E15485563CB3186A11AD408CAA2B3AC6CE1280E75F4C74D2B07DD92FA7100CAB57C6DE3B410l4I" TargetMode="External" /><Relationship Id="rId5"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