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15 января 2022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г. Нижнекамск Республики Татарстан</w:t>
      </w:r>
    </w:p>
    <w:p>
      <w:pPr>
        <w:spacing w:before="0" w:after="0"/>
        <w:ind w:right="283" w:firstLine="851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>
        <w:rPr>
          <w:rFonts w:ascii="Times New Roman" w:eastAsia="Times New Roman" w:hAnsi="Times New Roman" w:cs="Times New Roman"/>
          <w:sz w:val="28"/>
          <w:szCs w:val="28"/>
        </w:rPr>
        <w:t>Кайманова</w:t>
      </w:r>
      <w:r>
        <w:rPr>
          <w:rFonts w:ascii="Times New Roman" w:eastAsia="Times New Roman" w:hAnsi="Times New Roman" w:cs="Times New Roman"/>
          <w:sz w:val="28"/>
          <w:szCs w:val="28"/>
        </w:rPr>
        <w:t>, д.7</w:t>
      </w:r>
    </w:p>
    <w:p>
      <w:pPr>
        <w:spacing w:before="0" w:after="0"/>
        <w:ind w:right="283" w:firstLine="851"/>
        <w:jc w:val="right"/>
        <w:rPr>
          <w:sz w:val="28"/>
          <w:szCs w:val="28"/>
        </w:rPr>
      </w:pPr>
    </w:p>
    <w:p>
      <w:pPr>
        <w:spacing w:before="0" w:after="12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судебного участка № 11 по Нижнекамскому судебному району Республики Татарстан Ахунов М.А.,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исполняющий обязанности мирового судьи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Нижнекамскому судебному району Республики Татарстан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дело об административном правонарушении по ст.20.25 ч.1 Кодекса Российской Федерации об административных правонарушениях (протокол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  <w:r>
        <w:rPr>
          <w:rStyle w:val="cat-FIOgrp-12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3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проживающего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не</w:t>
      </w:r>
      <w:r>
        <w:rPr>
          <w:rFonts w:ascii="Times New Roman" w:eastAsia="Times New Roman" w:hAnsi="Times New Roman" w:cs="Times New Roman"/>
          <w:sz w:val="28"/>
          <w:szCs w:val="28"/>
        </w:rPr>
        <w:t>работающего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административной ответственности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привлекавшегося,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Style w:val="cat-FIOgrp-14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Нижнекамск</w:t>
      </w:r>
      <w:r>
        <w:rPr>
          <w:rFonts w:ascii="Times New Roman" w:eastAsia="Times New Roman" w:hAnsi="Times New Roman" w:cs="Times New Roman"/>
          <w:sz w:val="28"/>
          <w:szCs w:val="28"/>
        </w:rPr>
        <w:t>ом районе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Республики Татарстан</w:t>
      </w:r>
      <w:r>
        <w:rPr>
          <w:rFonts w:ascii="Times New Roman" w:eastAsia="Times New Roman" w:hAnsi="Times New Roman" w:cs="Times New Roman"/>
          <w:sz w:val="28"/>
          <w:szCs w:val="28"/>
        </w:rPr>
        <w:t>, 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удучи привлеченным к административной ответственности </w:t>
      </w:r>
      <w:r>
        <w:rPr>
          <w:rFonts w:ascii="Times New Roman" w:eastAsia="Times New Roman" w:hAnsi="Times New Roman" w:cs="Times New Roman"/>
          <w:sz w:val="28"/>
          <w:szCs w:val="28"/>
        </w:rPr>
        <w:t>по ст.</w:t>
      </w:r>
      <w:r>
        <w:rPr>
          <w:rFonts w:ascii="Times New Roman" w:eastAsia="Times New Roman" w:hAnsi="Times New Roman" w:cs="Times New Roman"/>
          <w:sz w:val="28"/>
          <w:szCs w:val="28"/>
        </w:rPr>
        <w:t>20.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врио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заместителя начальника полиции по ООП УМВД России по Нижнекамскому району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3516</w:t>
      </w:r>
      <w:r>
        <w:rPr>
          <w:rFonts w:ascii="Times New Roman" w:eastAsia="Times New Roman" w:hAnsi="Times New Roman" w:cs="Times New Roman"/>
          <w:sz w:val="28"/>
          <w:szCs w:val="28"/>
        </w:rPr>
        <w:t>207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>.10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своевременно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 w:cs="Times New Roman"/>
          <w:sz w:val="28"/>
          <w:szCs w:val="28"/>
        </w:rPr>
        <w:t>шестидеся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тидневный срок до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.12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уплатил штраф в </w:t>
      </w:r>
      <w:r>
        <w:rPr>
          <w:rFonts w:ascii="Times New Roman" w:eastAsia="Times New Roman" w:hAnsi="Times New Roman" w:cs="Times New Roman"/>
          <w:sz w:val="28"/>
          <w:szCs w:val="28"/>
        </w:rPr>
        <w:t>размере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Датой совершения правонарушения является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.12</w:t>
      </w:r>
      <w:r>
        <w:rPr>
          <w:rFonts w:ascii="Times New Roman" w:eastAsia="Times New Roman" w:hAnsi="Times New Roman" w:cs="Times New Roman"/>
          <w:sz w:val="28"/>
          <w:szCs w:val="28"/>
        </w:rPr>
        <w:t>.2021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Style w:val="cat-FIOgrp-14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вину признал, пояснил, что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уплатил </w:t>
      </w:r>
      <w:r>
        <w:rPr>
          <w:rFonts w:ascii="Times New Roman" w:eastAsia="Times New Roman" w:hAnsi="Times New Roman" w:cs="Times New Roman"/>
          <w:sz w:val="28"/>
          <w:szCs w:val="28"/>
        </w:rPr>
        <w:t>вовремя штраф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думал, что еще есть время, </w:t>
      </w:r>
      <w:r>
        <w:rPr>
          <w:rFonts w:ascii="Times New Roman" w:eastAsia="Times New Roman" w:hAnsi="Times New Roman" w:cs="Times New Roman"/>
          <w:sz w:val="28"/>
          <w:szCs w:val="28"/>
        </w:rPr>
        <w:t>предъ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штрафа </w:t>
      </w:r>
      <w:r>
        <w:rPr>
          <w:rFonts w:ascii="Times New Roman" w:eastAsia="Times New Roman" w:hAnsi="Times New Roman" w:cs="Times New Roman"/>
          <w:sz w:val="28"/>
          <w:szCs w:val="28"/>
        </w:rPr>
        <w:t>от 14.01.2022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14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подтверждается материалами дела: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протоколом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копией постановления </w:t>
      </w:r>
      <w:r>
        <w:rPr>
          <w:rFonts w:ascii="Times New Roman" w:eastAsia="Times New Roman" w:hAnsi="Times New Roman" w:cs="Times New Roman"/>
          <w:sz w:val="28"/>
          <w:szCs w:val="28"/>
        </w:rPr>
        <w:t>№ 3516207 от 11.10.2021</w:t>
      </w:r>
      <w:r>
        <w:rPr>
          <w:rFonts w:ascii="Times New Roman" w:eastAsia="Times New Roman" w:hAnsi="Times New Roman" w:cs="Times New Roman"/>
          <w:sz w:val="28"/>
          <w:szCs w:val="28"/>
        </w:rPr>
        <w:t>, полученно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 </w:t>
      </w:r>
      <w:r>
        <w:rPr>
          <w:rStyle w:val="cat-FIOgrp-14rplc-2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в день его вынесения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справкой УМВД об отсутствии оплаты;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-рапортом сотрудника полиции </w:t>
      </w:r>
      <w:r>
        <w:rPr>
          <w:rStyle w:val="cat-FIOgrp-15rplc-2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 выявленном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Действия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4rplc-2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квалифицирует по ст. 20.25 ч.1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Кодекса Российской Федерации об административных правонарушениях </w:t>
      </w:r>
      <w:r>
        <w:rPr>
          <w:rFonts w:ascii="Times New Roman" w:eastAsia="Times New Roman" w:hAnsi="Times New Roman" w:cs="Times New Roman"/>
          <w:sz w:val="28"/>
          <w:szCs w:val="28"/>
        </w:rPr>
        <w:t>(неуплата административного штрафа в срок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предусмотренный </w:t>
      </w:r>
      <w:r>
        <w:rPr>
          <w:rFonts w:ascii="Times New Roman" w:eastAsia="Times New Roman" w:hAnsi="Times New Roman" w:cs="Times New Roman"/>
          <w:sz w:val="28"/>
          <w:szCs w:val="28"/>
        </w:rPr>
        <w:t>Кодексом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). 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обстоятельства дела, личность лица, в отношении которого ведется производство по делу об административном правонарушении, мировой судья считает необходимым назначить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административный </w:t>
      </w:r>
      <w:r>
        <w:rPr>
          <w:rFonts w:ascii="Times New Roman" w:eastAsia="Times New Roman" w:hAnsi="Times New Roman" w:cs="Times New Roman"/>
          <w:sz w:val="28"/>
          <w:szCs w:val="28"/>
        </w:rPr>
        <w:t>штраф.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ст.20.25 ч.1 </w:t>
      </w:r>
      <w:r>
        <w:rPr>
          <w:rFonts w:ascii="Times New Roman" w:eastAsia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 мировой судья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right="283" w:firstLine="851"/>
        <w:jc w:val="center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Признать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FIOgrp-12rplc-2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правонарушения, предусмотренного ст.20.25 ч.1 Кодекса Российской Федерации об административных правонарушениях, и наложить административное наказание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000 рублей.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Реквизиты для уплаты штрафа: идентификатор 03186909000000000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6429</w:t>
      </w:r>
      <w:r>
        <w:rPr>
          <w:rFonts w:ascii="Times New Roman" w:eastAsia="Times New Roman" w:hAnsi="Times New Roman" w:cs="Times New Roman"/>
          <w:sz w:val="28"/>
          <w:szCs w:val="28"/>
        </w:rPr>
        <w:t>580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Управление федерального казначейства по РТ, ИНН 1654003139, КПП 165501001, ОКТМО 92701000001, номер счета получателя 03100643000000011100, </w:t>
      </w:r>
      <w:r>
        <w:rPr>
          <w:rFonts w:ascii="Times New Roman" w:eastAsia="Times New Roman" w:hAnsi="Times New Roman" w:cs="Times New Roman"/>
          <w:sz w:val="28"/>
          <w:szCs w:val="28"/>
        </w:rPr>
        <w:t>кор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>сч</w:t>
      </w:r>
      <w:r>
        <w:rPr>
          <w:rFonts w:ascii="Times New Roman" w:eastAsia="Times New Roman" w:hAnsi="Times New Roman" w:cs="Times New Roman"/>
          <w:sz w:val="28"/>
          <w:szCs w:val="28"/>
        </w:rPr>
        <w:t>. 40102810445370000079 в Отделение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-Н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 Республика Татарстан Банка России//УФК по Республике Татарстан г. Казань/ Управление Федерального казначейства по Республике Татарстан, КБК 73111601203019000140, по протоколу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МВД России по Нижнекамском району административный штраф по судебному делу №5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57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/2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Нижнекамский городской суд Республики Татарстан в течение 10 суток со дня получения или вручения копии постановления.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p>
      <w:pPr>
        <w:spacing w:before="0" w:after="0"/>
        <w:ind w:right="283" w:firstLine="851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М.А. Ахунов</w:t>
      </w:r>
    </w:p>
    <w:p>
      <w:pPr>
        <w:spacing w:before="0" w:after="0"/>
        <w:ind w:right="283" w:firstLine="851"/>
        <w:jc w:val="both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FIOgrp-12rplc-6">
    <w:name w:val="cat-FIO grp-12 rplc-6"/>
    <w:basedOn w:val="DefaultParagraphFont"/>
  </w:style>
  <w:style w:type="character" w:customStyle="1" w:styleId="cat-ExternalSystemDefinedgrp-23rplc-7">
    <w:name w:val="cat-ExternalSystemDefined grp-23 rplc-7"/>
    <w:basedOn w:val="DefaultParagraphFont"/>
  </w:style>
  <w:style w:type="character" w:customStyle="1" w:styleId="cat-PassportDatagrp-19rplc-8">
    <w:name w:val="cat-PassportData grp-19 rplc-8"/>
    <w:basedOn w:val="DefaultParagraphFont"/>
  </w:style>
  <w:style w:type="character" w:customStyle="1" w:styleId="cat-Addressgrp-3rplc-9">
    <w:name w:val="cat-Address grp-3 rplc-9"/>
    <w:basedOn w:val="DefaultParagraphFont"/>
  </w:style>
  <w:style w:type="character" w:customStyle="1" w:styleId="cat-FIOgrp-14rplc-10">
    <w:name w:val="cat-FIO grp-14 rplc-10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4rplc-19">
    <w:name w:val="cat-FIO grp-14 rplc-19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FIOgrp-15rplc-22">
    <w:name w:val="cat-FIO grp-15 rplc-22"/>
    <w:basedOn w:val="DefaultParagraphFont"/>
  </w:style>
  <w:style w:type="character" w:customStyle="1" w:styleId="cat-FIOgrp-14rplc-23">
    <w:name w:val="cat-FIO grp-14 rplc-23"/>
    <w:basedOn w:val="DefaultParagraphFont"/>
  </w:style>
  <w:style w:type="character" w:customStyle="1" w:styleId="cat-FIOgrp-12rplc-24">
    <w:name w:val="cat-FIO grp-12 rplc-2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