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851"/>
        <w:jc w:val="right"/>
        <w:rPr>
          <w:sz w:val="28"/>
          <w:szCs w:val="28"/>
        </w:rPr>
      </w:pPr>
      <w:r>
        <w:rPr>
          <w:rFonts w:ascii="Times New Roman" w:eastAsia="Times New Roman" w:hAnsi="Times New Roman" w:cs="Times New Roman"/>
          <w:sz w:val="28"/>
          <w:szCs w:val="28"/>
        </w:rPr>
        <w:t>Дело №5</w:t>
      </w: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2</w:t>
      </w:r>
    </w:p>
    <w:p>
      <w:pPr>
        <w:spacing w:before="0" w:after="0"/>
        <w:ind w:firstLine="851"/>
        <w:jc w:val="center"/>
        <w:rPr>
          <w:sz w:val="28"/>
          <w:szCs w:val="28"/>
        </w:rPr>
      </w:pPr>
      <w:r>
        <w:rPr>
          <w:rFonts w:ascii="Times New Roman" w:eastAsia="Times New Roman" w:hAnsi="Times New Roman" w:cs="Times New Roman"/>
          <w:sz w:val="28"/>
          <w:szCs w:val="28"/>
        </w:rPr>
        <w:t>ПОСТАНОВЛЕНИЕ</w:t>
      </w:r>
    </w:p>
    <w:p>
      <w:pPr>
        <w:spacing w:before="0" w:after="0"/>
        <w:ind w:firstLine="851"/>
        <w:jc w:val="both"/>
        <w:rPr>
          <w:sz w:val="28"/>
          <w:szCs w:val="28"/>
        </w:rPr>
      </w:pPr>
      <w:r>
        <w:rPr>
          <w:sz w:val="28"/>
          <w:szCs w:val="28"/>
        </w:rPr>
        <w:tab/>
      </w:r>
    </w:p>
    <w:p>
      <w:pPr>
        <w:spacing w:before="0" w:after="0"/>
        <w:jc w:val="both"/>
        <w:rPr>
          <w:sz w:val="28"/>
          <w:szCs w:val="28"/>
        </w:rPr>
      </w:pPr>
      <w:r>
        <w:rPr>
          <w:rFonts w:ascii="Times New Roman" w:eastAsia="Times New Roman" w:hAnsi="Times New Roman" w:cs="Times New Roman"/>
          <w:sz w:val="28"/>
          <w:szCs w:val="28"/>
        </w:rPr>
        <w:t>г. Нижнекамск Республики Татарстан</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 февраля 2022</w:t>
      </w:r>
      <w:r>
        <w:rPr>
          <w:rFonts w:ascii="Times New Roman" w:eastAsia="Times New Roman" w:hAnsi="Times New Roman" w:cs="Times New Roman"/>
          <w:sz w:val="28"/>
          <w:szCs w:val="28"/>
        </w:rPr>
        <w:t xml:space="preserve"> г</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ул. </w:t>
      </w:r>
      <w:r>
        <w:rPr>
          <w:rFonts w:ascii="Times New Roman" w:eastAsia="Times New Roman" w:hAnsi="Times New Roman" w:cs="Times New Roman"/>
          <w:sz w:val="28"/>
          <w:szCs w:val="28"/>
        </w:rPr>
        <w:t>Кайманова</w:t>
      </w:r>
      <w:r>
        <w:rPr>
          <w:rFonts w:ascii="Times New Roman" w:eastAsia="Times New Roman" w:hAnsi="Times New Roman" w:cs="Times New Roman"/>
          <w:sz w:val="28"/>
          <w:szCs w:val="28"/>
        </w:rPr>
        <w:t xml:space="preserve">, д.7 </w:t>
      </w:r>
    </w:p>
    <w:p>
      <w:pPr>
        <w:spacing w:before="0" w:after="0"/>
        <w:ind w:firstLine="851"/>
        <w:jc w:val="both"/>
        <w:rPr>
          <w:sz w:val="28"/>
          <w:szCs w:val="28"/>
        </w:rPr>
      </w:pPr>
      <w:r>
        <w:rPr>
          <w:sz w:val="28"/>
          <w:szCs w:val="28"/>
        </w:rPr>
        <w:tab/>
      </w:r>
    </w:p>
    <w:p>
      <w:pPr>
        <w:spacing w:before="0" w:after="0"/>
        <w:ind w:firstLine="851"/>
        <w:jc w:val="both"/>
        <w:rPr>
          <w:sz w:val="28"/>
          <w:szCs w:val="28"/>
        </w:rPr>
      </w:pPr>
      <w:r>
        <w:rPr>
          <w:rFonts w:ascii="Times New Roman" w:eastAsia="Times New Roman" w:hAnsi="Times New Roman" w:cs="Times New Roman"/>
          <w:sz w:val="28"/>
          <w:szCs w:val="28"/>
        </w:rPr>
        <w:t>Мировой судья судебного участка № 11 по Нижнекамскому судебному району Республики Татарстан Ахунов М.А.</w:t>
      </w:r>
      <w:r>
        <w:rPr>
          <w:rFonts w:ascii="Times New Roman" w:eastAsia="Times New Roman" w:hAnsi="Times New Roman" w:cs="Times New Roman"/>
          <w:sz w:val="28"/>
          <w:szCs w:val="28"/>
        </w:rPr>
        <w:t xml:space="preserve"> при секретаре судебного заседания </w:t>
      </w:r>
      <w:r>
        <w:rPr>
          <w:rFonts w:ascii="Times New Roman" w:eastAsia="Times New Roman" w:hAnsi="Times New Roman" w:cs="Times New Roman"/>
          <w:sz w:val="28"/>
          <w:szCs w:val="28"/>
        </w:rPr>
        <w:t>Варн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вской</w:t>
      </w:r>
      <w:r>
        <w:rPr>
          <w:rFonts w:ascii="Times New Roman" w:eastAsia="Times New Roman" w:hAnsi="Times New Roman" w:cs="Times New Roman"/>
          <w:sz w:val="28"/>
          <w:szCs w:val="28"/>
        </w:rPr>
        <w:t xml:space="preserve"> К.А.</w:t>
      </w:r>
      <w:r>
        <w:rPr>
          <w:rFonts w:ascii="Times New Roman" w:eastAsia="Times New Roman" w:hAnsi="Times New Roman" w:cs="Times New Roman"/>
          <w:sz w:val="28"/>
          <w:szCs w:val="28"/>
        </w:rPr>
        <w:t>, рассмотрев дело об административном правонарушении по ст.12.26 ч.1 Кодекса РФ об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административных правонарушениях 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Липатова </w:t>
      </w:r>
      <w:r>
        <w:rPr>
          <w:rStyle w:val="cat-UserDefinedgrp-42rplc-7"/>
          <w:rFonts w:ascii="Times New Roman" w:eastAsia="Times New Roman" w:hAnsi="Times New Roman" w:cs="Times New Roman"/>
          <w:sz w:val="28"/>
          <w:szCs w:val="28"/>
        </w:rPr>
        <w:t>А.А.</w:t>
      </w:r>
      <w:r>
        <w:rPr>
          <w:rFonts w:ascii="Times New Roman" w:eastAsia="Times New Roman" w:hAnsi="Times New Roman" w:cs="Times New Roman"/>
          <w:sz w:val="28"/>
          <w:szCs w:val="28"/>
        </w:rPr>
        <w:t xml:space="preserve">, </w:t>
      </w:r>
      <w:r>
        <w:rPr>
          <w:rStyle w:val="cat-PassportDatagrp-32rplc-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проживающего в </w:t>
      </w:r>
      <w:r>
        <w:rPr>
          <w:rStyle w:val="cat-Addressgrp-3rplc-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водительское удостоверение </w:t>
      </w:r>
      <w:r>
        <w:rPr>
          <w:rFonts w:ascii="Times New Roman" w:eastAsia="Times New Roman" w:hAnsi="Times New Roman" w:cs="Times New Roman"/>
          <w:sz w:val="28"/>
          <w:szCs w:val="28"/>
        </w:rPr>
        <w:t>1611062087</w:t>
      </w:r>
      <w:r>
        <w:rPr>
          <w:rFonts w:ascii="Times New Roman" w:eastAsia="Times New Roman" w:hAnsi="Times New Roman" w:cs="Times New Roman"/>
          <w:sz w:val="28"/>
          <w:szCs w:val="28"/>
        </w:rPr>
        <w:t xml:space="preserve">, к административной ответственности </w:t>
      </w:r>
      <w:r>
        <w:rPr>
          <w:rFonts w:ascii="Times New Roman" w:eastAsia="Times New Roman" w:hAnsi="Times New Roman" w:cs="Times New Roman"/>
          <w:sz w:val="28"/>
          <w:szCs w:val="28"/>
        </w:rPr>
        <w:t>привлекавшегося</w:t>
      </w:r>
      <w:r>
        <w:rPr>
          <w:rFonts w:ascii="Times New Roman" w:eastAsia="Times New Roman" w:hAnsi="Times New Roman" w:cs="Times New Roman"/>
          <w:sz w:val="28"/>
          <w:szCs w:val="28"/>
        </w:rPr>
        <w:t xml:space="preserve">, </w:t>
      </w:r>
    </w:p>
    <w:p>
      <w:pPr>
        <w:spacing w:before="0" w:after="0"/>
        <w:ind w:firstLine="851"/>
        <w:jc w:val="center"/>
        <w:rPr>
          <w:sz w:val="28"/>
          <w:szCs w:val="28"/>
        </w:rPr>
      </w:pPr>
    </w:p>
    <w:p>
      <w:pPr>
        <w:spacing w:before="0" w:after="0"/>
        <w:ind w:firstLine="851"/>
        <w:jc w:val="center"/>
        <w:rPr>
          <w:sz w:val="28"/>
          <w:szCs w:val="28"/>
        </w:rPr>
      </w:pPr>
      <w:r>
        <w:rPr>
          <w:rFonts w:ascii="Times New Roman" w:eastAsia="Times New Roman" w:hAnsi="Times New Roman" w:cs="Times New Roman"/>
          <w:sz w:val="28"/>
          <w:szCs w:val="28"/>
        </w:rPr>
        <w:t>установил:</w:t>
      </w:r>
    </w:p>
    <w:p>
      <w:pPr>
        <w:spacing w:before="0" w:after="0"/>
        <w:ind w:firstLine="851"/>
        <w:jc w:val="center"/>
        <w:rPr>
          <w:sz w:val="28"/>
          <w:szCs w:val="28"/>
        </w:rPr>
      </w:pPr>
    </w:p>
    <w:p>
      <w:pPr>
        <w:spacing w:before="0" w:after="0"/>
        <w:ind w:firstLine="851"/>
        <w:jc w:val="both"/>
        <w:rPr>
          <w:sz w:val="28"/>
          <w:szCs w:val="28"/>
        </w:rPr>
      </w:pPr>
      <w:r>
        <w:rPr>
          <w:rFonts w:ascii="Times New Roman" w:eastAsia="Times New Roman" w:hAnsi="Times New Roman" w:cs="Times New Roman"/>
          <w:sz w:val="28"/>
          <w:szCs w:val="28"/>
        </w:rPr>
        <w:t xml:space="preserve">6 ноября 2021 г. в 20 часов 13 минут Липатов А.А. на </w:t>
      </w:r>
      <w:r>
        <w:rPr>
          <w:rStyle w:val="cat-Addressgrp-4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г. 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Нижнекамска Республики Татарстан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выполнил законное требование сотрудника полиции о прохождении медицинского освидетельствования на состояние опьянения, предъявленное Липатову А.А. в связи с управлением им транспортным средством </w:t>
      </w:r>
      <w:r>
        <w:rPr>
          <w:rStyle w:val="cat-CarMakeModelgrp-34rplc-17"/>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 xml:space="preserve"> </w:t>
      </w:r>
      <w:r>
        <w:rPr>
          <w:rStyle w:val="cat-UserDefinedgrp-41rplc-18"/>
          <w:rFonts w:ascii="Times New Roman" w:eastAsia="Times New Roman" w:hAnsi="Times New Roman" w:cs="Times New Roman"/>
          <w:sz w:val="28"/>
          <w:szCs w:val="28"/>
        </w:rPr>
        <w:t>ххх</w:t>
      </w:r>
      <w:r>
        <w:rPr>
          <w:rFonts w:ascii="Times New Roman" w:eastAsia="Times New Roman" w:hAnsi="Times New Roman" w:cs="Times New Roman"/>
          <w:sz w:val="28"/>
          <w:szCs w:val="28"/>
        </w:rPr>
        <w:t xml:space="preserve"> с признаками опьянения, отказался от прохождения медицинского освидетельствования на состояние опьянения, чем нарушил п.2.3.2 ПДД РФ.</w:t>
      </w:r>
    </w:p>
    <w:p>
      <w:pPr>
        <w:spacing w:before="0" w:after="0"/>
        <w:ind w:firstLine="851"/>
        <w:jc w:val="both"/>
        <w:rPr>
          <w:sz w:val="28"/>
          <w:szCs w:val="28"/>
        </w:rPr>
      </w:pPr>
      <w:r>
        <w:rPr>
          <w:rFonts w:ascii="Times New Roman" w:eastAsia="Times New Roman" w:hAnsi="Times New Roman" w:cs="Times New Roman"/>
          <w:sz w:val="28"/>
          <w:szCs w:val="28"/>
        </w:rPr>
        <w:t xml:space="preserve">Липатов А.А. </w:t>
      </w:r>
      <w:r>
        <w:rPr>
          <w:rFonts w:ascii="Times New Roman" w:eastAsia="Times New Roman" w:hAnsi="Times New Roman" w:cs="Times New Roman"/>
          <w:sz w:val="28"/>
          <w:szCs w:val="28"/>
        </w:rPr>
        <w:t xml:space="preserve">в судебном заседании вину не признал, пояснил, что 6 ноября 2021 г. он </w:t>
      </w:r>
      <w:r>
        <w:rPr>
          <w:rFonts w:ascii="Times New Roman" w:eastAsia="Times New Roman" w:hAnsi="Times New Roman" w:cs="Times New Roman"/>
          <w:sz w:val="28"/>
          <w:szCs w:val="28"/>
        </w:rPr>
        <w:t xml:space="preserve">управлял автомобилем </w:t>
      </w:r>
      <w:r>
        <w:rPr>
          <w:rStyle w:val="cat-FIOgrp-21rplc-2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был задержан сотрудниками полиции по подозрению в </w:t>
      </w:r>
      <w:r>
        <w:rPr>
          <w:rFonts w:ascii="Times New Roman" w:eastAsia="Times New Roman" w:hAnsi="Times New Roman" w:cs="Times New Roman"/>
          <w:sz w:val="28"/>
          <w:szCs w:val="28"/>
        </w:rPr>
        <w:t xml:space="preserve">хранении наркотических средств </w:t>
      </w:r>
      <w:r>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лесопосадке </w:t>
      </w:r>
      <w:r>
        <w:rPr>
          <w:rFonts w:ascii="Times New Roman" w:eastAsia="Times New Roman" w:hAnsi="Times New Roman" w:cs="Times New Roman"/>
          <w:sz w:val="28"/>
          <w:szCs w:val="28"/>
        </w:rPr>
        <w:t xml:space="preserve">около </w:t>
      </w:r>
      <w:r>
        <w:rPr>
          <w:rFonts w:ascii="Times New Roman" w:eastAsia="Times New Roman" w:hAnsi="Times New Roman" w:cs="Times New Roman"/>
          <w:sz w:val="28"/>
          <w:szCs w:val="28"/>
        </w:rPr>
        <w:t>Индустриальной 21. К Липатову А.А. применили наручники. Потом пригласили понятых, при них осмотрели автомобиль. Эти же понятые участвовали в настоящем деле. Через 2,5 часа приехали сотрудники ГИБДД, предложили пройти медицинское освидетельствование. Липатов А.А. им сказал, может подуть, что он трезвый. Липатов А.А. ничего не употреблял, отказался от медицинского освидетельствования, потому что был пешеходом. Записи и подписи в документах он выполнил сам, так как был в шоковом состоянии.</w:t>
      </w:r>
    </w:p>
    <w:p>
      <w:pPr>
        <w:spacing w:before="0" w:after="0"/>
        <w:ind w:firstLine="851"/>
        <w:jc w:val="both"/>
        <w:rPr>
          <w:sz w:val="28"/>
          <w:szCs w:val="28"/>
        </w:rPr>
      </w:pPr>
      <w:r>
        <w:rPr>
          <w:rFonts w:ascii="Times New Roman" w:eastAsia="Times New Roman" w:hAnsi="Times New Roman" w:cs="Times New Roman"/>
          <w:sz w:val="28"/>
          <w:szCs w:val="28"/>
        </w:rPr>
        <w:t xml:space="preserve">Свидетель </w:t>
      </w:r>
      <w:r>
        <w:rPr>
          <w:rStyle w:val="cat-FIOgrp-22rplc-2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судебном заседании показал, что </w:t>
      </w:r>
      <w:r>
        <w:rPr>
          <w:rFonts w:ascii="Times New Roman" w:eastAsia="Times New Roman" w:hAnsi="Times New Roman" w:cs="Times New Roman"/>
          <w:sz w:val="28"/>
          <w:szCs w:val="28"/>
        </w:rPr>
        <w:t xml:space="preserve">является старшим инспектором ДПС. 6 ноября 2021 г. </w:t>
      </w:r>
      <w:r>
        <w:rPr>
          <w:rFonts w:ascii="Times New Roman" w:eastAsia="Times New Roman" w:hAnsi="Times New Roman" w:cs="Times New Roman"/>
          <w:sz w:val="28"/>
          <w:szCs w:val="28"/>
        </w:rPr>
        <w:t>при несении службы получили сообщение о том, что сотрудники ППС задержали водителя в состоянии опьянения. По прибытии на место сотрудники ППС передали им водителя. Сотрудники ДПС отстранили водителя от управления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транспортным средством, предложили пройти освидетельствование на состояние опьянения на месте с помощью алкотектора</w:t>
      </w:r>
      <w:r>
        <w:rPr>
          <w:rFonts w:ascii="Times New Roman" w:eastAsia="Times New Roman" w:hAnsi="Times New Roman" w:cs="Times New Roman"/>
          <w:sz w:val="28"/>
          <w:szCs w:val="28"/>
        </w:rPr>
        <w:t>, отчего водитель отказался. Потом предложили ему поехать в медицинское учреждени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для прохождения медицинского освидетельствования, от чего водитель также в присутствии понятых отказался. У водителя были признаки опьянения – нарушение речи, поведение, не соответствующее обстановке, при этом запах алкоголя отсутствовал.</w:t>
      </w:r>
    </w:p>
    <w:p>
      <w:pPr>
        <w:spacing w:before="0" w:after="0"/>
        <w:ind w:firstLine="851"/>
        <w:jc w:val="both"/>
        <w:rPr>
          <w:sz w:val="28"/>
          <w:szCs w:val="28"/>
        </w:rPr>
      </w:pPr>
      <w:r>
        <w:rPr>
          <w:rFonts w:ascii="Times New Roman" w:eastAsia="Times New Roman" w:hAnsi="Times New Roman" w:cs="Times New Roman"/>
          <w:sz w:val="28"/>
          <w:szCs w:val="28"/>
        </w:rPr>
        <w:t xml:space="preserve">Свидетель </w:t>
      </w:r>
      <w:r>
        <w:rPr>
          <w:rStyle w:val="cat-FIOgrp-23rplc-2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судебном заседании показал, что </w:t>
      </w:r>
      <w:r>
        <w:rPr>
          <w:rFonts w:ascii="Times New Roman" w:eastAsia="Times New Roman" w:hAnsi="Times New Roman" w:cs="Times New Roman"/>
          <w:sz w:val="28"/>
          <w:szCs w:val="28"/>
        </w:rPr>
        <w:t xml:space="preserve">является сотрудником </w:t>
      </w:r>
      <w:r>
        <w:rPr>
          <w:rFonts w:ascii="Times New Roman" w:eastAsia="Times New Roman" w:hAnsi="Times New Roman" w:cs="Times New Roman"/>
          <w:sz w:val="28"/>
          <w:szCs w:val="28"/>
        </w:rPr>
        <w:t>УМВД России по Нижнекамскому району</w:t>
      </w:r>
      <w:r>
        <w:rPr>
          <w:rFonts w:ascii="Times New Roman" w:eastAsia="Times New Roman" w:hAnsi="Times New Roman" w:cs="Times New Roman"/>
          <w:sz w:val="28"/>
          <w:szCs w:val="28"/>
        </w:rPr>
        <w:t xml:space="preserve"> – стажером ИПДС.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ри </w:t>
      </w:r>
      <w:r>
        <w:rPr>
          <w:rFonts w:ascii="Times New Roman" w:eastAsia="Times New Roman" w:hAnsi="Times New Roman" w:cs="Times New Roman"/>
          <w:sz w:val="28"/>
          <w:szCs w:val="28"/>
        </w:rPr>
        <w:t xml:space="preserve">несении службы </w:t>
      </w:r>
      <w:r>
        <w:rPr>
          <w:rFonts w:ascii="Times New Roman" w:eastAsia="Times New Roman" w:hAnsi="Times New Roman" w:cs="Times New Roman"/>
          <w:sz w:val="28"/>
          <w:szCs w:val="28"/>
        </w:rPr>
        <w:t xml:space="preserve">они </w:t>
      </w:r>
      <w:r>
        <w:rPr>
          <w:rFonts w:ascii="Times New Roman" w:eastAsia="Times New Roman" w:hAnsi="Times New Roman" w:cs="Times New Roman"/>
          <w:sz w:val="28"/>
          <w:szCs w:val="28"/>
        </w:rPr>
        <w:t>получили со</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бщение</w:t>
      </w:r>
      <w:r>
        <w:rPr>
          <w:rFonts w:ascii="Times New Roman" w:eastAsia="Times New Roman" w:hAnsi="Times New Roman" w:cs="Times New Roman"/>
          <w:sz w:val="28"/>
          <w:szCs w:val="28"/>
        </w:rPr>
        <w:t xml:space="preserve"> о том, что по адресу Индустриальная 21 задержан водитель.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приезде там сотрудники ППС передали гражданина, имевшего признаки опьянения</w:t>
      </w:r>
      <w:r>
        <w:rPr>
          <w:rFonts w:ascii="Times New Roman" w:eastAsia="Times New Roman" w:hAnsi="Times New Roman" w:cs="Times New Roman"/>
          <w:sz w:val="28"/>
          <w:szCs w:val="28"/>
        </w:rPr>
        <w:t xml:space="preserve">, сказав, что </w:t>
      </w:r>
      <w:r>
        <w:rPr>
          <w:rFonts w:ascii="Times New Roman" w:eastAsia="Times New Roman" w:hAnsi="Times New Roman" w:cs="Times New Roman"/>
          <w:sz w:val="28"/>
          <w:szCs w:val="28"/>
        </w:rPr>
        <w:t>тот</w:t>
      </w:r>
      <w:r>
        <w:rPr>
          <w:rFonts w:ascii="Times New Roman" w:eastAsia="Times New Roman" w:hAnsi="Times New Roman" w:cs="Times New Roman"/>
          <w:sz w:val="28"/>
          <w:szCs w:val="28"/>
        </w:rPr>
        <w:t xml:space="preserve"> управлял транспортным средством.</w:t>
      </w:r>
      <w:r>
        <w:rPr>
          <w:rFonts w:ascii="Times New Roman" w:eastAsia="Times New Roman" w:hAnsi="Times New Roman" w:cs="Times New Roman"/>
          <w:sz w:val="28"/>
          <w:szCs w:val="28"/>
        </w:rPr>
        <w:t xml:space="preserve"> Гражданину разъяснили права, при понятых предложили пройти освидетельствование на месте, отчего тот отказался. Потом предложили пройти медицинское освидетельствование в медицинском учреждении, разъяснив, что за отказ грозит штраф и лишение права управления </w:t>
      </w:r>
      <w:r>
        <w:rPr>
          <w:rFonts w:ascii="Times New Roman" w:eastAsia="Times New Roman" w:hAnsi="Times New Roman" w:cs="Times New Roman"/>
          <w:sz w:val="28"/>
          <w:szCs w:val="28"/>
        </w:rPr>
        <w:t>транспортными</w:t>
      </w:r>
      <w:r>
        <w:rPr>
          <w:rFonts w:ascii="Times New Roman" w:eastAsia="Times New Roman" w:hAnsi="Times New Roman" w:cs="Times New Roman"/>
          <w:sz w:val="28"/>
          <w:szCs w:val="28"/>
        </w:rPr>
        <w:t xml:space="preserve"> средствами. </w:t>
      </w:r>
      <w:r>
        <w:rPr>
          <w:rFonts w:ascii="Times New Roman" w:eastAsia="Times New Roman" w:hAnsi="Times New Roman" w:cs="Times New Roman"/>
          <w:sz w:val="28"/>
          <w:szCs w:val="28"/>
        </w:rPr>
        <w:t xml:space="preserve">От прохождения медицинского освидетельствования гражданин также отказался. </w:t>
      </w:r>
    </w:p>
    <w:p>
      <w:pPr>
        <w:spacing w:before="0" w:after="0"/>
        <w:ind w:firstLine="851"/>
        <w:jc w:val="both"/>
        <w:rPr>
          <w:sz w:val="28"/>
          <w:szCs w:val="28"/>
        </w:rPr>
      </w:pPr>
      <w:r>
        <w:rPr>
          <w:rFonts w:ascii="Times New Roman" w:eastAsia="Times New Roman" w:hAnsi="Times New Roman" w:cs="Times New Roman"/>
          <w:sz w:val="28"/>
          <w:szCs w:val="28"/>
        </w:rPr>
        <w:t xml:space="preserve">Свидетель </w:t>
      </w:r>
      <w:r>
        <w:rPr>
          <w:rStyle w:val="cat-FIOgrp-24rplc-2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судебном заседании показал, что </w:t>
      </w:r>
      <w:r>
        <w:rPr>
          <w:rFonts w:ascii="Times New Roman" w:eastAsia="Times New Roman" w:hAnsi="Times New Roman" w:cs="Times New Roman"/>
          <w:sz w:val="28"/>
          <w:szCs w:val="28"/>
        </w:rPr>
        <w:t xml:space="preserve">является заместителем командира роты ППС, </w:t>
      </w:r>
      <w:r>
        <w:rPr>
          <w:rFonts w:ascii="Times New Roman" w:eastAsia="Times New Roman" w:hAnsi="Times New Roman" w:cs="Times New Roman"/>
          <w:sz w:val="28"/>
          <w:szCs w:val="28"/>
        </w:rPr>
        <w:t>в начале ноября 2021 г. за</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тупил на дежурство. От оператора получили сообщение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 </w:t>
      </w:r>
      <w:r>
        <w:rPr>
          <w:rFonts w:ascii="Times New Roman" w:eastAsia="Times New Roman" w:hAnsi="Times New Roman" w:cs="Times New Roman"/>
          <w:sz w:val="28"/>
          <w:szCs w:val="28"/>
        </w:rPr>
        <w:t>поступил</w:t>
      </w:r>
      <w:r>
        <w:rPr>
          <w:rFonts w:ascii="Times New Roman" w:eastAsia="Times New Roman" w:hAnsi="Times New Roman" w:cs="Times New Roman"/>
          <w:sz w:val="28"/>
          <w:szCs w:val="28"/>
        </w:rPr>
        <w:t>ении</w:t>
      </w:r>
      <w:r>
        <w:rPr>
          <w:rFonts w:ascii="Times New Roman" w:eastAsia="Times New Roman" w:hAnsi="Times New Roman" w:cs="Times New Roman"/>
          <w:sz w:val="28"/>
          <w:szCs w:val="28"/>
        </w:rPr>
        <w:t xml:space="preserve"> анонимно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сообщени</w:t>
      </w:r>
      <w:r>
        <w:rPr>
          <w:rFonts w:ascii="Times New Roman" w:eastAsia="Times New Roman" w:hAnsi="Times New Roman" w:cs="Times New Roman"/>
          <w:sz w:val="28"/>
          <w:szCs w:val="28"/>
        </w:rPr>
        <w:t>я о том,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консервным заводом, базой «</w:t>
      </w:r>
      <w:r>
        <w:rPr>
          <w:rFonts w:ascii="Times New Roman" w:eastAsia="Times New Roman" w:hAnsi="Times New Roman" w:cs="Times New Roman"/>
          <w:sz w:val="28"/>
          <w:szCs w:val="28"/>
        </w:rPr>
        <w:t>Камилла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подозрительный парень на машине что-то ищет. Поехали на отработку</w:t>
      </w:r>
      <w:r>
        <w:rPr>
          <w:rFonts w:ascii="Times New Roman" w:eastAsia="Times New Roman" w:hAnsi="Times New Roman" w:cs="Times New Roman"/>
          <w:sz w:val="28"/>
          <w:szCs w:val="28"/>
        </w:rPr>
        <w:t xml:space="preserve"> сообщения</w:t>
      </w:r>
      <w:r>
        <w:rPr>
          <w:rFonts w:ascii="Times New Roman" w:eastAsia="Times New Roman" w:hAnsi="Times New Roman" w:cs="Times New Roman"/>
          <w:sz w:val="28"/>
          <w:szCs w:val="28"/>
        </w:rPr>
        <w:t xml:space="preserve">, заехали со стороны </w:t>
      </w:r>
      <w:r>
        <w:rPr>
          <w:rStyle w:val="cat-Addressgrp-6rplc-3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сторону лесопосадки</w:t>
      </w:r>
      <w:r>
        <w:rPr>
          <w:rFonts w:ascii="Times New Roman" w:eastAsia="Times New Roman" w:hAnsi="Times New Roman" w:cs="Times New Roman"/>
          <w:sz w:val="28"/>
          <w:szCs w:val="28"/>
        </w:rPr>
        <w:t>, у</w:t>
      </w:r>
      <w:r>
        <w:rPr>
          <w:rFonts w:ascii="Times New Roman" w:eastAsia="Times New Roman" w:hAnsi="Times New Roman" w:cs="Times New Roman"/>
          <w:sz w:val="28"/>
          <w:szCs w:val="28"/>
        </w:rPr>
        <w:t xml:space="preserve">видели свет фар, направились в ту сторону. Увидели, что едет автомобиль </w:t>
      </w:r>
      <w:r>
        <w:rPr>
          <w:rStyle w:val="cat-FIOgrp-21rplc-32"/>
          <w:rFonts w:ascii="Times New Roman" w:eastAsia="Times New Roman" w:hAnsi="Times New Roman" w:cs="Times New Roman"/>
          <w:sz w:val="28"/>
          <w:szCs w:val="28"/>
        </w:rPr>
        <w:t>фио</w:t>
      </w:r>
      <w:r>
        <w:rPr>
          <w:rFonts w:ascii="Times New Roman" w:eastAsia="Times New Roman" w:hAnsi="Times New Roman" w:cs="Times New Roman"/>
          <w:sz w:val="28"/>
          <w:szCs w:val="28"/>
        </w:rPr>
        <w:t>, остановили его, подошли к водителю и обозначили, что являются сотрудниками полиции. Водитель заперся, вел себя нервно, уснул. Как только проснулся, водитель вышел из машины, вел себя взволнованно, зрачки глаз были расширены. На заднем автомобиля сиденье лежал сверток. Были вызваны сотрудники ОНК.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Так как задержанный гражданин управлял транспортным средством, были вызваны сотрудники ГИБДД. Водитель был один, признался, что ездил за закладкой и управлял машиной. До приезда сотрудников ГИБДД водитель при </w:t>
      </w:r>
      <w:r>
        <w:rPr>
          <w:rStyle w:val="cat-FIOgrp-24rplc-3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ничего не употреблял.</w:t>
      </w:r>
    </w:p>
    <w:p>
      <w:pPr>
        <w:spacing w:before="0" w:after="0"/>
        <w:ind w:firstLine="851"/>
        <w:jc w:val="both"/>
        <w:rPr>
          <w:sz w:val="28"/>
          <w:szCs w:val="28"/>
        </w:rPr>
      </w:pPr>
      <w:r>
        <w:rPr>
          <w:rFonts w:ascii="Times New Roman" w:eastAsia="Times New Roman" w:hAnsi="Times New Roman" w:cs="Times New Roman"/>
          <w:sz w:val="28"/>
          <w:szCs w:val="28"/>
        </w:rPr>
        <w:t xml:space="preserve">Свидетель </w:t>
      </w:r>
      <w:r>
        <w:rPr>
          <w:rStyle w:val="cat-FIOgrp-25rplc-3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судебном заседании показал, что является заместителем командира роты ППС, в начале ноября 2021 г. заступил на дежурство</w:t>
      </w:r>
      <w:r>
        <w:rPr>
          <w:rFonts w:ascii="Times New Roman" w:eastAsia="Times New Roman" w:hAnsi="Times New Roman" w:cs="Times New Roman"/>
          <w:sz w:val="28"/>
          <w:szCs w:val="28"/>
        </w:rPr>
        <w:t>, из дежурной части поступило сообщение, что за базой «</w:t>
      </w:r>
      <w:r>
        <w:rPr>
          <w:rFonts w:ascii="Times New Roman" w:eastAsia="Times New Roman" w:hAnsi="Times New Roman" w:cs="Times New Roman"/>
          <w:sz w:val="28"/>
          <w:szCs w:val="28"/>
        </w:rPr>
        <w:t>Камилла</w:t>
      </w:r>
      <w:r>
        <w:rPr>
          <w:rFonts w:ascii="Times New Roman" w:eastAsia="Times New Roman" w:hAnsi="Times New Roman" w:cs="Times New Roman"/>
          <w:sz w:val="28"/>
          <w:szCs w:val="28"/>
        </w:rPr>
        <w:t xml:space="preserve">» что-то ищут. Возле лесопосадки </w:t>
      </w:r>
      <w:r>
        <w:rPr>
          <w:rFonts w:ascii="Times New Roman" w:eastAsia="Times New Roman" w:hAnsi="Times New Roman" w:cs="Times New Roman"/>
          <w:sz w:val="28"/>
          <w:szCs w:val="28"/>
        </w:rPr>
        <w:t>ехала</w:t>
      </w:r>
      <w:r>
        <w:rPr>
          <w:rFonts w:ascii="Times New Roman" w:eastAsia="Times New Roman" w:hAnsi="Times New Roman" w:cs="Times New Roman"/>
          <w:sz w:val="28"/>
          <w:szCs w:val="28"/>
        </w:rPr>
        <w:t xml:space="preserve"> а/м </w:t>
      </w:r>
      <w:r>
        <w:rPr>
          <w:rStyle w:val="cat-FIOgrp-21rplc-3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решили ее остановить. За рулем сидел мужчина, вел себя суетливо. Водитель вышел из машины, имел признаки опьянения – зрачки были расширены, был суетлив, речь заторможена, смотрел по сторонам, не знал, куда себя девать, запах алкоголя отсутствовал. После </w:t>
      </w:r>
      <w:r>
        <w:rPr>
          <w:rFonts w:ascii="Times New Roman" w:eastAsia="Times New Roman" w:hAnsi="Times New Roman" w:cs="Times New Roman"/>
          <w:sz w:val="28"/>
          <w:szCs w:val="28"/>
        </w:rPr>
        <w:t xml:space="preserve">следственных мероприятий </w:t>
      </w:r>
      <w:r>
        <w:rPr>
          <w:rFonts w:ascii="Times New Roman" w:eastAsia="Times New Roman" w:hAnsi="Times New Roman" w:cs="Times New Roman"/>
          <w:sz w:val="28"/>
          <w:szCs w:val="28"/>
        </w:rPr>
        <w:t>были вызваны сотрудники ГИБДД, которые приехали через 1-1,5 часа после остановки водителя, который после задержания за руль не садился.</w:t>
      </w:r>
    </w:p>
    <w:p>
      <w:pPr>
        <w:spacing w:before="0" w:after="0"/>
        <w:ind w:firstLine="851"/>
        <w:jc w:val="both"/>
        <w:rPr>
          <w:sz w:val="28"/>
          <w:szCs w:val="28"/>
        </w:rPr>
      </w:pPr>
      <w:r>
        <w:rPr>
          <w:rFonts w:ascii="Times New Roman" w:eastAsia="Times New Roman" w:hAnsi="Times New Roman" w:cs="Times New Roman"/>
          <w:sz w:val="28"/>
          <w:szCs w:val="28"/>
        </w:rPr>
        <w:t xml:space="preserve">Свидетель </w:t>
      </w:r>
      <w:r>
        <w:rPr>
          <w:rStyle w:val="cat-FIOgrp-26rplc-3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судебном заседании показал, что в ноябре 2021 г. его остановили сотрудники полиции ППС на кольце </w:t>
      </w:r>
      <w:r>
        <w:rPr>
          <w:rStyle w:val="cat-Addressgrp-7rplc-3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и попросили быть понятым.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ними он проехал на </w:t>
      </w:r>
      <w:r>
        <w:rPr>
          <w:rStyle w:val="cat-Addressgrp-8rplc-4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за базу «</w:t>
      </w:r>
      <w:r>
        <w:rPr>
          <w:rFonts w:ascii="Times New Roman" w:eastAsia="Times New Roman" w:hAnsi="Times New Roman" w:cs="Times New Roman"/>
          <w:sz w:val="28"/>
          <w:szCs w:val="28"/>
        </w:rPr>
        <w:t>Камилла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Там был задержанный молодой человек, обыскали его </w:t>
      </w:r>
      <w:r>
        <w:rPr>
          <w:rFonts w:ascii="Times New Roman" w:eastAsia="Times New Roman" w:hAnsi="Times New Roman" w:cs="Times New Roman"/>
          <w:sz w:val="28"/>
          <w:szCs w:val="28"/>
        </w:rPr>
        <w:t>машину</w:t>
      </w:r>
      <w:r>
        <w:rPr>
          <w:rFonts w:ascii="Times New Roman" w:eastAsia="Times New Roman" w:hAnsi="Times New Roman" w:cs="Times New Roman"/>
          <w:sz w:val="28"/>
          <w:szCs w:val="28"/>
        </w:rPr>
        <w:t xml:space="preserve"> и нашли сверток. Примерно через 1-1,5 час приехали сотрудники ГИБДД, которые вроде проверяли водителя на состояние опьянения, точно не помнит. Сотрудники ГИБДД отбирали у </w:t>
      </w:r>
      <w:r>
        <w:rPr>
          <w:rStyle w:val="cat-FIOgrp-26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объяснение, записывали с его слов.</w:t>
      </w:r>
    </w:p>
    <w:p>
      <w:pPr>
        <w:spacing w:before="0" w:after="0"/>
        <w:ind w:firstLine="851"/>
        <w:jc w:val="both"/>
        <w:rPr>
          <w:sz w:val="28"/>
          <w:szCs w:val="28"/>
        </w:rPr>
      </w:pPr>
      <w:r>
        <w:rPr>
          <w:rFonts w:ascii="Times New Roman" w:eastAsia="Times New Roman" w:hAnsi="Times New Roman" w:cs="Times New Roman"/>
          <w:sz w:val="28"/>
          <w:szCs w:val="28"/>
        </w:rPr>
        <w:t xml:space="preserve">В судебном заседании были оглашены объяснения </w:t>
      </w:r>
      <w:r>
        <w:rPr>
          <w:rStyle w:val="cat-FIOgrp-26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отобранны</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у него в день составлении протокола об административном правонарушении. Из объяснений следует, что 06.11.2021 сотрудники ДПС попросили </w:t>
      </w:r>
      <w:r>
        <w:rPr>
          <w:rStyle w:val="cat-FIOgrp-26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быть понятым</w:t>
      </w:r>
      <w:r>
        <w:rPr>
          <w:rFonts w:ascii="Times New Roman" w:eastAsia="Times New Roman" w:hAnsi="Times New Roman" w:cs="Times New Roman"/>
          <w:sz w:val="28"/>
          <w:szCs w:val="28"/>
        </w:rPr>
        <w:t>, в его присутствии сотрудники ДПС предложили Липатову</w:t>
      </w:r>
      <w:r>
        <w:rPr>
          <w:rFonts w:ascii="Times New Roman" w:eastAsia="Times New Roman" w:hAnsi="Times New Roman" w:cs="Times New Roman"/>
          <w:sz w:val="28"/>
          <w:szCs w:val="28"/>
        </w:rPr>
        <w:t xml:space="preserve"> А.А.</w:t>
      </w:r>
      <w:r>
        <w:rPr>
          <w:rFonts w:ascii="Times New Roman" w:eastAsia="Times New Roman" w:hAnsi="Times New Roman" w:cs="Times New Roman"/>
          <w:sz w:val="28"/>
          <w:szCs w:val="28"/>
        </w:rPr>
        <w:t xml:space="preserve"> пройти освидетельствование на состояние алкогольного опьянения на месте, отчего </w:t>
      </w:r>
      <w:r>
        <w:rPr>
          <w:rFonts w:ascii="Times New Roman" w:eastAsia="Times New Roman" w:hAnsi="Times New Roman" w:cs="Times New Roman"/>
          <w:sz w:val="28"/>
          <w:szCs w:val="28"/>
        </w:rPr>
        <w:t>он</w:t>
      </w:r>
      <w:r>
        <w:rPr>
          <w:rFonts w:ascii="Times New Roman" w:eastAsia="Times New Roman" w:hAnsi="Times New Roman" w:cs="Times New Roman"/>
          <w:sz w:val="28"/>
          <w:szCs w:val="28"/>
        </w:rPr>
        <w:t xml:space="preserve"> отказался, также Липатову А.А. </w:t>
      </w:r>
      <w:r>
        <w:rPr>
          <w:rFonts w:ascii="Times New Roman" w:eastAsia="Times New Roman" w:hAnsi="Times New Roman" w:cs="Times New Roman"/>
          <w:sz w:val="28"/>
          <w:szCs w:val="28"/>
        </w:rPr>
        <w:t xml:space="preserve">предложили </w:t>
      </w:r>
      <w:r>
        <w:rPr>
          <w:rFonts w:ascii="Times New Roman" w:eastAsia="Times New Roman" w:hAnsi="Times New Roman" w:cs="Times New Roman"/>
          <w:sz w:val="28"/>
          <w:szCs w:val="28"/>
        </w:rPr>
        <w:t>проехать в медучреждение пройти мед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свидетельствование</w:t>
      </w:r>
      <w:r>
        <w:rPr>
          <w:rFonts w:ascii="Times New Roman" w:eastAsia="Times New Roman" w:hAnsi="Times New Roman" w:cs="Times New Roman"/>
          <w:sz w:val="28"/>
          <w:szCs w:val="28"/>
        </w:rPr>
        <w:t>, о</w:t>
      </w:r>
      <w:r>
        <w:rPr>
          <w:rFonts w:ascii="Times New Roman" w:eastAsia="Times New Roman" w:hAnsi="Times New Roman" w:cs="Times New Roman"/>
          <w:sz w:val="28"/>
          <w:szCs w:val="28"/>
        </w:rPr>
        <w:t>тчего он также отказался.</w:t>
      </w:r>
      <w:r>
        <w:rPr>
          <w:rFonts w:ascii="Times New Roman" w:eastAsia="Times New Roman" w:hAnsi="Times New Roman" w:cs="Times New Roman"/>
          <w:sz w:val="28"/>
          <w:szCs w:val="28"/>
        </w:rPr>
        <w:t xml:space="preserve"> </w:t>
      </w:r>
    </w:p>
    <w:p>
      <w:pPr>
        <w:spacing w:before="0" w:after="0"/>
        <w:ind w:firstLine="851"/>
        <w:jc w:val="both"/>
        <w:rPr>
          <w:sz w:val="28"/>
          <w:szCs w:val="28"/>
        </w:rPr>
      </w:pPr>
      <w:r>
        <w:rPr>
          <w:rStyle w:val="cat-FIOgrp-26rplc-4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оглашенные показания подтвердил.</w:t>
      </w:r>
    </w:p>
    <w:p>
      <w:pPr>
        <w:spacing w:before="0" w:after="0"/>
        <w:ind w:firstLine="851"/>
        <w:jc w:val="both"/>
        <w:rPr>
          <w:sz w:val="28"/>
          <w:szCs w:val="28"/>
        </w:rPr>
      </w:pPr>
      <w:r>
        <w:rPr>
          <w:rFonts w:ascii="Times New Roman" w:eastAsia="Times New Roman" w:hAnsi="Times New Roman" w:cs="Times New Roman"/>
          <w:sz w:val="28"/>
          <w:szCs w:val="28"/>
        </w:rPr>
        <w:t xml:space="preserve">Вина Липатова А.А. </w:t>
      </w:r>
      <w:r>
        <w:rPr>
          <w:rFonts w:ascii="Times New Roman" w:eastAsia="Times New Roman" w:hAnsi="Times New Roman" w:cs="Times New Roman"/>
          <w:sz w:val="28"/>
          <w:szCs w:val="28"/>
        </w:rPr>
        <w:t xml:space="preserve">также </w:t>
      </w:r>
      <w:r>
        <w:rPr>
          <w:rFonts w:ascii="Times New Roman" w:eastAsia="Times New Roman" w:hAnsi="Times New Roman" w:cs="Times New Roman"/>
          <w:sz w:val="28"/>
          <w:szCs w:val="28"/>
        </w:rPr>
        <w:t>подтверждается материалами дела:</w:t>
      </w:r>
    </w:p>
    <w:p>
      <w:pPr>
        <w:spacing w:before="0" w:after="0"/>
        <w:ind w:firstLine="851"/>
        <w:jc w:val="both"/>
        <w:rPr>
          <w:sz w:val="28"/>
          <w:szCs w:val="28"/>
        </w:rPr>
      </w:pPr>
      <w:r>
        <w:rPr>
          <w:rFonts w:ascii="Times New Roman" w:eastAsia="Times New Roman" w:hAnsi="Times New Roman" w:cs="Times New Roman"/>
          <w:sz w:val="28"/>
          <w:szCs w:val="28"/>
        </w:rPr>
        <w:t xml:space="preserve">- протоколом об административном правонарушении, при составлении которого </w:t>
      </w:r>
      <w:r>
        <w:rPr>
          <w:rFonts w:ascii="Times New Roman" w:eastAsia="Times New Roman" w:hAnsi="Times New Roman" w:cs="Times New Roman"/>
          <w:sz w:val="28"/>
          <w:szCs w:val="28"/>
        </w:rPr>
        <w:t>Липатов А.А.</w:t>
      </w:r>
      <w:r>
        <w:rPr>
          <w:rFonts w:ascii="Times New Roman" w:eastAsia="Times New Roman" w:hAnsi="Times New Roman" w:cs="Times New Roman"/>
          <w:sz w:val="28"/>
          <w:szCs w:val="28"/>
        </w:rPr>
        <w:t xml:space="preserve"> замечаний не имел, пояснил, что он от </w:t>
      </w:r>
      <w:r>
        <w:rPr>
          <w:rFonts w:ascii="Times New Roman" w:eastAsia="Times New Roman" w:hAnsi="Times New Roman" w:cs="Times New Roman"/>
          <w:sz w:val="28"/>
          <w:szCs w:val="28"/>
        </w:rPr>
        <w:t>медосвидетельствования</w:t>
      </w:r>
      <w:r>
        <w:rPr>
          <w:rFonts w:ascii="Times New Roman" w:eastAsia="Times New Roman" w:hAnsi="Times New Roman" w:cs="Times New Roman"/>
          <w:sz w:val="28"/>
          <w:szCs w:val="28"/>
        </w:rPr>
        <w:t xml:space="preserve"> отказывается, с нарушением полностью согласен;</w:t>
      </w:r>
    </w:p>
    <w:p>
      <w:pPr>
        <w:spacing w:before="0" w:after="0"/>
        <w:ind w:firstLine="851"/>
        <w:jc w:val="both"/>
        <w:rPr>
          <w:sz w:val="28"/>
          <w:szCs w:val="28"/>
        </w:rPr>
      </w:pPr>
      <w:r>
        <w:rPr>
          <w:rFonts w:ascii="Times New Roman" w:eastAsia="Times New Roman" w:hAnsi="Times New Roman" w:cs="Times New Roman"/>
          <w:sz w:val="28"/>
          <w:szCs w:val="28"/>
        </w:rPr>
        <w:t xml:space="preserve">- протоколом об отстранении от управления транспортным средством, из которого следует, что Липатов А.А. отстранен от управления транспортным средством </w:t>
      </w:r>
      <w:r>
        <w:rPr>
          <w:rStyle w:val="cat-CarMakeModelgrp-34rplc-51"/>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 xml:space="preserve"> </w:t>
      </w:r>
      <w:r>
        <w:rPr>
          <w:rStyle w:val="cat-UserDefinedgrp-41rplc-52"/>
          <w:rFonts w:ascii="Times New Roman" w:eastAsia="Times New Roman" w:hAnsi="Times New Roman" w:cs="Times New Roman"/>
          <w:sz w:val="28"/>
          <w:szCs w:val="28"/>
        </w:rPr>
        <w:t>ххх</w:t>
      </w:r>
      <w:r>
        <w:rPr>
          <w:rFonts w:ascii="Times New Roman" w:eastAsia="Times New Roman" w:hAnsi="Times New Roman" w:cs="Times New Roman"/>
          <w:sz w:val="28"/>
          <w:szCs w:val="28"/>
        </w:rPr>
        <w:t>, основанием для отстранения явилось наличие достаточных оснований полагать, что лицо, которое управляет транспортным средством, находится в состоянии опьянения (наличие признаков опьянения: нарушение речи, резкое изменение окраски кожных покров лица, поведение, не соответствующее обстановке);</w:t>
      </w:r>
    </w:p>
    <w:p>
      <w:pPr>
        <w:spacing w:before="0" w:after="0"/>
        <w:ind w:firstLine="851"/>
        <w:jc w:val="both"/>
        <w:rPr>
          <w:sz w:val="28"/>
          <w:szCs w:val="28"/>
        </w:rPr>
      </w:pPr>
      <w:r>
        <w:rPr>
          <w:rFonts w:ascii="Times New Roman" w:eastAsia="Times New Roman" w:hAnsi="Times New Roman" w:cs="Times New Roman"/>
          <w:sz w:val="28"/>
          <w:szCs w:val="28"/>
        </w:rPr>
        <w:t>- протоколом о направлении на медицинское освидетельствование 16 ТМ 335149 от 6 ноября 2021 г., пройти медицинского освидетельствование Липатов А.А. не согласился, основанием для направления явился отказ от освидетельствования на состояние алкогольного опьянения на месте при наличии признаков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(нарушение речи, резкое изменение окраски кожных покров лица);</w:t>
      </w:r>
    </w:p>
    <w:p>
      <w:pPr>
        <w:spacing w:before="0" w:after="0"/>
        <w:ind w:firstLine="851"/>
        <w:jc w:val="both"/>
        <w:rPr>
          <w:sz w:val="28"/>
          <w:szCs w:val="28"/>
        </w:rPr>
      </w:pPr>
      <w:r>
        <w:rPr>
          <w:rFonts w:ascii="Times New Roman" w:eastAsia="Times New Roman" w:hAnsi="Times New Roman" w:cs="Times New Roman"/>
          <w:sz w:val="28"/>
          <w:szCs w:val="28"/>
        </w:rPr>
        <w:t xml:space="preserve">- объяснениями </w:t>
      </w:r>
      <w:r>
        <w:rPr>
          <w:rStyle w:val="cat-FIOgrp-27rplc-5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 том, что </w:t>
      </w:r>
      <w:r>
        <w:rPr>
          <w:rFonts w:ascii="Times New Roman" w:eastAsia="Times New Roman" w:hAnsi="Times New Roman" w:cs="Times New Roman"/>
          <w:sz w:val="28"/>
          <w:szCs w:val="28"/>
        </w:rPr>
        <w:t>06.11.2021 сотрудники ДПС попросили его быть понятым, в его присутствии сотрудники ДПС предложили Липатову А.А. пройти освидетельствование на состояние алкогольного опьянения на месте, отчего он отказался, также Липатову А.А. предложили проехать в медучреждение пройти мед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свидетельствование. Отчего он также отказался</w:t>
      </w:r>
      <w:r>
        <w:rPr>
          <w:rFonts w:ascii="Times New Roman" w:eastAsia="Times New Roman" w:hAnsi="Times New Roman" w:cs="Times New Roman"/>
          <w:sz w:val="28"/>
          <w:szCs w:val="28"/>
        </w:rPr>
        <w:t>;</w:t>
      </w:r>
    </w:p>
    <w:p>
      <w:pPr>
        <w:spacing w:before="0" w:after="0"/>
        <w:ind w:firstLine="851"/>
        <w:jc w:val="both"/>
        <w:rPr>
          <w:sz w:val="28"/>
          <w:szCs w:val="28"/>
        </w:rPr>
      </w:pPr>
      <w:r>
        <w:rPr>
          <w:rFonts w:ascii="Times New Roman" w:eastAsia="Times New Roman" w:hAnsi="Times New Roman" w:cs="Times New Roman"/>
          <w:sz w:val="28"/>
          <w:szCs w:val="28"/>
        </w:rPr>
        <w:t xml:space="preserve">- согласно справке ОГИБДД Липатов А.А. по </w:t>
      </w:r>
      <w:r>
        <w:rPr>
          <w:rFonts w:ascii="Times New Roman" w:eastAsia="Times New Roman" w:hAnsi="Times New Roman" w:cs="Times New Roman"/>
          <w:sz w:val="28"/>
          <w:szCs w:val="28"/>
        </w:rPr>
        <w:t>ч</w:t>
      </w:r>
      <w:r>
        <w:rPr>
          <w:rFonts w:ascii="Times New Roman" w:eastAsia="Times New Roman" w:hAnsi="Times New Roman" w:cs="Times New Roman"/>
          <w:sz w:val="28"/>
          <w:szCs w:val="28"/>
        </w:rPr>
        <w:t xml:space="preserve">.1,3 ст.12.8 и ч.1,2 12.26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xml:space="preserve"> РФ к административной ответственности не привлекался, по ст.264 и ст.264.1 УК РФ к наказанию в виде лишения права заниматься деятельностью, связанной с управлением транспортного средства, не подвергался. </w:t>
      </w:r>
    </w:p>
    <w:p>
      <w:pPr>
        <w:spacing w:before="0" w:after="0"/>
        <w:ind w:firstLine="851"/>
        <w:jc w:val="both"/>
        <w:rPr>
          <w:sz w:val="28"/>
          <w:szCs w:val="28"/>
        </w:rPr>
      </w:pPr>
      <w:r>
        <w:rPr>
          <w:rFonts w:ascii="Times New Roman" w:eastAsia="Times New Roman" w:hAnsi="Times New Roman" w:cs="Times New Roman"/>
          <w:sz w:val="28"/>
          <w:szCs w:val="28"/>
        </w:rPr>
        <w:t xml:space="preserve">Доводы Липатова А.А. и его защитника </w:t>
      </w:r>
      <w:r>
        <w:rPr>
          <w:rStyle w:val="cat-FIOgrp-28rplc-6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об отсутствии в действиях состава административного правонарушения ввиду того, что на момент приезда сотрудников ГИБДД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Липатов А.А. не был водителем транспортного средства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не установлен факт управления транспортным средством, поскольку был задержан сотрудниками полиции ОНК и ППС, не могут явиться основанием для прекращения производства по делу.</w:t>
      </w:r>
      <w:r>
        <w:rPr>
          <w:rFonts w:ascii="Times New Roman" w:eastAsia="Times New Roman" w:hAnsi="Times New Roman" w:cs="Times New Roman"/>
          <w:sz w:val="28"/>
          <w:szCs w:val="28"/>
        </w:rPr>
        <w:t xml:space="preserve">  </w:t>
      </w:r>
    </w:p>
    <w:p>
      <w:pPr>
        <w:spacing w:before="0" w:after="0"/>
        <w:ind w:firstLine="851"/>
        <w:jc w:val="both"/>
        <w:rPr>
          <w:sz w:val="28"/>
          <w:szCs w:val="28"/>
        </w:rPr>
      </w:pPr>
      <w:r>
        <w:rPr>
          <w:rFonts w:ascii="Times New Roman" w:eastAsia="Times New Roman" w:hAnsi="Times New Roman" w:cs="Times New Roman"/>
          <w:sz w:val="28"/>
          <w:szCs w:val="28"/>
        </w:rPr>
        <w:t xml:space="preserve">Из материалов дела об административном правонарушении усматривается, что требования сотрудников полиции о прохождении медицинского освидетельствования на состояние опьянения были обоснованными: </w:t>
      </w:r>
      <w:r>
        <w:rPr>
          <w:rFonts w:ascii="Times New Roman" w:eastAsia="Times New Roman" w:hAnsi="Times New Roman" w:cs="Times New Roman"/>
          <w:sz w:val="28"/>
          <w:szCs w:val="28"/>
        </w:rPr>
        <w:t>факт управления транспортным средством не отрицал сам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Липатов А.А., </w:t>
      </w:r>
      <w:r>
        <w:rPr>
          <w:rFonts w:ascii="Times New Roman" w:eastAsia="Times New Roman" w:hAnsi="Times New Roman" w:cs="Times New Roman"/>
          <w:sz w:val="28"/>
          <w:szCs w:val="28"/>
        </w:rPr>
        <w:t xml:space="preserve">подтвердили свидетели </w:t>
      </w:r>
      <w:r>
        <w:rPr>
          <w:rStyle w:val="cat-FIOgrp-24rplc-6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 </w:t>
      </w:r>
      <w:r>
        <w:rPr>
          <w:rStyle w:val="cat-FIOgrp-25rplc-6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ими же </w:t>
      </w:r>
      <w:r>
        <w:rPr>
          <w:rFonts w:ascii="Times New Roman" w:eastAsia="Times New Roman" w:hAnsi="Times New Roman" w:cs="Times New Roman"/>
          <w:sz w:val="28"/>
          <w:szCs w:val="28"/>
        </w:rPr>
        <w:t xml:space="preserve">были выявлены </w:t>
      </w:r>
      <w:r>
        <w:rPr>
          <w:rFonts w:ascii="Times New Roman" w:eastAsia="Times New Roman" w:hAnsi="Times New Roman" w:cs="Times New Roman"/>
          <w:sz w:val="28"/>
          <w:szCs w:val="28"/>
        </w:rPr>
        <w:t xml:space="preserve">признаки опьянения </w:t>
      </w:r>
      <w:r>
        <w:rPr>
          <w:rFonts w:ascii="Times New Roman" w:eastAsia="Times New Roman" w:hAnsi="Times New Roman" w:cs="Times New Roman"/>
          <w:sz w:val="28"/>
          <w:szCs w:val="28"/>
        </w:rPr>
        <w:t xml:space="preserve">у </w:t>
      </w:r>
      <w:r>
        <w:rPr>
          <w:rFonts w:ascii="Times New Roman" w:eastAsia="Times New Roman" w:hAnsi="Times New Roman" w:cs="Times New Roman"/>
          <w:sz w:val="28"/>
          <w:szCs w:val="28"/>
        </w:rPr>
        <w:t>Липатова А.А.</w:t>
      </w:r>
      <w:r>
        <w:rPr>
          <w:rFonts w:ascii="Times New Roman" w:eastAsia="Times New Roman" w:hAnsi="Times New Roman" w:cs="Times New Roman"/>
          <w:sz w:val="28"/>
          <w:szCs w:val="28"/>
        </w:rPr>
        <w:t xml:space="preserve"> непосредственно после остановки ими транспортного средства,</w:t>
      </w:r>
      <w:r>
        <w:rPr>
          <w:rFonts w:ascii="Times New Roman" w:eastAsia="Times New Roman" w:hAnsi="Times New Roman" w:cs="Times New Roman"/>
          <w:sz w:val="28"/>
          <w:szCs w:val="28"/>
        </w:rPr>
        <w:t xml:space="preserve"> что явилось основанием для вызова</w:t>
      </w:r>
      <w:r>
        <w:rPr>
          <w:rFonts w:ascii="Times New Roman" w:eastAsia="Times New Roman" w:hAnsi="Times New Roman" w:cs="Times New Roman"/>
          <w:sz w:val="28"/>
          <w:szCs w:val="28"/>
        </w:rPr>
        <w:t xml:space="preserve"> сотрудников ГИБДД, </w:t>
      </w:r>
      <w:r>
        <w:rPr>
          <w:rFonts w:ascii="Times New Roman" w:eastAsia="Times New Roman" w:hAnsi="Times New Roman" w:cs="Times New Roman"/>
          <w:sz w:val="28"/>
          <w:szCs w:val="28"/>
        </w:rPr>
        <w:t>при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составление</w:t>
      </w:r>
      <w:r>
        <w:rPr>
          <w:rFonts w:ascii="Times New Roman" w:eastAsia="Times New Roman" w:hAnsi="Times New Roman" w:cs="Times New Roman"/>
          <w:sz w:val="28"/>
          <w:szCs w:val="28"/>
        </w:rPr>
        <w:t xml:space="preserve"> всех протоколов Липатов А.А. осознавал, что ему предлагается пройти медицинское освидетельствование, признаки опьянения указаны и с ними был ознакомлен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Липатов А.А., тем не менее, сознательно отказался от законных требований сотрудников полиции.</w:t>
      </w:r>
    </w:p>
    <w:p>
      <w:pPr>
        <w:spacing w:before="0" w:after="0"/>
        <w:ind w:firstLine="851"/>
        <w:jc w:val="both"/>
        <w:rPr>
          <w:sz w:val="28"/>
          <w:szCs w:val="28"/>
        </w:rPr>
      </w:pPr>
      <w:r>
        <w:rPr>
          <w:rFonts w:ascii="Times New Roman" w:eastAsia="Times New Roman" w:hAnsi="Times New Roman" w:cs="Times New Roman"/>
          <w:sz w:val="28"/>
          <w:szCs w:val="28"/>
        </w:rPr>
        <w:t xml:space="preserve">Доводы защитника </w:t>
      </w:r>
      <w:r>
        <w:rPr>
          <w:rStyle w:val="cat-FIOgrp-28rplc-7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 ссылкой на п.10 Приказа МВД России от 15.08.2011 N 942 "О порядке привлечения сотрудников органов внутренних дел Российской Федерации, не являющихся сотрудниками полиции, а также стажеров к выполнению обязанностей, возложенных на полицию" </w:t>
      </w:r>
      <w:r>
        <w:rPr>
          <w:rFonts w:ascii="Times New Roman" w:eastAsia="Times New Roman" w:hAnsi="Times New Roman" w:cs="Times New Roman"/>
          <w:sz w:val="28"/>
          <w:szCs w:val="28"/>
        </w:rPr>
        <w:t xml:space="preserve">о том, что стажер </w:t>
      </w:r>
      <w:r>
        <w:rPr>
          <w:rStyle w:val="cat-FIOgrp-23rplc-7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уполномочен брать объяснения за своей подписью</w:t>
      </w:r>
      <w:r>
        <w:rPr>
          <w:rFonts w:ascii="Times New Roman" w:eastAsia="Times New Roman" w:hAnsi="Times New Roman" w:cs="Times New Roman"/>
          <w:sz w:val="28"/>
          <w:szCs w:val="28"/>
        </w:rPr>
        <w:t>, не могут быть приняты во внимание, ибо</w:t>
      </w:r>
      <w:r>
        <w:rPr>
          <w:rFonts w:ascii="Times New Roman" w:eastAsia="Times New Roman" w:hAnsi="Times New Roman" w:cs="Times New Roman"/>
          <w:sz w:val="28"/>
          <w:szCs w:val="28"/>
        </w:rPr>
        <w:t xml:space="preserve"> упомянутый акт подобных ограничений не содержит, отобрание объяснения не является следственным действием. </w:t>
      </w:r>
    </w:p>
    <w:p>
      <w:pPr>
        <w:spacing w:before="0" w:after="0"/>
        <w:ind w:firstLine="851"/>
        <w:jc w:val="both"/>
        <w:rPr>
          <w:sz w:val="28"/>
          <w:szCs w:val="28"/>
        </w:rPr>
      </w:pPr>
      <w:r>
        <w:rPr>
          <w:rFonts w:ascii="Times New Roman" w:eastAsia="Times New Roman" w:hAnsi="Times New Roman" w:cs="Times New Roman"/>
          <w:sz w:val="28"/>
          <w:szCs w:val="28"/>
        </w:rPr>
        <w:t xml:space="preserve">Мировой судья квалифицирует действия Липатова А.А. по ст.12.26 ч.1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xml:space="preserve">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spacing w:before="0" w:after="0"/>
        <w:ind w:firstLine="851"/>
        <w:jc w:val="both"/>
        <w:rPr>
          <w:sz w:val="28"/>
          <w:szCs w:val="28"/>
        </w:rPr>
      </w:pPr>
      <w:r>
        <w:rPr>
          <w:rFonts w:ascii="Times New Roman" w:eastAsia="Times New Roman" w:hAnsi="Times New Roman" w:cs="Times New Roman"/>
          <w:sz w:val="28"/>
          <w:szCs w:val="28"/>
        </w:rPr>
        <w:t>При назначении наказания суд учитывает личность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привлекаемого к административной ответственности.</w:t>
      </w:r>
    </w:p>
    <w:p>
      <w:pPr>
        <w:spacing w:before="0" w:after="0"/>
        <w:ind w:firstLine="851"/>
        <w:jc w:val="both"/>
        <w:rPr>
          <w:sz w:val="28"/>
          <w:szCs w:val="28"/>
        </w:rPr>
      </w:pPr>
      <w:r>
        <w:rPr>
          <w:rFonts w:ascii="Times New Roman" w:eastAsia="Times New Roman" w:hAnsi="Times New Roman" w:cs="Times New Roman"/>
          <w:sz w:val="28"/>
          <w:szCs w:val="28"/>
        </w:rPr>
        <w:t>Руководствуясь ст.ст.29.9, 29.10, 12.26 ч.1 Кодекса Российской Федерации об административных правонарушениях, мировой судья</w:t>
      </w:r>
    </w:p>
    <w:p>
      <w:pPr>
        <w:spacing w:before="0" w:after="0"/>
        <w:ind w:firstLine="851"/>
        <w:jc w:val="center"/>
        <w:rPr>
          <w:sz w:val="28"/>
          <w:szCs w:val="28"/>
        </w:rPr>
      </w:pPr>
    </w:p>
    <w:p>
      <w:pPr>
        <w:spacing w:before="0" w:after="0"/>
        <w:ind w:firstLine="851"/>
        <w:jc w:val="center"/>
        <w:rPr>
          <w:sz w:val="28"/>
          <w:szCs w:val="28"/>
        </w:rPr>
      </w:pPr>
      <w:r>
        <w:rPr>
          <w:rFonts w:ascii="Times New Roman" w:eastAsia="Times New Roman" w:hAnsi="Times New Roman" w:cs="Times New Roman"/>
          <w:sz w:val="28"/>
          <w:szCs w:val="28"/>
        </w:rPr>
        <w:t>постановил</w:t>
      </w:r>
      <w:r>
        <w:rPr>
          <w:rFonts w:ascii="Times New Roman" w:eastAsia="Times New Roman" w:hAnsi="Times New Roman" w:cs="Times New Roman"/>
          <w:sz w:val="28"/>
          <w:szCs w:val="28"/>
        </w:rPr>
        <w:t>:</w:t>
      </w:r>
    </w:p>
    <w:p>
      <w:pPr>
        <w:spacing w:before="0" w:after="0"/>
        <w:ind w:firstLine="851"/>
        <w:jc w:val="center"/>
        <w:rPr>
          <w:sz w:val="28"/>
          <w:szCs w:val="28"/>
        </w:rPr>
      </w:pPr>
    </w:p>
    <w:p>
      <w:pPr>
        <w:spacing w:before="0" w:after="0"/>
        <w:ind w:firstLine="851"/>
        <w:jc w:val="both"/>
        <w:rPr>
          <w:sz w:val="28"/>
          <w:szCs w:val="28"/>
        </w:rPr>
      </w:pPr>
      <w:r>
        <w:rPr>
          <w:rFonts w:ascii="Times New Roman" w:eastAsia="Times New Roman" w:hAnsi="Times New Roman" w:cs="Times New Roman"/>
          <w:sz w:val="28"/>
          <w:szCs w:val="28"/>
        </w:rPr>
        <w:t xml:space="preserve">Признать </w:t>
      </w:r>
      <w:r>
        <w:rPr>
          <w:rFonts w:ascii="Times New Roman" w:eastAsia="Times New Roman" w:hAnsi="Times New Roman" w:cs="Times New Roman"/>
          <w:sz w:val="28"/>
          <w:szCs w:val="28"/>
        </w:rPr>
        <w:t xml:space="preserve">Липатова </w:t>
      </w:r>
      <w:r>
        <w:rPr>
          <w:rStyle w:val="cat-UserDefinedgrp-42rplc-75"/>
          <w:rFonts w:ascii="Times New Roman" w:eastAsia="Times New Roman" w:hAnsi="Times New Roman" w:cs="Times New Roman"/>
          <w:sz w:val="28"/>
          <w:szCs w:val="28"/>
        </w:rPr>
        <w:t>А.А.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виновным в совершении правонарушения, предусмотренного </w:t>
      </w:r>
      <w:r>
        <w:rPr>
          <w:rFonts w:ascii="Times New Roman" w:eastAsia="Times New Roman" w:hAnsi="Times New Roman" w:cs="Times New Roman"/>
          <w:sz w:val="28"/>
          <w:szCs w:val="28"/>
        </w:rPr>
        <w:t>ч</w:t>
      </w:r>
      <w:r>
        <w:rPr>
          <w:rFonts w:ascii="Times New Roman" w:eastAsia="Times New Roman" w:hAnsi="Times New Roman" w:cs="Times New Roman"/>
          <w:sz w:val="28"/>
          <w:szCs w:val="28"/>
        </w:rPr>
        <w:t xml:space="preserve">.1 ст.12.26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xml:space="preserve">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наложить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1 год 6 месяцев.</w:t>
      </w:r>
    </w:p>
    <w:p>
      <w:pPr>
        <w:spacing w:before="0" w:after="0"/>
        <w:ind w:firstLine="851"/>
        <w:jc w:val="both"/>
        <w:rPr>
          <w:sz w:val="32"/>
          <w:szCs w:val="32"/>
        </w:rPr>
      </w:pPr>
      <w:r>
        <w:rPr>
          <w:rFonts w:ascii="Times New Roman" w:eastAsia="Times New Roman" w:hAnsi="Times New Roman" w:cs="Times New Roman"/>
          <w:sz w:val="28"/>
          <w:szCs w:val="28"/>
        </w:rPr>
        <w:t>Реквизиты для уплаты штрафа: УИН 188104162120600</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710</w:t>
      </w:r>
      <w:r>
        <w:rPr>
          <w:rFonts w:ascii="Times New Roman" w:eastAsia="Times New Roman" w:hAnsi="Times New Roman" w:cs="Times New Roman"/>
          <w:sz w:val="28"/>
          <w:szCs w:val="28"/>
        </w:rPr>
        <w:t>, п</w:t>
      </w:r>
      <w:r>
        <w:rPr>
          <w:rFonts w:ascii="Times New Roman" w:eastAsia="Times New Roman" w:hAnsi="Times New Roman" w:cs="Times New Roman"/>
          <w:sz w:val="28"/>
          <w:szCs w:val="28"/>
        </w:rPr>
        <w:t xml:space="preserve">олучатель платежа </w:t>
      </w:r>
      <w:r>
        <w:rPr>
          <w:rFonts w:ascii="Times New Roman" w:eastAsia="Times New Roman" w:hAnsi="Times New Roman" w:cs="Times New Roman"/>
          <w:sz w:val="28"/>
          <w:szCs w:val="28"/>
        </w:rPr>
        <w:t xml:space="preserve">УФК по РТ (УГИБДД МВД по РТ), ИНН 1654002946, </w:t>
      </w:r>
      <w:r>
        <w:rPr>
          <w:rFonts w:ascii="Times New Roman" w:eastAsia="Times New Roman" w:hAnsi="Times New Roman" w:cs="Times New Roman"/>
          <w:sz w:val="28"/>
          <w:szCs w:val="28"/>
        </w:rPr>
        <w:t xml:space="preserve">КПП </w:t>
      </w:r>
      <w:r>
        <w:rPr>
          <w:rFonts w:ascii="Times New Roman" w:eastAsia="Times New Roman" w:hAnsi="Times New Roman" w:cs="Times New Roman"/>
          <w:sz w:val="28"/>
          <w:szCs w:val="28"/>
        </w:rPr>
        <w:t xml:space="preserve">165945001,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/с 03100643000000011100, банк получателя Отделение НБ Республика Татарстан г. Казань//УФК по Республике Татарстан г. Казань, </w:t>
      </w:r>
      <w:r>
        <w:rPr>
          <w:rFonts w:ascii="Times New Roman" w:eastAsia="Times New Roman" w:hAnsi="Times New Roman" w:cs="Times New Roman"/>
          <w:sz w:val="28"/>
          <w:szCs w:val="28"/>
        </w:rPr>
        <w:t xml:space="preserve">БИК </w:t>
      </w:r>
      <w:r>
        <w:rPr>
          <w:rFonts w:ascii="Times New Roman" w:eastAsia="Times New Roman" w:hAnsi="Times New Roman" w:cs="Times New Roman"/>
          <w:sz w:val="28"/>
          <w:szCs w:val="28"/>
        </w:rPr>
        <w:t xml:space="preserve">019205400, </w:t>
      </w:r>
      <w:r>
        <w:rPr>
          <w:rFonts w:ascii="Times New Roman" w:eastAsia="Times New Roman" w:hAnsi="Times New Roman" w:cs="Times New Roman"/>
          <w:sz w:val="28"/>
          <w:szCs w:val="28"/>
        </w:rPr>
        <w:t xml:space="preserve">ОКТMО </w:t>
      </w:r>
      <w:r>
        <w:rPr>
          <w:rFonts w:ascii="Times New Roman" w:eastAsia="Times New Roman" w:hAnsi="Times New Roman" w:cs="Times New Roman"/>
          <w:sz w:val="28"/>
          <w:szCs w:val="28"/>
        </w:rPr>
        <w:t xml:space="preserve">92644000, </w:t>
      </w:r>
      <w:r>
        <w:rPr>
          <w:rFonts w:ascii="Times New Roman" w:eastAsia="Times New Roman" w:hAnsi="Times New Roman" w:cs="Times New Roman"/>
          <w:sz w:val="28"/>
          <w:szCs w:val="28"/>
        </w:rPr>
        <w:t xml:space="preserve">КБК </w:t>
      </w:r>
      <w:hyperlink r:id="rId4" w:history="1">
        <w:r>
          <w:rPr>
            <w:rFonts w:ascii="Times New Roman" w:eastAsia="Times New Roman" w:hAnsi="Times New Roman" w:cs="Times New Roman"/>
            <w:color w:val="0000EE"/>
            <w:sz w:val="28"/>
            <w:szCs w:val="28"/>
          </w:rPr>
          <w:t>18811601121010001140</w:t>
        </w:r>
      </w:hyperlink>
      <w:r>
        <w:rPr>
          <w:rFonts w:ascii="Times New Roman" w:eastAsia="Times New Roman" w:hAnsi="Times New Roman" w:cs="Times New Roman"/>
          <w:sz w:val="28"/>
          <w:szCs w:val="28"/>
        </w:rPr>
        <w:t>.</w:t>
      </w:r>
    </w:p>
    <w:p>
      <w:pPr>
        <w:spacing w:before="0" w:after="0"/>
        <w:ind w:firstLine="851"/>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соответствие 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w:t>
      </w:r>
      <w:r>
        <w:rPr>
          <w:rFonts w:ascii="Times New Roman" w:eastAsia="Times New Roman" w:hAnsi="Times New Roman" w:cs="Times New Roman"/>
          <w:sz w:val="28"/>
          <w:szCs w:val="28"/>
        </w:rPr>
        <w:t xml:space="preserve">.1 ст. 32.2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xml:space="preserve">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xml:space="preserve"> РФ.</w:t>
      </w:r>
    </w:p>
    <w:p>
      <w:pPr>
        <w:spacing w:before="0" w:after="0"/>
        <w:ind w:firstLine="851"/>
        <w:jc w:val="both"/>
        <w:rPr>
          <w:sz w:val="28"/>
          <w:szCs w:val="28"/>
        </w:rPr>
      </w:pPr>
      <w:r>
        <w:rPr>
          <w:rFonts w:ascii="Times New Roman" w:eastAsia="Times New Roman" w:hAnsi="Times New Roman" w:cs="Times New Roman"/>
          <w:sz w:val="28"/>
          <w:szCs w:val="28"/>
        </w:rPr>
        <w:t>Исполнение наказания в виде лишения права управления транспортными средствами возложить на подразделение ОГИБДД УМВ</w:t>
      </w: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 xml:space="preserve"> России по Нижнекамскому району.</w:t>
      </w:r>
    </w:p>
    <w:p>
      <w:pPr>
        <w:spacing w:before="0" w:after="0"/>
        <w:ind w:firstLine="851"/>
        <w:jc w:val="both"/>
        <w:rPr>
          <w:sz w:val="28"/>
          <w:szCs w:val="28"/>
        </w:rPr>
      </w:pPr>
      <w:r>
        <w:rPr>
          <w:rFonts w:ascii="Times New Roman" w:eastAsia="Times New Roman" w:hAnsi="Times New Roman" w:cs="Times New Roman"/>
          <w:sz w:val="28"/>
          <w:szCs w:val="28"/>
        </w:rPr>
        <w:t>Постановление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может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быть обжаловано в Нижнекамский городской суд в течение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10 суток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дня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вручения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или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получения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копии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постановления.</w:t>
      </w:r>
    </w:p>
    <w:p>
      <w:pPr>
        <w:spacing w:before="0" w:after="0"/>
        <w:ind w:firstLine="851"/>
        <w:jc w:val="both"/>
        <w:rPr>
          <w:sz w:val="28"/>
          <w:szCs w:val="28"/>
        </w:rPr>
      </w:pPr>
    </w:p>
    <w:p>
      <w:pPr>
        <w:pStyle w:val="Heading1"/>
        <w:spacing w:before="0" w:after="0"/>
        <w:ind w:firstLine="851"/>
        <w:outlineLvl w:val="9"/>
        <w:rPr>
          <w:b/>
          <w:bCs/>
          <w:sz w:val="28"/>
          <w:szCs w:val="28"/>
        </w:rPr>
      </w:pPr>
      <w:r>
        <w:rPr>
          <w:b w:val="0"/>
          <w:bCs w:val="0"/>
          <w:i w:val="0"/>
          <w:sz w:val="28"/>
          <w:szCs w:val="28"/>
        </w:rPr>
        <w:t>Мировой</w:t>
      </w:r>
      <w:r>
        <w:rPr>
          <w:b w:val="0"/>
          <w:bCs w:val="0"/>
          <w:i w:val="0"/>
          <w:sz w:val="28"/>
          <w:szCs w:val="28"/>
        </w:rPr>
        <w:t xml:space="preserve">    </w:t>
      </w:r>
      <w:r>
        <w:rPr>
          <w:b w:val="0"/>
          <w:bCs w:val="0"/>
          <w:i w:val="0"/>
          <w:sz w:val="28"/>
          <w:szCs w:val="28"/>
        </w:rPr>
        <w:t>судья</w:t>
      </w:r>
      <w:r>
        <w:rPr>
          <w:b/>
          <w:bCs/>
          <w:i w:val="0"/>
          <w:sz w:val="28"/>
          <w:szCs w:val="28"/>
        </w:rPr>
        <w:tab/>
      </w:r>
      <w:r>
        <w:rPr>
          <w:b/>
          <w:bCs/>
          <w:i w:val="0"/>
          <w:sz w:val="28"/>
          <w:szCs w:val="28"/>
        </w:rPr>
        <w:tab/>
      </w:r>
      <w:r>
        <w:rPr>
          <w:b/>
          <w:bCs/>
          <w:i w:val="0"/>
          <w:sz w:val="28"/>
          <w:szCs w:val="28"/>
        </w:rPr>
        <w:tab/>
      </w:r>
      <w:r>
        <w:rPr>
          <w:b w:val="0"/>
          <w:bCs w:val="0"/>
          <w:i w:val="0"/>
          <w:sz w:val="28"/>
          <w:szCs w:val="28"/>
        </w:rPr>
        <w:t>М.А. Ахунов</w:t>
      </w:r>
    </w:p>
    <w:p>
      <w:pPr>
        <w:spacing w:before="0" w:after="0"/>
        <w:ind w:firstLine="851"/>
        <w:rPr>
          <w:sz w:val="28"/>
          <w:szCs w:val="28"/>
        </w:rPr>
      </w:pPr>
    </w:p>
    <w:p>
      <w:pPr>
        <w:spacing w:before="0" w:after="0"/>
        <w:ind w:firstLine="851"/>
        <w:rPr>
          <w:sz w:val="28"/>
          <w:szCs w:val="28"/>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42rplc-7">
    <w:name w:val="cat-UserDefined grp-42 rplc-7"/>
    <w:basedOn w:val="DefaultParagraphFont"/>
  </w:style>
  <w:style w:type="character" w:customStyle="1" w:styleId="cat-PassportDatagrp-32rplc-8">
    <w:name w:val="cat-PassportData grp-32 rplc-8"/>
    <w:basedOn w:val="DefaultParagraphFont"/>
  </w:style>
  <w:style w:type="character" w:customStyle="1" w:styleId="cat-Addressgrp-3rplc-9">
    <w:name w:val="cat-Address grp-3 rplc-9"/>
    <w:basedOn w:val="DefaultParagraphFont"/>
  </w:style>
  <w:style w:type="character" w:customStyle="1" w:styleId="cat-Addressgrp-4rplc-14">
    <w:name w:val="cat-Address grp-4 rplc-14"/>
    <w:basedOn w:val="DefaultParagraphFont"/>
  </w:style>
  <w:style w:type="character" w:customStyle="1" w:styleId="cat-CarMakeModelgrp-34rplc-17">
    <w:name w:val="cat-CarMakeModel grp-34 rplc-17"/>
    <w:basedOn w:val="DefaultParagraphFont"/>
  </w:style>
  <w:style w:type="character" w:customStyle="1" w:styleId="cat-UserDefinedgrp-41rplc-18">
    <w:name w:val="cat-UserDefined grp-41 rplc-18"/>
    <w:basedOn w:val="DefaultParagraphFont"/>
  </w:style>
  <w:style w:type="character" w:customStyle="1" w:styleId="cat-FIOgrp-21rplc-21">
    <w:name w:val="cat-FIO grp-21 rplc-21"/>
    <w:basedOn w:val="DefaultParagraphFont"/>
  </w:style>
  <w:style w:type="character" w:customStyle="1" w:styleId="cat-FIOgrp-22rplc-25">
    <w:name w:val="cat-FIO grp-22 rplc-25"/>
    <w:basedOn w:val="DefaultParagraphFont"/>
  </w:style>
  <w:style w:type="character" w:customStyle="1" w:styleId="cat-FIOgrp-23rplc-27">
    <w:name w:val="cat-FIO grp-23 rplc-27"/>
    <w:basedOn w:val="DefaultParagraphFont"/>
  </w:style>
  <w:style w:type="character" w:customStyle="1" w:styleId="cat-FIOgrp-24rplc-29">
    <w:name w:val="cat-FIO grp-24 rplc-29"/>
    <w:basedOn w:val="DefaultParagraphFont"/>
  </w:style>
  <w:style w:type="character" w:customStyle="1" w:styleId="cat-Addressgrp-6rplc-31">
    <w:name w:val="cat-Address grp-6 rplc-31"/>
    <w:basedOn w:val="DefaultParagraphFont"/>
  </w:style>
  <w:style w:type="character" w:customStyle="1" w:styleId="cat-FIOgrp-21rplc-32">
    <w:name w:val="cat-FIO grp-21 rplc-32"/>
    <w:basedOn w:val="DefaultParagraphFont"/>
  </w:style>
  <w:style w:type="character" w:customStyle="1" w:styleId="cat-FIOgrp-24rplc-33">
    <w:name w:val="cat-FIO grp-24 rplc-33"/>
    <w:basedOn w:val="DefaultParagraphFont"/>
  </w:style>
  <w:style w:type="character" w:customStyle="1" w:styleId="cat-FIOgrp-25rplc-34">
    <w:name w:val="cat-FIO grp-25 rplc-34"/>
    <w:basedOn w:val="DefaultParagraphFont"/>
  </w:style>
  <w:style w:type="character" w:customStyle="1" w:styleId="cat-FIOgrp-21rplc-36">
    <w:name w:val="cat-FIO grp-21 rplc-36"/>
    <w:basedOn w:val="DefaultParagraphFont"/>
  </w:style>
  <w:style w:type="character" w:customStyle="1" w:styleId="cat-FIOgrp-26rplc-37">
    <w:name w:val="cat-FIO grp-26 rplc-37"/>
    <w:basedOn w:val="DefaultParagraphFont"/>
  </w:style>
  <w:style w:type="character" w:customStyle="1" w:styleId="cat-Addressgrp-7rplc-39">
    <w:name w:val="cat-Address grp-7 rplc-39"/>
    <w:basedOn w:val="DefaultParagraphFont"/>
  </w:style>
  <w:style w:type="character" w:customStyle="1" w:styleId="cat-Addressgrp-8rplc-40">
    <w:name w:val="cat-Address grp-8 rplc-40"/>
    <w:basedOn w:val="DefaultParagraphFont"/>
  </w:style>
  <w:style w:type="character" w:customStyle="1" w:styleId="cat-FIOgrp-26rplc-41">
    <w:name w:val="cat-FIO grp-26 rplc-41"/>
    <w:basedOn w:val="DefaultParagraphFont"/>
  </w:style>
  <w:style w:type="character" w:customStyle="1" w:styleId="cat-FIOgrp-26rplc-42">
    <w:name w:val="cat-FIO grp-26 rplc-42"/>
    <w:basedOn w:val="DefaultParagraphFont"/>
  </w:style>
  <w:style w:type="character" w:customStyle="1" w:styleId="cat-FIOgrp-26rplc-44">
    <w:name w:val="cat-FIO grp-26 rplc-44"/>
    <w:basedOn w:val="DefaultParagraphFont"/>
  </w:style>
  <w:style w:type="character" w:customStyle="1" w:styleId="cat-FIOgrp-26rplc-47">
    <w:name w:val="cat-FIO grp-26 rplc-47"/>
    <w:basedOn w:val="DefaultParagraphFont"/>
  </w:style>
  <w:style w:type="character" w:customStyle="1" w:styleId="cat-CarMakeModelgrp-34rplc-51">
    <w:name w:val="cat-CarMakeModel grp-34 rplc-51"/>
    <w:basedOn w:val="DefaultParagraphFont"/>
  </w:style>
  <w:style w:type="character" w:customStyle="1" w:styleId="cat-UserDefinedgrp-41rplc-52">
    <w:name w:val="cat-UserDefined grp-41 rplc-52"/>
    <w:basedOn w:val="DefaultParagraphFont"/>
  </w:style>
  <w:style w:type="character" w:customStyle="1" w:styleId="cat-FIOgrp-27rplc-56">
    <w:name w:val="cat-FIO grp-27 rplc-56"/>
    <w:basedOn w:val="DefaultParagraphFont"/>
  </w:style>
  <w:style w:type="character" w:customStyle="1" w:styleId="cat-FIOgrp-28rplc-62">
    <w:name w:val="cat-FIO grp-28 rplc-62"/>
    <w:basedOn w:val="DefaultParagraphFont"/>
  </w:style>
  <w:style w:type="character" w:customStyle="1" w:styleId="cat-FIOgrp-24rplc-65">
    <w:name w:val="cat-FIO grp-24 rplc-65"/>
    <w:basedOn w:val="DefaultParagraphFont"/>
  </w:style>
  <w:style w:type="character" w:customStyle="1" w:styleId="cat-FIOgrp-25rplc-66">
    <w:name w:val="cat-FIO grp-25 rplc-66"/>
    <w:basedOn w:val="DefaultParagraphFont"/>
  </w:style>
  <w:style w:type="character" w:customStyle="1" w:styleId="cat-FIOgrp-28rplc-70">
    <w:name w:val="cat-FIO grp-28 rplc-70"/>
    <w:basedOn w:val="DefaultParagraphFont"/>
  </w:style>
  <w:style w:type="character" w:customStyle="1" w:styleId="cat-FIOgrp-23rplc-72">
    <w:name w:val="cat-FIO grp-23 rplc-72"/>
    <w:basedOn w:val="DefaultParagraphFont"/>
  </w:style>
  <w:style w:type="character" w:customStyle="1" w:styleId="cat-UserDefinedgrp-42rplc-75">
    <w:name w:val="cat-UserDefined grp-42 rplc-7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gibdd.ru/svc64946/"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