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4C5" w:rsidP="009B44C6">
      <w:pPr>
        <w:ind w:firstLine="540"/>
        <w:jc w:val="right"/>
        <w:rPr>
          <w:sz w:val="28"/>
          <w:szCs w:val="28"/>
        </w:rPr>
      </w:pPr>
      <w:r w:rsidRPr="00CB039F">
        <w:rPr>
          <w:sz w:val="28"/>
          <w:szCs w:val="28"/>
        </w:rPr>
        <w:t xml:space="preserve">                                                                      </w:t>
      </w:r>
      <w:r w:rsidRPr="00CB039F">
        <w:rPr>
          <w:sz w:val="28"/>
          <w:szCs w:val="28"/>
        </w:rPr>
        <w:tab/>
        <w:t xml:space="preserve">                  </w:t>
      </w:r>
      <w:r w:rsidRPr="00CB039F" w:rsidR="000309C6">
        <w:rPr>
          <w:sz w:val="28"/>
          <w:szCs w:val="28"/>
        </w:rPr>
        <w:t xml:space="preserve">  </w:t>
      </w:r>
      <w:r w:rsidRPr="00CB039F">
        <w:rPr>
          <w:sz w:val="28"/>
          <w:szCs w:val="28"/>
        </w:rPr>
        <w:t xml:space="preserve">            </w:t>
      </w:r>
      <w:r w:rsidRPr="00CB039F" w:rsidR="0051229F">
        <w:rPr>
          <w:sz w:val="28"/>
          <w:szCs w:val="28"/>
        </w:rPr>
        <w:t xml:space="preserve">   </w:t>
      </w:r>
      <w:r w:rsidRPr="00CB039F">
        <w:rPr>
          <w:sz w:val="28"/>
          <w:szCs w:val="28"/>
        </w:rPr>
        <w:t xml:space="preserve">                     </w:t>
      </w:r>
      <w:r w:rsidRPr="00CB039F" w:rsidR="00343F05">
        <w:rPr>
          <w:sz w:val="28"/>
          <w:szCs w:val="28"/>
        </w:rPr>
        <w:t xml:space="preserve"> </w:t>
      </w:r>
      <w:r w:rsidRPr="00CB039F" w:rsidR="00D22876">
        <w:rPr>
          <w:sz w:val="28"/>
          <w:szCs w:val="28"/>
        </w:rPr>
        <w:t xml:space="preserve">                    </w:t>
      </w:r>
      <w:r w:rsidR="000F00E5">
        <w:rPr>
          <w:sz w:val="28"/>
          <w:szCs w:val="28"/>
        </w:rPr>
        <w:t>Дело № 5-55/5/2022</w:t>
      </w:r>
    </w:p>
    <w:p w:rsidR="004A14BA" w:rsidRPr="004A14BA" w:rsidP="009B44C6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0F00E5">
        <w:rPr>
          <w:sz w:val="28"/>
          <w:szCs w:val="28"/>
        </w:rPr>
        <w:t>0061-01-2022-000490-16</w:t>
      </w:r>
    </w:p>
    <w:p w:rsidR="003A64C5" w:rsidRPr="00CB039F" w:rsidP="009B44C6">
      <w:pPr>
        <w:ind w:firstLine="540"/>
        <w:jc w:val="center"/>
        <w:rPr>
          <w:sz w:val="28"/>
          <w:szCs w:val="28"/>
        </w:rPr>
      </w:pPr>
      <w:r w:rsidRPr="00CB039F">
        <w:rPr>
          <w:sz w:val="28"/>
          <w:szCs w:val="28"/>
        </w:rPr>
        <w:t>ПОСТАНОВЛЕНИЕ</w:t>
      </w:r>
    </w:p>
    <w:p w:rsidR="009B44C6" w:rsidRPr="00CB039F" w:rsidP="009B44C6">
      <w:pPr>
        <w:ind w:firstLine="540"/>
        <w:jc w:val="center"/>
        <w:rPr>
          <w:sz w:val="28"/>
          <w:szCs w:val="28"/>
        </w:rPr>
      </w:pPr>
    </w:p>
    <w:p w:rsidR="003A64C5" w:rsidRPr="00CB039F" w:rsidP="00343F05">
      <w:pPr>
        <w:jc w:val="both"/>
        <w:rPr>
          <w:sz w:val="28"/>
          <w:szCs w:val="28"/>
        </w:rPr>
      </w:pPr>
      <w:r>
        <w:rPr>
          <w:sz w:val="28"/>
          <w:szCs w:val="28"/>
        </w:rPr>
        <w:t>28.02</w:t>
      </w:r>
      <w:r w:rsidR="00857815">
        <w:rPr>
          <w:sz w:val="28"/>
          <w:szCs w:val="28"/>
        </w:rPr>
        <w:t>.2022</w:t>
      </w:r>
      <w:r w:rsidRPr="00CB039F">
        <w:rPr>
          <w:sz w:val="28"/>
          <w:szCs w:val="28"/>
        </w:rPr>
        <w:t xml:space="preserve"> года                                               </w:t>
      </w:r>
      <w:r w:rsidRPr="00CB039F" w:rsidR="009B44C6">
        <w:rPr>
          <w:sz w:val="28"/>
          <w:szCs w:val="28"/>
        </w:rPr>
        <w:t xml:space="preserve">  </w:t>
      </w:r>
      <w:r w:rsidRPr="00CB039F">
        <w:rPr>
          <w:sz w:val="28"/>
          <w:szCs w:val="28"/>
        </w:rPr>
        <w:t xml:space="preserve">    </w:t>
      </w:r>
      <w:r w:rsidR="00CB039F">
        <w:rPr>
          <w:sz w:val="28"/>
          <w:szCs w:val="28"/>
        </w:rPr>
        <w:t xml:space="preserve">        </w:t>
      </w:r>
      <w:r w:rsidRPr="00CB039F" w:rsidR="00343F05">
        <w:rPr>
          <w:sz w:val="28"/>
          <w:szCs w:val="28"/>
        </w:rPr>
        <w:t xml:space="preserve">      </w:t>
      </w:r>
      <w:r w:rsidRPr="00CB039F">
        <w:rPr>
          <w:sz w:val="28"/>
          <w:szCs w:val="28"/>
        </w:rPr>
        <w:t xml:space="preserve"> </w:t>
      </w:r>
      <w:r w:rsidRPr="00CB039F" w:rsidR="009B44C6">
        <w:rPr>
          <w:sz w:val="28"/>
          <w:szCs w:val="28"/>
        </w:rPr>
        <w:t xml:space="preserve"> город </w:t>
      </w:r>
      <w:r w:rsidRPr="00CB039F">
        <w:rPr>
          <w:sz w:val="28"/>
          <w:szCs w:val="28"/>
        </w:rPr>
        <w:t xml:space="preserve">Набережные Челны  </w:t>
      </w:r>
    </w:p>
    <w:p w:rsidR="003A64C5" w:rsidRPr="00CB039F" w:rsidP="00D2287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                                                                                               Республика Татарстан</w:t>
      </w:r>
    </w:p>
    <w:p w:rsidR="003A64C5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Мировой судья судебного участка №5 по судебному району города Набережные  Челны Республики Татарстан Аксакова А.А., </w:t>
      </w:r>
    </w:p>
    <w:p w:rsidR="00343F05" w:rsidRPr="00CB039F" w:rsidP="00343F05">
      <w:pPr>
        <w:pStyle w:val="BodyText"/>
        <w:ind w:firstLine="709"/>
        <w:rPr>
          <w:sz w:val="28"/>
          <w:szCs w:val="28"/>
        </w:rPr>
      </w:pPr>
      <w:r w:rsidRPr="00CB039F">
        <w:rPr>
          <w:sz w:val="28"/>
          <w:szCs w:val="28"/>
        </w:rPr>
        <w:t>рассмотрев дело об административном правонарушении по части 1 статье 20.25 Кодекса Российской Федерации об административных правонарушениях в отношении</w:t>
      </w:r>
      <w:r w:rsidR="000F00E5">
        <w:rPr>
          <w:sz w:val="28"/>
          <w:szCs w:val="28"/>
        </w:rPr>
        <w:t xml:space="preserve"> </w:t>
      </w:r>
      <w:r w:rsidR="000F00E5">
        <w:rPr>
          <w:sz w:val="28"/>
          <w:szCs w:val="28"/>
        </w:rPr>
        <w:t>Мингазова</w:t>
      </w:r>
      <w:r w:rsidR="000F00E5">
        <w:rPr>
          <w:sz w:val="28"/>
          <w:szCs w:val="28"/>
        </w:rPr>
        <w:t xml:space="preserve">  </w:t>
      </w:r>
      <w:r w:rsidR="00CC4E03">
        <w:rPr>
          <w:sz w:val="28"/>
          <w:szCs w:val="28"/>
        </w:rPr>
        <w:t>Л.Р.</w:t>
      </w:r>
      <w:r w:rsidR="000F00E5">
        <w:rPr>
          <w:sz w:val="28"/>
          <w:szCs w:val="28"/>
        </w:rPr>
        <w:t xml:space="preserve">, </w:t>
      </w:r>
      <w:r w:rsidR="00CC4E03">
        <w:rPr>
          <w:sz w:val="28"/>
          <w:szCs w:val="28"/>
        </w:rPr>
        <w:t>«Данные изъяты»</w:t>
      </w:r>
      <w:r w:rsidR="004A14BA">
        <w:rPr>
          <w:sz w:val="28"/>
          <w:szCs w:val="28"/>
        </w:rPr>
        <w:t>,</w:t>
      </w:r>
      <w:r w:rsidR="000F00E5">
        <w:rPr>
          <w:sz w:val="28"/>
          <w:szCs w:val="28"/>
        </w:rPr>
        <w:t xml:space="preserve"> </w:t>
      </w:r>
      <w:r w:rsidR="004A14BA">
        <w:rPr>
          <w:sz w:val="28"/>
          <w:szCs w:val="28"/>
        </w:rPr>
        <w:t>ранее привлекавшегося к административной ответственности,</w:t>
      </w:r>
    </w:p>
    <w:p w:rsidR="009B44C6" w:rsidRPr="00CB039F" w:rsidP="009B44C6">
      <w:pPr>
        <w:ind w:firstLine="540"/>
        <w:jc w:val="center"/>
        <w:rPr>
          <w:sz w:val="28"/>
          <w:szCs w:val="28"/>
        </w:rPr>
      </w:pPr>
    </w:p>
    <w:p w:rsidR="009B44C6" w:rsidRPr="00CB039F" w:rsidP="00343F05">
      <w:pPr>
        <w:ind w:firstLine="540"/>
        <w:jc w:val="center"/>
        <w:rPr>
          <w:sz w:val="28"/>
          <w:szCs w:val="28"/>
        </w:rPr>
      </w:pPr>
      <w:r w:rsidRPr="00CB039F">
        <w:rPr>
          <w:sz w:val="28"/>
          <w:szCs w:val="28"/>
        </w:rPr>
        <w:t>установил:</w:t>
      </w:r>
    </w:p>
    <w:p w:rsidR="007409F7" w:rsidRPr="00CB039F" w:rsidP="007409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 Л.Р. </w:t>
      </w:r>
      <w:r w:rsidRPr="00CB039F" w:rsidR="00CB039F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>совершил неуплату административного штрафа в установленный</w:t>
      </w:r>
      <w:r w:rsidRPr="00CB039F" w:rsidR="00D22876">
        <w:rPr>
          <w:sz w:val="28"/>
          <w:szCs w:val="28"/>
        </w:rPr>
        <w:t xml:space="preserve"> законом срок по по</w:t>
      </w:r>
      <w:r>
        <w:rPr>
          <w:sz w:val="28"/>
          <w:szCs w:val="28"/>
        </w:rPr>
        <w:t xml:space="preserve">становлению  </w:t>
      </w:r>
      <w:r w:rsidR="00CC4E03">
        <w:rPr>
          <w:sz w:val="28"/>
          <w:szCs w:val="28"/>
        </w:rPr>
        <w:t>ХХХ</w:t>
      </w:r>
      <w:r>
        <w:rPr>
          <w:sz w:val="28"/>
          <w:szCs w:val="28"/>
        </w:rPr>
        <w:t xml:space="preserve">  от 08.10.2021 года  по статье 12.2 ч .1</w:t>
      </w:r>
      <w:r w:rsidRPr="00CB039F" w:rsidR="00343F05">
        <w:rPr>
          <w:sz w:val="28"/>
          <w:szCs w:val="28"/>
        </w:rPr>
        <w:t xml:space="preserve">   КоАП РФ в ра</w:t>
      </w:r>
      <w:r w:rsidRPr="00CB039F" w:rsidR="00D22876">
        <w:rPr>
          <w:sz w:val="28"/>
          <w:szCs w:val="28"/>
        </w:rPr>
        <w:t>змере  5</w:t>
      </w:r>
      <w:r w:rsidRPr="00CB039F">
        <w:rPr>
          <w:sz w:val="28"/>
          <w:szCs w:val="28"/>
        </w:rPr>
        <w:t>00 рублей. Постановл</w:t>
      </w:r>
      <w:r w:rsidRPr="00CB039F" w:rsidR="00B1063F">
        <w:rPr>
          <w:sz w:val="28"/>
          <w:szCs w:val="28"/>
        </w:rPr>
        <w:t xml:space="preserve">ение вступило в законную силу </w:t>
      </w:r>
      <w:r>
        <w:rPr>
          <w:sz w:val="28"/>
          <w:szCs w:val="28"/>
        </w:rPr>
        <w:t>19</w:t>
      </w:r>
      <w:r w:rsidRPr="00CB039F" w:rsidR="0016137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857815">
        <w:rPr>
          <w:sz w:val="28"/>
          <w:szCs w:val="28"/>
        </w:rPr>
        <w:t>.2021</w:t>
      </w:r>
      <w:r w:rsidRPr="00CB039F">
        <w:rPr>
          <w:sz w:val="28"/>
          <w:szCs w:val="28"/>
        </w:rPr>
        <w:t xml:space="preserve"> года.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Отсрочка исполнения постановления и рассрочка уплаты административного штрафа на основании ч. 1 - 2 ст. 31.5 КоАП РФ не предоставлялась; по истечении 60 суток данных об оплате штрафа не имеется; по истечении 60 суток данных об оплате штрафа не имеется.</w:t>
      </w:r>
    </w:p>
    <w:p w:rsidR="0066044A" w:rsidRPr="00CB039F" w:rsidP="00343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Мингазов</w:t>
      </w:r>
      <w:r>
        <w:rPr>
          <w:sz w:val="28"/>
          <w:szCs w:val="28"/>
        </w:rPr>
        <w:t xml:space="preserve">  Л.Р. </w:t>
      </w:r>
      <w:r w:rsidRPr="00CB039F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>в судебном заседании с протоколом согласился.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Изучив материалы административного дела, мировой судья приходит к следующему.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В соответствии со ст. 2.1 КоАП РФ -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субъекта Российской Федерации об административных правонарушениях установлена административная ответственность.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Из положений ст. 32.2 КоАП РФ следует: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-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Сведений об уплате административного штрафа в установленный законом срок в материалах дела не имеется.</w:t>
      </w:r>
    </w:p>
    <w:p w:rsidR="000F00E5" w:rsidRPr="00CB039F" w:rsidP="000F00E5">
      <w:pPr>
        <w:ind w:firstLine="709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На основании изложенного и с учетом того, что суду не представлено доказательств, опровергающих имеющиеся в деле, суд считает вину </w:t>
      </w:r>
      <w:r w:rsidR="00857815">
        <w:rPr>
          <w:sz w:val="28"/>
          <w:szCs w:val="28"/>
        </w:rPr>
        <w:t>Чупин</w:t>
      </w:r>
      <w:r w:rsidR="00857815">
        <w:rPr>
          <w:sz w:val="28"/>
          <w:szCs w:val="28"/>
        </w:rPr>
        <w:t xml:space="preserve"> С.А.</w:t>
      </w:r>
      <w:r w:rsidR="004A14BA">
        <w:rPr>
          <w:sz w:val="28"/>
          <w:szCs w:val="28"/>
        </w:rPr>
        <w:t>.</w:t>
      </w:r>
      <w:r w:rsidRPr="00CB039F" w:rsidR="004A14BA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>во вменяемом им правонарушении установленной  подтвержденной материалами административного дела: протоколом  об админ</w:t>
      </w:r>
      <w:r>
        <w:rPr>
          <w:sz w:val="28"/>
          <w:szCs w:val="28"/>
        </w:rPr>
        <w:t>истративном правонарушении от 22.02</w:t>
      </w:r>
      <w:r w:rsidR="00857815">
        <w:rPr>
          <w:sz w:val="28"/>
          <w:szCs w:val="28"/>
        </w:rPr>
        <w:t>.2022</w:t>
      </w:r>
      <w:r w:rsidRPr="00CB039F">
        <w:rPr>
          <w:sz w:val="28"/>
          <w:szCs w:val="28"/>
        </w:rPr>
        <w:t xml:space="preserve"> г. (</w:t>
      </w:r>
      <w:r w:rsidRPr="00CB039F">
        <w:rPr>
          <w:sz w:val="28"/>
          <w:szCs w:val="28"/>
        </w:rPr>
        <w:t>л.д</w:t>
      </w:r>
      <w:r w:rsidRPr="00CB039F">
        <w:rPr>
          <w:sz w:val="28"/>
          <w:szCs w:val="28"/>
        </w:rPr>
        <w:t>. 1), к/постановления  по делу об административном правон</w:t>
      </w:r>
      <w:r w:rsidRPr="00CB039F" w:rsidR="00733BEC">
        <w:rPr>
          <w:sz w:val="28"/>
          <w:szCs w:val="28"/>
        </w:rPr>
        <w:t>арушении</w:t>
      </w:r>
      <w:r>
        <w:rPr>
          <w:sz w:val="28"/>
          <w:szCs w:val="28"/>
        </w:rPr>
        <w:t xml:space="preserve"> </w:t>
      </w:r>
      <w:r w:rsidR="00CC4E03">
        <w:rPr>
          <w:sz w:val="28"/>
          <w:szCs w:val="28"/>
        </w:rPr>
        <w:t>ХХХ</w:t>
      </w:r>
      <w:r>
        <w:rPr>
          <w:sz w:val="28"/>
          <w:szCs w:val="28"/>
        </w:rPr>
        <w:t xml:space="preserve">  от 08.10.2021 года  по статье 12.2 ч .1</w:t>
      </w:r>
      <w:r w:rsidRPr="00CB039F">
        <w:rPr>
          <w:sz w:val="28"/>
          <w:szCs w:val="28"/>
        </w:rPr>
        <w:t xml:space="preserve">   КоАП РФ в</w:t>
      </w:r>
      <w:r w:rsidRPr="00CB039F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>размере</w:t>
      </w:r>
      <w:r w:rsidRPr="00CB039F">
        <w:rPr>
          <w:sz w:val="28"/>
          <w:szCs w:val="28"/>
        </w:rPr>
        <w:t xml:space="preserve">  500 рублей. Постановление вступило в законную силу </w:t>
      </w:r>
      <w:r>
        <w:rPr>
          <w:sz w:val="28"/>
          <w:szCs w:val="28"/>
        </w:rPr>
        <w:t>19</w:t>
      </w:r>
      <w:r w:rsidRPr="00CB039F">
        <w:rPr>
          <w:sz w:val="28"/>
          <w:szCs w:val="28"/>
        </w:rPr>
        <w:t>.</w:t>
      </w:r>
      <w:r>
        <w:rPr>
          <w:sz w:val="28"/>
          <w:szCs w:val="28"/>
        </w:rPr>
        <w:t>10.2021</w:t>
      </w:r>
      <w:r w:rsidRPr="00CB039F">
        <w:rPr>
          <w:sz w:val="28"/>
          <w:szCs w:val="28"/>
        </w:rPr>
        <w:t xml:space="preserve"> года.</w:t>
      </w:r>
    </w:p>
    <w:p w:rsidR="007409F7" w:rsidRPr="00CB039F" w:rsidP="007409F7">
      <w:pPr>
        <w:ind w:firstLine="709"/>
        <w:jc w:val="both"/>
        <w:rPr>
          <w:rFonts w:ascii="Verdana" w:hAnsi="Verdana"/>
          <w:sz w:val="28"/>
          <w:szCs w:val="28"/>
        </w:rPr>
      </w:pPr>
      <w:r w:rsidRPr="00CB039F">
        <w:rPr>
          <w:sz w:val="28"/>
          <w:szCs w:val="28"/>
        </w:rPr>
        <w:t>Суд, оценив представленные доказательства в соответствии со ст. 26.11 КоАП РФ, проверив их на предмет относимости и допустимости, доверяет представленным письменным доказательствам.</w:t>
      </w:r>
    </w:p>
    <w:p w:rsidR="00DA6172" w:rsidRPr="00CB039F" w:rsidP="009B4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Содеянное</w:t>
      </w:r>
      <w:r w:rsidRPr="00CB039F">
        <w:rPr>
          <w:sz w:val="28"/>
          <w:szCs w:val="28"/>
        </w:rPr>
        <w:t xml:space="preserve">  </w:t>
      </w:r>
      <w:r w:rsidR="000F00E5">
        <w:rPr>
          <w:sz w:val="28"/>
          <w:szCs w:val="28"/>
        </w:rPr>
        <w:t>Мингазовым</w:t>
      </w:r>
      <w:r w:rsidR="000F00E5">
        <w:rPr>
          <w:sz w:val="28"/>
          <w:szCs w:val="28"/>
        </w:rPr>
        <w:t xml:space="preserve">  Л.Р. </w:t>
      </w:r>
      <w:r w:rsidRPr="00CB039F" w:rsidR="000F00E5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 xml:space="preserve">мировой  судья  квалифицирует по </w:t>
      </w:r>
      <w:r w:rsidRPr="00CB039F" w:rsidR="003A64C5">
        <w:rPr>
          <w:sz w:val="28"/>
          <w:szCs w:val="28"/>
        </w:rPr>
        <w:t xml:space="preserve">части 1 статьи </w:t>
      </w:r>
      <w:r w:rsidRPr="00CB039F">
        <w:rPr>
          <w:sz w:val="28"/>
          <w:szCs w:val="28"/>
        </w:rPr>
        <w:t xml:space="preserve">20.25 </w:t>
      </w:r>
      <w:r w:rsidRPr="00CB039F" w:rsidR="003A64C5">
        <w:rPr>
          <w:sz w:val="28"/>
          <w:szCs w:val="28"/>
        </w:rPr>
        <w:t>Кодекса Российской Федерации об административных правонарушениях</w:t>
      </w:r>
      <w:r w:rsidRPr="00CB039F">
        <w:rPr>
          <w:sz w:val="28"/>
          <w:szCs w:val="28"/>
        </w:rPr>
        <w:t>, как  неуплата административного штрафа в срок, предусмотренный настоящим Кодексом, -</w:t>
      </w:r>
    </w:p>
    <w:p w:rsidR="00DA6172" w:rsidRPr="00CB039F" w:rsidP="009B44C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что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 w:rsidR="00DA6172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</w:t>
      </w:r>
      <w:r w:rsidRPr="00CB039F" w:rsidR="003A64C5">
        <w:rPr>
          <w:sz w:val="28"/>
          <w:szCs w:val="28"/>
        </w:rPr>
        <w:t>атьи</w:t>
      </w:r>
      <w:r w:rsidRPr="00CB039F">
        <w:rPr>
          <w:sz w:val="28"/>
          <w:szCs w:val="28"/>
        </w:rPr>
        <w:t xml:space="preserve"> 4.1 </w:t>
      </w:r>
      <w:r w:rsidRPr="00CB039F" w:rsidR="003A64C5">
        <w:rPr>
          <w:sz w:val="28"/>
          <w:szCs w:val="28"/>
        </w:rPr>
        <w:t>Кодекса Российской Федерации об административных правонарушениях</w:t>
      </w:r>
      <w:r w:rsidRPr="00CB039F">
        <w:rPr>
          <w:sz w:val="28"/>
          <w:szCs w:val="28"/>
        </w:rPr>
        <w:t>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DA6172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>К смягчающим обстоятельствам, суд относит признание вины.</w:t>
      </w:r>
    </w:p>
    <w:p w:rsidR="00CB039F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Кроме того, суд учитывает, что </w:t>
      </w:r>
      <w:r w:rsidR="000F00E5">
        <w:rPr>
          <w:sz w:val="28"/>
          <w:szCs w:val="28"/>
        </w:rPr>
        <w:t>Мингазов</w:t>
      </w:r>
      <w:r w:rsidR="000F00E5">
        <w:rPr>
          <w:sz w:val="28"/>
          <w:szCs w:val="28"/>
        </w:rPr>
        <w:t xml:space="preserve">  Л.Р. </w:t>
      </w:r>
      <w:r w:rsidRPr="00CB039F" w:rsidR="000F00E5">
        <w:rPr>
          <w:sz w:val="28"/>
          <w:szCs w:val="28"/>
        </w:rPr>
        <w:t xml:space="preserve"> </w:t>
      </w:r>
      <w:r w:rsidR="00857815">
        <w:rPr>
          <w:sz w:val="28"/>
          <w:szCs w:val="28"/>
        </w:rPr>
        <w:t>ранее привлекался к</w:t>
      </w:r>
      <w:r w:rsidRPr="00CB039F">
        <w:rPr>
          <w:sz w:val="28"/>
          <w:szCs w:val="28"/>
        </w:rPr>
        <w:t xml:space="preserve"> административной ответственности.</w:t>
      </w:r>
      <w:r w:rsidR="00857815">
        <w:rPr>
          <w:sz w:val="28"/>
          <w:szCs w:val="28"/>
        </w:rPr>
        <w:t xml:space="preserve"> При назначении наказания  </w:t>
      </w:r>
      <w:r w:rsidR="000F00E5">
        <w:rPr>
          <w:sz w:val="28"/>
          <w:szCs w:val="28"/>
        </w:rPr>
        <w:t>Мингазову</w:t>
      </w:r>
      <w:r w:rsidR="000F00E5">
        <w:rPr>
          <w:sz w:val="28"/>
          <w:szCs w:val="28"/>
        </w:rPr>
        <w:t xml:space="preserve"> Л.Р. </w:t>
      </w:r>
      <w:r w:rsidRPr="00CB039F" w:rsidR="000F00E5">
        <w:rPr>
          <w:sz w:val="28"/>
          <w:szCs w:val="28"/>
        </w:rPr>
        <w:t xml:space="preserve"> </w:t>
      </w:r>
      <w:r w:rsidR="00857815">
        <w:rPr>
          <w:sz w:val="28"/>
          <w:szCs w:val="28"/>
        </w:rPr>
        <w:t>суд учитывает, что штраф к моменту рассмотрения дела судом уплачен.</w:t>
      </w:r>
    </w:p>
    <w:p w:rsidR="00DA6172" w:rsidRPr="00CB039F" w:rsidP="009B44C6">
      <w:pPr>
        <w:ind w:firstLine="540"/>
        <w:jc w:val="both"/>
        <w:rPr>
          <w:sz w:val="28"/>
          <w:szCs w:val="28"/>
        </w:rPr>
      </w:pPr>
      <w:r w:rsidRPr="00CB039F">
        <w:rPr>
          <w:sz w:val="28"/>
          <w:szCs w:val="28"/>
        </w:rPr>
        <w:t xml:space="preserve">Руководствуясь </w:t>
      </w:r>
      <w:r w:rsidRPr="00CB039F" w:rsidR="003A64C5">
        <w:rPr>
          <w:sz w:val="28"/>
          <w:szCs w:val="28"/>
        </w:rPr>
        <w:t xml:space="preserve">статьей </w:t>
      </w:r>
      <w:r w:rsidRPr="00CB039F">
        <w:rPr>
          <w:sz w:val="28"/>
          <w:szCs w:val="28"/>
        </w:rPr>
        <w:t xml:space="preserve">29.9, 29.10  </w:t>
      </w:r>
      <w:r w:rsidRPr="00CB039F" w:rsidR="003A64C5">
        <w:rPr>
          <w:sz w:val="28"/>
          <w:szCs w:val="28"/>
        </w:rPr>
        <w:t>Кодекса Российской Федерации об административных правонарушениях</w:t>
      </w:r>
      <w:r w:rsidRPr="00CB039F">
        <w:rPr>
          <w:sz w:val="28"/>
          <w:szCs w:val="28"/>
        </w:rPr>
        <w:t>, мировой судья</w:t>
      </w:r>
    </w:p>
    <w:p w:rsidR="009B44C6" w:rsidRPr="00CB039F" w:rsidP="00CB039F">
      <w:pPr>
        <w:rPr>
          <w:sz w:val="28"/>
          <w:szCs w:val="28"/>
        </w:rPr>
      </w:pPr>
    </w:p>
    <w:p w:rsidR="00CB039F" w:rsidRPr="00CB039F" w:rsidP="00CB039F">
      <w:pPr>
        <w:ind w:firstLine="720"/>
        <w:jc w:val="center"/>
        <w:rPr>
          <w:sz w:val="28"/>
          <w:szCs w:val="28"/>
        </w:rPr>
      </w:pPr>
      <w:r w:rsidRPr="00CB039F">
        <w:rPr>
          <w:sz w:val="28"/>
          <w:szCs w:val="28"/>
        </w:rPr>
        <w:t>постановил:</w:t>
      </w:r>
    </w:p>
    <w:p w:rsidR="00CF725B" w:rsidRPr="00CF725B" w:rsidP="00CF725B">
      <w:pPr>
        <w:ind w:firstLine="540"/>
        <w:jc w:val="both"/>
        <w:rPr>
          <w:color w:val="FF0000"/>
          <w:sz w:val="28"/>
          <w:szCs w:val="28"/>
        </w:rPr>
      </w:pPr>
      <w:r w:rsidRPr="00CB039F">
        <w:rPr>
          <w:sz w:val="28"/>
          <w:szCs w:val="28"/>
        </w:rPr>
        <w:t xml:space="preserve">Признать виновным </w:t>
      </w:r>
      <w:r w:rsidR="000F00E5">
        <w:rPr>
          <w:sz w:val="28"/>
          <w:szCs w:val="28"/>
        </w:rPr>
        <w:t>Мингазова</w:t>
      </w:r>
      <w:r w:rsidR="000F00E5">
        <w:rPr>
          <w:sz w:val="28"/>
          <w:szCs w:val="28"/>
        </w:rPr>
        <w:t xml:space="preserve">  </w:t>
      </w:r>
      <w:r w:rsidR="00CC4E03">
        <w:rPr>
          <w:sz w:val="28"/>
          <w:szCs w:val="28"/>
        </w:rPr>
        <w:t>Л.Р.</w:t>
      </w:r>
      <w:r w:rsidRPr="00CB039F" w:rsidR="000F00E5">
        <w:rPr>
          <w:sz w:val="28"/>
          <w:szCs w:val="28"/>
        </w:rPr>
        <w:t xml:space="preserve"> </w:t>
      </w:r>
      <w:r w:rsidRPr="00CB039F">
        <w:rPr>
          <w:sz w:val="28"/>
          <w:szCs w:val="28"/>
        </w:rPr>
        <w:t xml:space="preserve">в совершении  административного  правонарушения,  предусмотренного  частью 1 статьи  20.25  Кодекса  Российской   Федерации   об  административных  правонарушениях, </w:t>
      </w:r>
      <w:r w:rsidRPr="00CF725B">
        <w:rPr>
          <w:sz w:val="28"/>
          <w:szCs w:val="28"/>
        </w:rPr>
        <w:t xml:space="preserve">и назначить ему наказание в виде административного  штрафа в размере 1000 (одна  тысяча) рублей </w:t>
      </w:r>
      <w:r w:rsidRPr="00CF725B">
        <w:rPr>
          <w:color w:val="FF0000"/>
          <w:sz w:val="28"/>
          <w:szCs w:val="28"/>
        </w:rPr>
        <w:t xml:space="preserve"> 00 копеек.</w:t>
      </w:r>
    </w:p>
    <w:p w:rsidR="00CF725B" w:rsidRPr="00CF725B" w:rsidP="00CF725B">
      <w:pPr>
        <w:tabs>
          <w:tab w:val="left" w:pos="2670"/>
        </w:tabs>
        <w:ind w:firstLine="567"/>
        <w:jc w:val="both"/>
        <w:rPr>
          <w:sz w:val="28"/>
          <w:szCs w:val="28"/>
        </w:rPr>
      </w:pPr>
      <w:r w:rsidRPr="00CF725B">
        <w:rPr>
          <w:sz w:val="28"/>
          <w:szCs w:val="28"/>
        </w:rPr>
        <w:t>Получатель:</w:t>
      </w:r>
      <w:r w:rsidRPr="00CF725B">
        <w:rPr>
          <w:color w:val="333333"/>
          <w:sz w:val="28"/>
          <w:szCs w:val="28"/>
        </w:rPr>
        <w:t xml:space="preserve"> </w:t>
      </w:r>
      <w:r w:rsidRPr="00CF725B">
        <w:rPr>
          <w:sz w:val="28"/>
          <w:szCs w:val="28"/>
        </w:rPr>
        <w:t>УИН 03186909000000000</w:t>
      </w:r>
      <w:r>
        <w:rPr>
          <w:sz w:val="28"/>
          <w:szCs w:val="28"/>
        </w:rPr>
        <w:t>27163149</w:t>
      </w:r>
      <w:r w:rsidRPr="00CF725B">
        <w:rPr>
          <w:sz w:val="28"/>
          <w:szCs w:val="28"/>
        </w:rPr>
        <w:t xml:space="preserve"> УФК по РТ  (Министерство юстиции Республики Татарстан) номер счета получателя платежа: 03100643000000011100 в отделение НБ Республика Татарстан БИК 019205400, ИНН 165501001, ОКТМО 92701000001, КПП 165501001, КБК 73111601203019000140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CF725B">
        <w:rPr>
          <w:sz w:val="28"/>
          <w:szCs w:val="28"/>
        </w:rPr>
        <w:t>Набережночелнинский</w:t>
      </w:r>
      <w:r w:rsidRPr="00CF725B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CF725B">
        <w:rPr>
          <w:sz w:val="28"/>
          <w:szCs w:val="28"/>
        </w:rPr>
        <w:t>Набережночелнинский</w:t>
      </w:r>
      <w:r w:rsidRPr="00CF725B">
        <w:rPr>
          <w:sz w:val="28"/>
          <w:szCs w:val="28"/>
        </w:rPr>
        <w:t xml:space="preserve">  городской суд.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Мировой судья 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 xml:space="preserve">судебного участка  № 5 </w:t>
      </w:r>
    </w:p>
    <w:p w:rsidR="00CF725B" w:rsidRPr="00CF725B" w:rsidP="00CF725B">
      <w:pPr>
        <w:ind w:left="186" w:right="-12" w:firstLine="714"/>
        <w:jc w:val="both"/>
        <w:rPr>
          <w:sz w:val="28"/>
          <w:szCs w:val="28"/>
        </w:rPr>
      </w:pPr>
      <w:r w:rsidRPr="00CF725B">
        <w:rPr>
          <w:sz w:val="28"/>
          <w:szCs w:val="28"/>
        </w:rPr>
        <w:t>города Набережные Челны РТ                            А.А. Аксакова.</w:t>
      </w:r>
    </w:p>
    <w:sectPr w:rsidSect="00D22876">
      <w:pgSz w:w="11906" w:h="16838"/>
      <w:pgMar w:top="720" w:right="748" w:bottom="851" w:left="1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74"/>
    <w:rsid w:val="000204D3"/>
    <w:rsid w:val="000309C6"/>
    <w:rsid w:val="00037CD1"/>
    <w:rsid w:val="00083188"/>
    <w:rsid w:val="000B14BD"/>
    <w:rsid w:val="000E1128"/>
    <w:rsid w:val="000F00E5"/>
    <w:rsid w:val="00102D30"/>
    <w:rsid w:val="0010723D"/>
    <w:rsid w:val="00145E1C"/>
    <w:rsid w:val="0015370B"/>
    <w:rsid w:val="0016137F"/>
    <w:rsid w:val="001A4844"/>
    <w:rsid w:val="0026463D"/>
    <w:rsid w:val="002A0DA4"/>
    <w:rsid w:val="002F78CC"/>
    <w:rsid w:val="0034256D"/>
    <w:rsid w:val="00343F05"/>
    <w:rsid w:val="0038298B"/>
    <w:rsid w:val="00394874"/>
    <w:rsid w:val="003A64C5"/>
    <w:rsid w:val="00440A2A"/>
    <w:rsid w:val="00473B89"/>
    <w:rsid w:val="004A14BA"/>
    <w:rsid w:val="0051229F"/>
    <w:rsid w:val="005B2BB5"/>
    <w:rsid w:val="005E062E"/>
    <w:rsid w:val="00612581"/>
    <w:rsid w:val="0066044A"/>
    <w:rsid w:val="006A6F6C"/>
    <w:rsid w:val="006F4D4F"/>
    <w:rsid w:val="007061B1"/>
    <w:rsid w:val="00733BEC"/>
    <w:rsid w:val="007409F7"/>
    <w:rsid w:val="00780C22"/>
    <w:rsid w:val="007E4079"/>
    <w:rsid w:val="00857815"/>
    <w:rsid w:val="008C3D8D"/>
    <w:rsid w:val="008E079B"/>
    <w:rsid w:val="008E737D"/>
    <w:rsid w:val="009B44C6"/>
    <w:rsid w:val="00A577E1"/>
    <w:rsid w:val="00AF5EB9"/>
    <w:rsid w:val="00B1063F"/>
    <w:rsid w:val="00B83F1E"/>
    <w:rsid w:val="00BC0C2C"/>
    <w:rsid w:val="00C655D6"/>
    <w:rsid w:val="00CB039F"/>
    <w:rsid w:val="00CC4E03"/>
    <w:rsid w:val="00CF725B"/>
    <w:rsid w:val="00D02ED7"/>
    <w:rsid w:val="00D22876"/>
    <w:rsid w:val="00D91B6A"/>
    <w:rsid w:val="00DA6172"/>
    <w:rsid w:val="00DB260A"/>
    <w:rsid w:val="00E26CDB"/>
    <w:rsid w:val="00E31CA5"/>
    <w:rsid w:val="00EA4F86"/>
    <w:rsid w:val="00EC19D8"/>
    <w:rsid w:val="00EE11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87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409F7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409F7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343F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343F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4878-8153-42F8-8654-6D38C679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