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>ПОСТАНОВЛЕНИЕ                        ДЕЛО №5-</w:t>
      </w:r>
      <w:r w:rsidR="00732EA8">
        <w:rPr>
          <w:sz w:val="28"/>
          <w:szCs w:val="28"/>
        </w:rPr>
        <w:t>73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471CA">
        <w:rPr>
          <w:sz w:val="28"/>
          <w:szCs w:val="28"/>
        </w:rPr>
        <w:t>00</w:t>
      </w:r>
      <w:r w:rsidR="00732EA8">
        <w:rPr>
          <w:sz w:val="28"/>
          <w:szCs w:val="28"/>
        </w:rPr>
        <w:t>0382</w:t>
      </w:r>
      <w:r>
        <w:rPr>
          <w:sz w:val="28"/>
          <w:szCs w:val="28"/>
        </w:rPr>
        <w:t>-</w:t>
      </w:r>
      <w:r w:rsidR="00732EA8">
        <w:rPr>
          <w:sz w:val="28"/>
          <w:szCs w:val="28"/>
        </w:rPr>
        <w:t>39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732EA8">
        <w:rPr>
          <w:sz w:val="28"/>
          <w:szCs w:val="28"/>
        </w:rPr>
        <w:t xml:space="preserve">Насретдиновой </w:t>
      </w:r>
      <w:r w:rsidR="00327A53">
        <w:rPr>
          <w:sz w:val="28"/>
          <w:szCs w:val="28"/>
        </w:rPr>
        <w:t>А.Ф.</w:t>
      </w:r>
      <w:r w:rsidR="00732EA8">
        <w:rPr>
          <w:sz w:val="28"/>
          <w:szCs w:val="28"/>
        </w:rPr>
        <w:t xml:space="preserve">, </w:t>
      </w:r>
      <w:r w:rsidR="00327A53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327A53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</w:t>
      </w:r>
      <w:r w:rsidR="00732EA8">
        <w:rPr>
          <w:sz w:val="28"/>
          <w:szCs w:val="28"/>
        </w:rPr>
        <w:t xml:space="preserve">Насретдинова А.Ф. </w:t>
      </w:r>
      <w:r>
        <w:rPr>
          <w:sz w:val="28"/>
          <w:szCs w:val="28"/>
        </w:rPr>
        <w:t xml:space="preserve">представило </w:t>
      </w:r>
      <w:r w:rsidR="00732EA8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32EA8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732EA8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до </w:t>
      </w:r>
      <w:r w:rsidR="00732EA8">
        <w:rPr>
          <w:sz w:val="28"/>
          <w:szCs w:val="28"/>
        </w:rPr>
        <w:t>21.07</w:t>
      </w:r>
      <w:r>
        <w:rPr>
          <w:sz w:val="28"/>
          <w:szCs w:val="28"/>
        </w:rPr>
        <w:t xml:space="preserve">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 xml:space="preserve">ебном заседании Насретдинова А.Ф. вину признала. 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выслушав Насретдинову А.Ф.,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327A53">
        <w:rPr>
          <w:sz w:val="28"/>
          <w:szCs w:val="28"/>
        </w:rPr>
        <w:t>ХХХХХ</w:t>
      </w:r>
      <w:r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Day" w:val="31"/>
          <w:attr w:name="Month" w:val="01"/>
          <w:attr w:name="Year" w:val="2022"/>
          <w:attr w:name="ls" w:val="trans"/>
        </w:smartTagPr>
        <w:r>
          <w:rPr>
            <w:sz w:val="28"/>
            <w:szCs w:val="28"/>
          </w:rPr>
          <w:t>31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</w:rPr>
          <w:t>01</w:t>
        </w:r>
        <w:r>
          <w:rPr>
            <w:sz w:val="28"/>
            <w:szCs w:val="28"/>
          </w:rPr>
          <w:t>.202</w:t>
        </w:r>
        <w:r>
          <w:rPr>
            <w:sz w:val="28"/>
            <w:szCs w:val="28"/>
          </w:rPr>
          <w:t>2</w:t>
        </w:r>
      </w:smartTag>
      <w:r>
        <w:rPr>
          <w:sz w:val="28"/>
          <w:szCs w:val="28"/>
        </w:rPr>
        <w:t xml:space="preserve"> – л.д.1, докладной запиской №</w:t>
      </w:r>
      <w:r w:rsidR="00327A53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327A53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Day" w:val="12"/>
          <w:attr w:name="Month" w:val="10"/>
          <w:attr w:name="Year" w:val="2021"/>
          <w:attr w:name="ls" w:val="trans"/>
        </w:smartTagPr>
        <w:r>
          <w:rPr>
            <w:sz w:val="28"/>
            <w:szCs w:val="28"/>
          </w:rPr>
          <w:t>12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</w:rPr>
          <w:t>10</w:t>
        </w:r>
        <w:r>
          <w:rPr>
            <w:sz w:val="28"/>
            <w:szCs w:val="28"/>
          </w:rPr>
          <w:t>.2021</w:t>
        </w:r>
      </w:smartTag>
      <w:r>
        <w:rPr>
          <w:sz w:val="28"/>
          <w:szCs w:val="28"/>
        </w:rPr>
        <w:t>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327A53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</w:t>
      </w:r>
      <w:r>
        <w:rPr>
          <w:sz w:val="28"/>
          <w:szCs w:val="28"/>
        </w:rPr>
        <w:t>Насретдинова А.Ф. 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2021 года с нарушением установленного срока - л.д.4, копией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 камеральной проверки от </w:t>
      </w:r>
      <w:smartTag w:uri="urn:schemas-microsoft-com:office:smarttags" w:element="date">
        <w:smartTagPr>
          <w:attr w:name="Day" w:val="12"/>
          <w:attr w:name="Month" w:val="10"/>
          <w:attr w:name="Year" w:val="2021"/>
          <w:attr w:name="ls" w:val="trans"/>
        </w:smartTagPr>
        <w:r>
          <w:rPr>
            <w:sz w:val="28"/>
            <w:szCs w:val="28"/>
          </w:rPr>
          <w:t>12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</w:rPr>
          <w:t>10</w:t>
        </w:r>
        <w:r>
          <w:rPr>
            <w:sz w:val="28"/>
            <w:szCs w:val="28"/>
          </w:rPr>
          <w:t>.2021</w:t>
        </w:r>
      </w:smartTag>
      <w:r>
        <w:rPr>
          <w:sz w:val="28"/>
          <w:szCs w:val="28"/>
        </w:rPr>
        <w:t xml:space="preserve">, из которого видно, что за указанное нарушение ООО </w:t>
      </w:r>
      <w:r w:rsidR="00327A53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подвергнуто наказанию в виде штрафа в размере 1 000 рублей в доход государства - л.д.5-6, расчетом по начисленным и уплаченным страховым взносам за </w:t>
      </w:r>
      <w:r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2021 года с отметкой об его предоставлении </w:t>
      </w:r>
      <w:smartTag w:uri="urn:schemas-microsoft-com:office:smarttags" w:element="date">
        <w:smartTagPr>
          <w:attr w:name="Day" w:val="28"/>
          <w:attr w:name="Month" w:val="07"/>
          <w:attr w:name="Year" w:val="2021"/>
          <w:attr w:name="ls" w:val="trans"/>
        </w:smartTagPr>
        <w:r>
          <w:rPr>
            <w:sz w:val="28"/>
            <w:szCs w:val="28"/>
          </w:rPr>
          <w:t>28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</w:rPr>
          <w:t>07</w:t>
        </w:r>
        <w:r>
          <w:rPr>
            <w:sz w:val="28"/>
            <w:szCs w:val="28"/>
          </w:rPr>
          <w:t>.2021</w:t>
        </w:r>
      </w:smartTag>
      <w:r>
        <w:rPr>
          <w:sz w:val="28"/>
          <w:szCs w:val="28"/>
        </w:rPr>
        <w:t xml:space="preserve"> - л.д.7-9, уведомлением о регистрации в качестве страхователя ООО </w:t>
      </w:r>
      <w:r w:rsidR="00327A53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smartTag w:uri="urn:schemas-microsoft-com:office:smarttags" w:element="date">
        <w:smartTagPr>
          <w:attr w:name="Day" w:val="12"/>
          <w:attr w:name="Month" w:val="03"/>
          <w:attr w:name="Year" w:val="2021"/>
          <w:attr w:name="ls" w:val="trans"/>
        </w:smartTagPr>
        <w:r>
          <w:rPr>
            <w:sz w:val="28"/>
            <w:szCs w:val="28"/>
          </w:rPr>
          <w:t>12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</w:rPr>
          <w:t>03</w:t>
        </w:r>
        <w:r>
          <w:rPr>
            <w:sz w:val="28"/>
            <w:szCs w:val="28"/>
          </w:rPr>
          <w:t>.20</w:t>
        </w:r>
        <w:r>
          <w:rPr>
            <w:sz w:val="28"/>
            <w:szCs w:val="28"/>
          </w:rPr>
          <w:t>21</w:t>
        </w:r>
      </w:smartTag>
      <w:r>
        <w:rPr>
          <w:sz w:val="28"/>
          <w:szCs w:val="28"/>
        </w:rPr>
        <w:t xml:space="preserve"> - л.д.</w:t>
      </w:r>
      <w:r>
        <w:rPr>
          <w:sz w:val="28"/>
          <w:szCs w:val="28"/>
        </w:rPr>
        <w:t>14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327A53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 </w:t>
      </w:r>
      <w:r>
        <w:rPr>
          <w:sz w:val="28"/>
          <w:szCs w:val="28"/>
        </w:rPr>
        <w:t xml:space="preserve">Насретдинова А.Ф. </w:t>
      </w:r>
      <w:r>
        <w:rPr>
          <w:sz w:val="28"/>
          <w:szCs w:val="28"/>
        </w:rPr>
        <w:t>- л.д.1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732EA8">
        <w:rPr>
          <w:sz w:val="28"/>
          <w:szCs w:val="28"/>
        </w:rPr>
        <w:t>Насретдиновой А.Ф.</w:t>
      </w:r>
      <w:r w:rsidR="00247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</w:t>
      </w:r>
      <w:r>
        <w:rPr>
          <w:sz w:val="28"/>
          <w:szCs w:val="28"/>
        </w:rPr>
        <w:t xml:space="preserve">административной ответственности впервые, </w:t>
      </w:r>
      <w:r w:rsidR="00732EA8">
        <w:rPr>
          <w:sz w:val="28"/>
          <w:szCs w:val="28"/>
        </w:rPr>
        <w:t xml:space="preserve">вину признала, что суд относит к смягчающим вину обстоятельствам, </w:t>
      </w:r>
      <w:r>
        <w:rPr>
          <w:sz w:val="28"/>
          <w:szCs w:val="28"/>
        </w:rPr>
        <w:t>отягчающие е</w:t>
      </w:r>
      <w:r w:rsidR="00732EA8"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732EA8">
        <w:rPr>
          <w:sz w:val="28"/>
          <w:szCs w:val="28"/>
        </w:rPr>
        <w:t xml:space="preserve">Насретдиновой А.Ф.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732EA8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32EA8">
        <w:rPr>
          <w:sz w:val="28"/>
          <w:szCs w:val="28"/>
        </w:rPr>
        <w:t xml:space="preserve">Насретдинову </w:t>
      </w:r>
      <w:r w:rsidR="00327A53">
        <w:rPr>
          <w:sz w:val="28"/>
          <w:szCs w:val="28"/>
        </w:rPr>
        <w:t>А.Ф.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32EA8">
        <w:rPr>
          <w:sz w:val="28"/>
          <w:szCs w:val="28"/>
        </w:rPr>
        <w:t xml:space="preserve">ой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732EA8">
        <w:rPr>
          <w:sz w:val="28"/>
          <w:szCs w:val="28"/>
        </w:rPr>
        <w:t xml:space="preserve">Насретдинову </w:t>
      </w:r>
      <w:r w:rsidR="00327A53">
        <w:rPr>
          <w:sz w:val="28"/>
          <w:szCs w:val="28"/>
        </w:rPr>
        <w:t>А.Ф.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732EA8">
        <w:rPr>
          <w:sz w:val="28"/>
          <w:szCs w:val="28"/>
        </w:rPr>
        <w:t xml:space="preserve">Насретдиновой А.Ф.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2471CA">
        <w:rPr>
          <w:sz w:val="28"/>
          <w:szCs w:val="28"/>
        </w:rPr>
        <w:t xml:space="preserve">   </w:t>
      </w:r>
      <w:r w:rsidR="00F4305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27A53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E278C"/>
    <w:rsid w:val="00732EA8"/>
    <w:rsid w:val="007430E0"/>
    <w:rsid w:val="007705F3"/>
    <w:rsid w:val="007E78E2"/>
    <w:rsid w:val="008D28EC"/>
    <w:rsid w:val="009007DD"/>
    <w:rsid w:val="009066D9"/>
    <w:rsid w:val="0096493E"/>
    <w:rsid w:val="009B6BB3"/>
    <w:rsid w:val="009C3C4C"/>
    <w:rsid w:val="00AA23C2"/>
    <w:rsid w:val="00AB739F"/>
    <w:rsid w:val="00AD5F8B"/>
    <w:rsid w:val="00B20499"/>
    <w:rsid w:val="00B24DBE"/>
    <w:rsid w:val="00BA26F3"/>
    <w:rsid w:val="00BA73E2"/>
    <w:rsid w:val="00BB2389"/>
    <w:rsid w:val="00BF6013"/>
    <w:rsid w:val="00C00CE6"/>
    <w:rsid w:val="00C11BE7"/>
    <w:rsid w:val="00C1656E"/>
    <w:rsid w:val="00C66D84"/>
    <w:rsid w:val="00CA7644"/>
    <w:rsid w:val="00CC5587"/>
    <w:rsid w:val="00CD46AC"/>
    <w:rsid w:val="00CF2EA2"/>
    <w:rsid w:val="00D23ECD"/>
    <w:rsid w:val="00D319B0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D1499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