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FB7964">
        <w:rPr>
          <w:rFonts w:ascii="Times New Roman" w:eastAsia="Calibri" w:hAnsi="Times New Roman" w:cs="Times New Roman"/>
          <w:sz w:val="26"/>
          <w:szCs w:val="26"/>
          <w:lang w:eastAsia="ru-RU"/>
        </w:rPr>
        <w:t>453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Нугаева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1982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г.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 Республики Узбекистан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 по адресу: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Челны,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B316B"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квартира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CB316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B316B"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CB316B"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="000D3C0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 w:rsidR="009C5BAD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>гаев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жилого дома </w:t>
      </w:r>
      <w:r w:rsidR="00AB415B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6A40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B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Ну</w:t>
      </w:r>
      <w:r w:rsidR="000D3C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гаев</w:t>
      </w:r>
      <w:r w:rsidR="000D3C0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Х.Р.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5B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>гаева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правон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рушении от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5BAD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>гаевым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</w:t>
      </w:r>
      <w:r w:rsidR="006A40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появление на улицах, стадионах, в скверах, парках, в транспортном средстве общего польз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вания, в других общественных местах в состоянии опьянения, оскорбляющем 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66303" w:rsidRPr="00F11115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 суд </w:t>
      </w:r>
      <w:r w:rsidRPr="003D2720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учитывает признание вины,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CB316B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двоих несовершеннолетних детей,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повторное совершение однородного административного правонарушения в качестве обстоятельства, отягчающего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административную ответственность.</w:t>
      </w:r>
    </w:p>
    <w:p w:rsidR="00266303" w:rsidRPr="00675651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C5BA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>гаеву</w:t>
      </w:r>
      <w:r w:rsidR="000D3C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6A405C"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9C5BA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гаева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415B">
        <w:rPr>
          <w:rFonts w:ascii="Times New Roman" w:eastAsia="Calibri" w:hAnsi="Times New Roman" w:cs="Times New Roman"/>
          <w:sz w:val="28"/>
          <w:szCs w:val="28"/>
          <w:lang w:eastAsia="ru-RU"/>
        </w:rPr>
        <w:t>Х.Р.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ренного статьей 20.21 Кодекса Российской Федерации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 на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F34FA">
        <w:rPr>
          <w:rFonts w:ascii="Times New Roman" w:eastAsia="Calibri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15B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6597A"/>
    <w:rsid w:val="00096F30"/>
    <w:rsid w:val="000B755F"/>
    <w:rsid w:val="000D3C04"/>
    <w:rsid w:val="001A6EAC"/>
    <w:rsid w:val="00242784"/>
    <w:rsid w:val="00266303"/>
    <w:rsid w:val="00335B70"/>
    <w:rsid w:val="003531FF"/>
    <w:rsid w:val="003D2720"/>
    <w:rsid w:val="003E4E05"/>
    <w:rsid w:val="00407E02"/>
    <w:rsid w:val="005F491F"/>
    <w:rsid w:val="00600ADE"/>
    <w:rsid w:val="00631668"/>
    <w:rsid w:val="00675651"/>
    <w:rsid w:val="006A405C"/>
    <w:rsid w:val="009C5BAD"/>
    <w:rsid w:val="00A64F62"/>
    <w:rsid w:val="00AB415B"/>
    <w:rsid w:val="00AC1EA5"/>
    <w:rsid w:val="00B77A9E"/>
    <w:rsid w:val="00BD1D9F"/>
    <w:rsid w:val="00C10C9F"/>
    <w:rsid w:val="00C25482"/>
    <w:rsid w:val="00CB316B"/>
    <w:rsid w:val="00CB5E66"/>
    <w:rsid w:val="00CE0200"/>
    <w:rsid w:val="00CF34FA"/>
    <w:rsid w:val="00F11115"/>
    <w:rsid w:val="00FB7964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