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622" w:rsidP="00FB162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FB1622" w:rsidRPr="00546A95" w:rsidP="00FB162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52/2022</w:t>
      </w:r>
    </w:p>
    <w:p w:rsidR="00FB1622" w:rsidRPr="00546A95" w:rsidP="00FB162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0110-01-2022-000461-28</w:t>
      </w:r>
    </w:p>
    <w:p w:rsidR="00FB1622" w:rsidRPr="00DC0D2F" w:rsidP="00FB162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FB1622" w:rsidRPr="00AD4F6B" w:rsidP="00FB1622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FB1622" w:rsidP="00FB1622">
      <w:pPr>
        <w:contextualSpacing/>
        <w:jc w:val="both"/>
        <w:rPr>
          <w:i/>
          <w:color w:val="000000"/>
          <w:sz w:val="28"/>
          <w:szCs w:val="28"/>
        </w:rPr>
      </w:pPr>
    </w:p>
    <w:p w:rsidR="00FB1622" w:rsidRPr="00C2186F" w:rsidP="00FB1622">
      <w:pPr>
        <w:rPr>
          <w:i/>
          <w:sz w:val="28"/>
          <w:szCs w:val="28"/>
        </w:rPr>
      </w:pPr>
      <w:r>
        <w:rPr>
          <w:sz w:val="28"/>
          <w:szCs w:val="28"/>
        </w:rPr>
        <w:t>7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FB1622" w:rsidP="00FB1622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FB1622" w:rsidRPr="00C2186F" w:rsidP="00FB1622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FB1622" w:rsidP="00FB1622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И</w:t>
      </w:r>
      <w:r w:rsidR="002B1DD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B1DD2">
        <w:rPr>
          <w:sz w:val="28"/>
          <w:szCs w:val="28"/>
        </w:rPr>
        <w:t>.</w:t>
      </w:r>
      <w:r>
        <w:rPr>
          <w:sz w:val="28"/>
          <w:szCs w:val="28"/>
        </w:rPr>
        <w:t xml:space="preserve"> Курбанова, </w:t>
      </w:r>
      <w:r w:rsidR="002B1DD2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FB1622" w:rsidP="00FB1622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FB1622" w:rsidRPr="00333A89" w:rsidP="00FB162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 января 2022 года в 15 часов 25 минут у д. </w:t>
      </w:r>
      <w:r w:rsidR="002B1DD2">
        <w:rPr>
          <w:sz w:val="28"/>
          <w:szCs w:val="28"/>
        </w:rPr>
        <w:t>..</w:t>
      </w:r>
      <w:r>
        <w:rPr>
          <w:sz w:val="28"/>
          <w:szCs w:val="28"/>
        </w:rPr>
        <w:t xml:space="preserve"> по улице </w:t>
      </w:r>
      <w:r w:rsidR="002B1DD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 Октябрьский Зеленодольского района Респу</w:t>
      </w:r>
      <w:r w:rsidR="00092BB1">
        <w:rPr>
          <w:sz w:val="28"/>
          <w:szCs w:val="28"/>
        </w:rPr>
        <w:t>блики Татарстан, И. Н. Курбанов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FB1622">
        <w:rPr>
          <w:sz w:val="28"/>
          <w:szCs w:val="28"/>
        </w:rPr>
        <w:t xml:space="preserve"> </w:t>
      </w:r>
      <w:r w:rsidR="002B1DD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2B1DD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</w:t>
      </w:r>
      <w:r w:rsidRPr="002D21A3">
        <w:rPr>
          <w:sz w:val="28"/>
          <w:szCs w:val="28"/>
        </w:rPr>
        <w:t>Алкотектор</w:t>
      </w:r>
      <w:r w:rsidRPr="002D21A3">
        <w:rPr>
          <w:sz w:val="28"/>
          <w:szCs w:val="28"/>
        </w:rPr>
        <w:t xml:space="preserve"> </w:t>
      </w:r>
      <w:r w:rsidRPr="00CE6279">
        <w:rPr>
          <w:sz w:val="28"/>
          <w:szCs w:val="28"/>
        </w:rPr>
        <w:t>Юпитер № 013</w:t>
      </w:r>
      <w:r>
        <w:rPr>
          <w:sz w:val="28"/>
          <w:szCs w:val="28"/>
        </w:rPr>
        <w:t>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0, 642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FB1622" w:rsidRPr="009E4E30" w:rsidP="00FB1622">
      <w:pPr>
        <w:pStyle w:val="BodyText"/>
        <w:ind w:firstLine="708"/>
        <w:rPr>
          <w:sz w:val="28"/>
          <w:szCs w:val="28"/>
        </w:rPr>
      </w:pPr>
      <w:r w:rsidRPr="009E4E30">
        <w:rPr>
          <w:sz w:val="28"/>
          <w:szCs w:val="28"/>
        </w:rPr>
        <w:t xml:space="preserve">И. Н. Курбанов при рассмотрении дела вину признал, в содеянном раскаялся, </w:t>
      </w:r>
      <w:r w:rsidRPr="009E4E30" w:rsidR="009E4E30">
        <w:rPr>
          <w:sz w:val="28"/>
          <w:szCs w:val="28"/>
        </w:rPr>
        <w:t>просил назначить минимальное наказание.</w:t>
      </w:r>
    </w:p>
    <w:p w:rsidR="00FB1622" w:rsidRPr="00E225D4" w:rsidP="00FB1622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И. Н. Курбанов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И. Н. Курбанов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FB1622" w:rsidRPr="00E225D4" w:rsidP="00FB1622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И. Н. Курбановым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01748357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26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222531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26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И. Н. Курбанов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0, 642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151661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</w:t>
      </w:r>
      <w:r w:rsidRPr="00B03302">
        <w:rPr>
          <w:sz w:val="28"/>
          <w:szCs w:val="28"/>
        </w:rPr>
        <w:t xml:space="preserve">освидетельствования у </w:t>
      </w:r>
      <w:r>
        <w:rPr>
          <w:sz w:val="28"/>
          <w:szCs w:val="28"/>
        </w:rPr>
        <w:t>И. Н. Курбанова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(л.д.5); протоколом 16 СТ 0461803 о задержании транспортного средства от 26 января 2022 года (л.д.6); письменными объяснениями сотрудников ОСБ ДПС ГИБДД </w:t>
      </w:r>
      <w:r w:rsidR="002B1DD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2B1DD2">
        <w:rPr>
          <w:sz w:val="28"/>
          <w:szCs w:val="28"/>
        </w:rPr>
        <w:t>&lt;ОБЕЗЛИЧЕНО&gt;</w:t>
      </w:r>
      <w:r w:rsidR="002B1DD2">
        <w:rPr>
          <w:sz w:val="28"/>
          <w:szCs w:val="28"/>
        </w:rPr>
        <w:t xml:space="preserve"> </w:t>
      </w:r>
      <w:r>
        <w:rPr>
          <w:sz w:val="28"/>
          <w:szCs w:val="28"/>
        </w:rPr>
        <w:t>(л.д.8,9); карточкой операции с ВУ (л.д.10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</w:t>
      </w:r>
      <w:r w:rsidRPr="0020685E">
        <w:rPr>
          <w:sz w:val="28"/>
          <w:szCs w:val="28"/>
        </w:rPr>
        <w:t>12);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И. Н. Курбанов</w:t>
      </w:r>
      <w:r w:rsidRPr="00E225D4">
        <w:rPr>
          <w:sz w:val="28"/>
          <w:szCs w:val="28"/>
        </w:rPr>
        <w:t xml:space="preserve">а в суде. </w:t>
      </w:r>
    </w:p>
    <w:p w:rsidR="00FB1622" w:rsidRPr="003B7390" w:rsidP="00FB1622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И. Н. Курбанова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FB1622" w:rsidRPr="003B7390" w:rsidP="00FB1622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1622" w:rsidP="00FB1622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И. Н. Курбанова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FB1622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И. Н. Курбановым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FB1622" w:rsidRPr="009E4E30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>Обстоятельствами, смягчающими административную ответственность И. Н. Курбанова, мировым судьей признается: признание им вины, раскаяние в содеянном.</w:t>
      </w:r>
    </w:p>
    <w:p w:rsidR="00FB1622" w:rsidRPr="009E4E30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>Обстоятельств, отягчающих административную ответственность И. Н. Курбанова, мировым судьей не установлено.</w:t>
      </w:r>
    </w:p>
    <w:p w:rsidR="00FB1622" w:rsidRPr="00074EC2" w:rsidP="00FB16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Также мировой судья учитывает общественную опасность совершенного И. Н. Курбановым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FB1622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</w:t>
      </w:r>
    </w:p>
    <w:p w:rsidR="009E4E30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622" w:rsidP="00FB1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622" w:rsidP="00FB1622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FB1622" w:rsidRPr="00F065F1" w:rsidP="00FB1622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1DD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B1DD2">
        <w:rPr>
          <w:sz w:val="28"/>
          <w:szCs w:val="28"/>
        </w:rPr>
        <w:t>.</w:t>
      </w:r>
      <w:r>
        <w:rPr>
          <w:sz w:val="28"/>
          <w:szCs w:val="28"/>
        </w:rPr>
        <w:t xml:space="preserve"> Курбанова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FB1622" w:rsidP="00FB1622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FB1622" w:rsidRPr="00584D70" w:rsidP="00FB1622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18810416221130017122.</w:t>
      </w:r>
    </w:p>
    <w:p w:rsidR="00FB1622" w:rsidP="00FB1622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И. Н. Курбанову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FB1622" w:rsidP="00FB16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B1622" w:rsidP="00FB1622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FB1622" w:rsidP="00FB1622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FB1622" w:rsidP="00FB1622">
      <w:pPr>
        <w:ind w:firstLine="540"/>
        <w:jc w:val="both"/>
        <w:rPr>
          <w:sz w:val="28"/>
          <w:szCs w:val="28"/>
        </w:rPr>
      </w:pPr>
    </w:p>
    <w:p w:rsidR="00FB1622" w:rsidRPr="00A632A1" w:rsidP="00FB162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FB1622" w:rsidRPr="00A632A1" w:rsidP="00FB162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FB1622" w:rsidP="00FB162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B1622" w:rsidP="00FB162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B1622" w:rsidP="00FB1622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B1622" w:rsidRPr="00D054A0" w:rsidP="00FB1622">
      <w:pPr>
        <w:jc w:val="both"/>
        <w:rPr>
          <w:i/>
          <w:sz w:val="28"/>
          <w:szCs w:val="28"/>
        </w:rPr>
      </w:pPr>
    </w:p>
    <w:p w:rsidR="00FB1622" w:rsidP="00FB1622"/>
    <w:p w:rsidR="00FB1622" w:rsidRPr="00C75E82" w:rsidP="00FB162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FB1622" w:rsidP="00FB162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B1622" w:rsidP="00FB162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F5C29" w:rsidRPr="00FB1622" w:rsidP="00FB16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B1DD2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22"/>
    <w:rsid w:val="00074EC2"/>
    <w:rsid w:val="00092BB1"/>
    <w:rsid w:val="000961D9"/>
    <w:rsid w:val="000B6D1B"/>
    <w:rsid w:val="0020685E"/>
    <w:rsid w:val="002322BB"/>
    <w:rsid w:val="002B1DD2"/>
    <w:rsid w:val="002D21A3"/>
    <w:rsid w:val="0031419D"/>
    <w:rsid w:val="00326834"/>
    <w:rsid w:val="00333A89"/>
    <w:rsid w:val="00354497"/>
    <w:rsid w:val="003B7390"/>
    <w:rsid w:val="00460CF7"/>
    <w:rsid w:val="00546A95"/>
    <w:rsid w:val="00584D70"/>
    <w:rsid w:val="005F0080"/>
    <w:rsid w:val="006E0FD9"/>
    <w:rsid w:val="006F4E2C"/>
    <w:rsid w:val="006F5C29"/>
    <w:rsid w:val="00766005"/>
    <w:rsid w:val="008017A0"/>
    <w:rsid w:val="0082743D"/>
    <w:rsid w:val="008D2230"/>
    <w:rsid w:val="00935F4B"/>
    <w:rsid w:val="009E4E30"/>
    <w:rsid w:val="00A0719B"/>
    <w:rsid w:val="00A632A1"/>
    <w:rsid w:val="00AD4F6B"/>
    <w:rsid w:val="00B03302"/>
    <w:rsid w:val="00C2186F"/>
    <w:rsid w:val="00C75E82"/>
    <w:rsid w:val="00CE6279"/>
    <w:rsid w:val="00D054A0"/>
    <w:rsid w:val="00D919F7"/>
    <w:rsid w:val="00DC0D2F"/>
    <w:rsid w:val="00E225D4"/>
    <w:rsid w:val="00F065F1"/>
    <w:rsid w:val="00F677DD"/>
    <w:rsid w:val="00F90078"/>
    <w:rsid w:val="00FB1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1622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FB162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FB1622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FB1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FB1622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FB1622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FB1622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B1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FB16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B1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B1622"/>
  </w:style>
  <w:style w:type="paragraph" w:styleId="Footer">
    <w:name w:val="footer"/>
    <w:basedOn w:val="Normal"/>
    <w:link w:val="a3"/>
    <w:uiPriority w:val="99"/>
    <w:rsid w:val="00FB16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B1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92B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92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