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42B" w:rsidRPr="00715197" w:rsidP="00D6242B">
      <w:pPr>
        <w:jc w:val="both"/>
        <w:rPr>
          <w:sz w:val="28"/>
          <w:szCs w:val="28"/>
        </w:rPr>
      </w:pPr>
      <w:r>
        <w:t xml:space="preserve">         </w:t>
      </w:r>
    </w:p>
    <w:p w:rsidR="00D6242B" w:rsidRPr="00BB4A39" w:rsidP="00D6242B">
      <w:pPr>
        <w:pStyle w:val="Title"/>
        <w:ind w:left="4248" w:firstLine="708"/>
        <w:rPr>
          <w:szCs w:val="28"/>
        </w:rPr>
      </w:pPr>
      <w:r w:rsidRPr="00BB4A39">
        <w:rPr>
          <w:szCs w:val="28"/>
        </w:rPr>
        <w:t>Дело № 5-</w:t>
      </w:r>
      <w:r>
        <w:rPr>
          <w:szCs w:val="28"/>
        </w:rPr>
        <w:t>69/1</w:t>
      </w:r>
      <w:r w:rsidRPr="00BB4A39">
        <w:rPr>
          <w:szCs w:val="28"/>
        </w:rPr>
        <w:t>/20</w:t>
      </w:r>
      <w:r>
        <w:rPr>
          <w:szCs w:val="28"/>
        </w:rPr>
        <w:t>22</w:t>
      </w:r>
    </w:p>
    <w:p w:rsidR="00D6242B" w:rsidRPr="00BB4A39" w:rsidP="00D6242B">
      <w:pPr>
        <w:pStyle w:val="Title"/>
        <w:rPr>
          <w:szCs w:val="28"/>
        </w:rPr>
      </w:pPr>
      <w:r w:rsidRPr="00BB4A39">
        <w:rPr>
          <w:szCs w:val="28"/>
        </w:rPr>
        <w:t>П</w:t>
      </w:r>
      <w:r w:rsidRPr="00BB4A39">
        <w:rPr>
          <w:szCs w:val="28"/>
        </w:rPr>
        <w:t xml:space="preserve">  О  С  Т  А  Н  О  В  Л  Е  Н  И  Е</w:t>
      </w:r>
    </w:p>
    <w:p w:rsidR="00D6242B" w:rsidP="00D624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февраля </w:t>
      </w:r>
      <w:r w:rsidRPr="00BB4A39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BB4A3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B4A39">
        <w:rPr>
          <w:sz w:val="28"/>
          <w:szCs w:val="28"/>
        </w:rPr>
        <w:tab/>
      </w:r>
      <w:r w:rsidRPr="00BB4A39">
        <w:rPr>
          <w:sz w:val="28"/>
          <w:szCs w:val="28"/>
        </w:rPr>
        <w:tab/>
      </w:r>
      <w:r w:rsidRPr="00BB4A39">
        <w:rPr>
          <w:sz w:val="28"/>
          <w:szCs w:val="28"/>
        </w:rPr>
        <w:tab/>
      </w:r>
      <w:r w:rsidRPr="00BB4A39">
        <w:rPr>
          <w:sz w:val="28"/>
          <w:szCs w:val="28"/>
        </w:rPr>
        <w:tab/>
      </w:r>
      <w:r w:rsidRPr="00BB4A39">
        <w:rPr>
          <w:sz w:val="28"/>
          <w:szCs w:val="28"/>
        </w:rPr>
        <w:tab/>
      </w:r>
      <w:r w:rsidRPr="00BB4A39">
        <w:rPr>
          <w:sz w:val="28"/>
          <w:szCs w:val="28"/>
        </w:rPr>
        <w:tab/>
      </w:r>
      <w:r>
        <w:rPr>
          <w:sz w:val="28"/>
          <w:szCs w:val="28"/>
        </w:rPr>
        <w:t xml:space="preserve">город </w:t>
      </w:r>
      <w:r w:rsidRPr="00BB4A39">
        <w:rPr>
          <w:sz w:val="28"/>
          <w:szCs w:val="28"/>
        </w:rPr>
        <w:t>Елабуга.</w:t>
      </w:r>
      <w:r w:rsidRPr="00BB4A39">
        <w:rPr>
          <w:sz w:val="28"/>
          <w:szCs w:val="28"/>
        </w:rPr>
        <w:tab/>
      </w:r>
    </w:p>
    <w:p w:rsidR="00D6242B" w:rsidRPr="00BB4A39" w:rsidP="00D6242B">
      <w:pPr>
        <w:ind w:firstLine="720"/>
        <w:jc w:val="both"/>
        <w:rPr>
          <w:sz w:val="28"/>
          <w:szCs w:val="28"/>
        </w:rPr>
      </w:pPr>
    </w:p>
    <w:p w:rsidR="00D6242B" w:rsidRPr="00BB4A39" w:rsidP="00D6242B">
      <w:pPr>
        <w:ind w:firstLine="720"/>
        <w:jc w:val="both"/>
        <w:rPr>
          <w:sz w:val="28"/>
          <w:szCs w:val="28"/>
        </w:rPr>
      </w:pPr>
      <w:r w:rsidRPr="00BB4A39">
        <w:rPr>
          <w:sz w:val="28"/>
          <w:szCs w:val="28"/>
        </w:rPr>
        <w:t xml:space="preserve">Мировой судья судебного участка № 1 по Елабужскому судебному району Республики Татарстан Рахимова Л.Х., </w:t>
      </w:r>
      <w:r>
        <w:rPr>
          <w:sz w:val="28"/>
          <w:szCs w:val="28"/>
        </w:rPr>
        <w:t>р</w:t>
      </w:r>
      <w:r w:rsidRPr="00BB4A39">
        <w:rPr>
          <w:sz w:val="28"/>
          <w:szCs w:val="28"/>
        </w:rPr>
        <w:t>ассмотрев дел</w:t>
      </w:r>
      <w:r>
        <w:rPr>
          <w:sz w:val="28"/>
          <w:szCs w:val="28"/>
        </w:rPr>
        <w:t>о</w:t>
      </w:r>
      <w:r w:rsidRPr="00BB4A39">
        <w:rPr>
          <w:sz w:val="28"/>
          <w:szCs w:val="28"/>
        </w:rPr>
        <w:t xml:space="preserve"> об административном правонарушении по ч.3 ст.19.24 КоАП РФ в отношении </w:t>
      </w:r>
    </w:p>
    <w:p w:rsidR="00D6242B" w:rsidRPr="00BB4A39" w:rsidP="00D624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Шамакова</w:t>
      </w:r>
      <w:r>
        <w:rPr>
          <w:sz w:val="28"/>
          <w:szCs w:val="28"/>
        </w:rPr>
        <w:t xml:space="preserve"> Н</w:t>
      </w:r>
      <w:r w:rsidR="0035065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350653">
        <w:rPr>
          <w:sz w:val="28"/>
          <w:szCs w:val="28"/>
        </w:rPr>
        <w:t>.</w:t>
      </w:r>
      <w:r w:rsidRPr="001D47D0">
        <w:rPr>
          <w:sz w:val="28"/>
          <w:szCs w:val="28"/>
        </w:rPr>
        <w:t xml:space="preserve">, </w:t>
      </w:r>
      <w:r w:rsidR="00350653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AC665D">
        <w:rPr>
          <w:sz w:val="28"/>
          <w:szCs w:val="28"/>
        </w:rPr>
        <w:t xml:space="preserve"> </w:t>
      </w:r>
      <w:r w:rsidRPr="00BB4A39">
        <w:rPr>
          <w:sz w:val="28"/>
          <w:szCs w:val="28"/>
        </w:rPr>
        <w:t xml:space="preserve"> </w:t>
      </w:r>
    </w:p>
    <w:p w:rsidR="00D6242B" w:rsidRPr="00BB4A39" w:rsidP="00D6242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4A39">
        <w:rPr>
          <w:sz w:val="28"/>
          <w:szCs w:val="28"/>
        </w:rPr>
        <w:t>:</w:t>
      </w:r>
    </w:p>
    <w:p w:rsidR="00D6242B" w:rsidRPr="00BB4A39" w:rsidP="00D6242B">
      <w:pPr>
        <w:jc w:val="both"/>
        <w:rPr>
          <w:sz w:val="28"/>
          <w:szCs w:val="28"/>
        </w:rPr>
      </w:pPr>
      <w:r w:rsidRPr="00BB4A39">
        <w:rPr>
          <w:sz w:val="28"/>
          <w:szCs w:val="28"/>
        </w:rPr>
        <w:tab/>
      </w:r>
      <w:r>
        <w:rPr>
          <w:sz w:val="28"/>
          <w:szCs w:val="28"/>
        </w:rPr>
        <w:t>Шамаков</w:t>
      </w:r>
      <w:r>
        <w:rPr>
          <w:sz w:val="28"/>
          <w:szCs w:val="28"/>
        </w:rPr>
        <w:t xml:space="preserve"> Н.С.</w:t>
      </w:r>
      <w:r w:rsidRPr="00BB4A39">
        <w:rPr>
          <w:sz w:val="28"/>
          <w:szCs w:val="28"/>
        </w:rPr>
        <w:t xml:space="preserve">, проживающий по адресу: </w:t>
      </w:r>
      <w:r w:rsidR="00350653">
        <w:rPr>
          <w:sz w:val="28"/>
          <w:szCs w:val="28"/>
        </w:rPr>
        <w:t>…</w:t>
      </w:r>
      <w:r w:rsidRPr="00BB4A39">
        <w:rPr>
          <w:sz w:val="28"/>
          <w:szCs w:val="28"/>
        </w:rPr>
        <w:t xml:space="preserve">, </w:t>
      </w:r>
      <w:r w:rsidRPr="00886D2F">
        <w:rPr>
          <w:sz w:val="28"/>
          <w:szCs w:val="28"/>
        </w:rPr>
        <w:t xml:space="preserve">являясь лицом, в отношении которого установлен административный надзор </w:t>
      </w:r>
      <w:r w:rsidRPr="00472989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Приволжского районного суда г. Казани </w:t>
      </w:r>
      <w:r w:rsidRPr="00472989">
        <w:rPr>
          <w:sz w:val="28"/>
          <w:szCs w:val="28"/>
        </w:rPr>
        <w:t xml:space="preserve">от </w:t>
      </w:r>
      <w:r>
        <w:rPr>
          <w:sz w:val="28"/>
          <w:szCs w:val="28"/>
        </w:rPr>
        <w:t>09.06.</w:t>
      </w:r>
      <w:r w:rsidRPr="0047298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7298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886D2F">
        <w:rPr>
          <w:sz w:val="28"/>
          <w:szCs w:val="28"/>
        </w:rPr>
        <w:t xml:space="preserve">нарушил административное ограничение, установленное в отношении него судом в соответствии федеральным законом, в частности, </w:t>
      </w:r>
      <w:r>
        <w:rPr>
          <w:sz w:val="28"/>
          <w:szCs w:val="28"/>
        </w:rPr>
        <w:t>28 января</w:t>
      </w:r>
      <w:r w:rsidRPr="0006275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62757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</w:t>
      </w:r>
      <w:r w:rsidRPr="00062757">
        <w:rPr>
          <w:sz w:val="28"/>
          <w:szCs w:val="28"/>
        </w:rPr>
        <w:t xml:space="preserve">  </w:t>
      </w:r>
      <w:r>
        <w:rPr>
          <w:sz w:val="28"/>
          <w:szCs w:val="28"/>
        </w:rPr>
        <w:t>02</w:t>
      </w:r>
      <w:r w:rsidRPr="00062757">
        <w:rPr>
          <w:sz w:val="28"/>
          <w:szCs w:val="28"/>
        </w:rPr>
        <w:t xml:space="preserve"> час</w:t>
      </w:r>
      <w:r>
        <w:rPr>
          <w:sz w:val="28"/>
          <w:szCs w:val="28"/>
        </w:rPr>
        <w:t>а 4</w:t>
      </w:r>
      <w:r w:rsidRPr="00062757">
        <w:rPr>
          <w:sz w:val="28"/>
          <w:szCs w:val="28"/>
        </w:rPr>
        <w:t>0 минут нарушил административное ограничение в виде запрета пребывания вне жилого помещения, являющегося местом жительства либо</w:t>
      </w:r>
      <w:r w:rsidRPr="00062757">
        <w:rPr>
          <w:sz w:val="28"/>
          <w:szCs w:val="28"/>
        </w:rPr>
        <w:t xml:space="preserve"> пребывания с 2</w:t>
      </w:r>
      <w:r>
        <w:rPr>
          <w:sz w:val="28"/>
          <w:szCs w:val="28"/>
        </w:rPr>
        <w:t>1</w:t>
      </w:r>
      <w:r w:rsidRPr="00062757">
        <w:rPr>
          <w:sz w:val="28"/>
          <w:szCs w:val="28"/>
        </w:rPr>
        <w:t>:00 до 06:00 часов</w:t>
      </w:r>
      <w:r>
        <w:rPr>
          <w:sz w:val="28"/>
          <w:szCs w:val="28"/>
        </w:rPr>
        <w:t>,</w:t>
      </w:r>
      <w:r w:rsidRPr="00BB4A39">
        <w:rPr>
          <w:sz w:val="28"/>
          <w:szCs w:val="28"/>
        </w:rPr>
        <w:t xml:space="preserve"> будучи привлеченным за административное правонарушение, предусмотренное ч.1 ст.19.24 КоАП РФ, постановлением </w:t>
      </w:r>
      <w:r>
        <w:rPr>
          <w:sz w:val="28"/>
          <w:szCs w:val="28"/>
        </w:rPr>
        <w:t xml:space="preserve">начальника полиции отдела МВД России по Елабужскому району </w:t>
      </w:r>
      <w:r w:rsidRPr="00BB4A39">
        <w:rPr>
          <w:sz w:val="28"/>
          <w:szCs w:val="28"/>
        </w:rPr>
        <w:t xml:space="preserve">от </w:t>
      </w:r>
      <w:r>
        <w:rPr>
          <w:sz w:val="28"/>
          <w:szCs w:val="28"/>
        </w:rPr>
        <w:t>23.03.2</w:t>
      </w:r>
      <w:r w:rsidRPr="00BB4A39">
        <w:rPr>
          <w:sz w:val="28"/>
          <w:szCs w:val="28"/>
        </w:rPr>
        <w:t>0</w:t>
      </w:r>
      <w:r>
        <w:rPr>
          <w:sz w:val="28"/>
          <w:szCs w:val="28"/>
        </w:rPr>
        <w:t>21 года, данное действие (бездействие) не содержит признаков уголовно наказуемого деяния.</w:t>
      </w:r>
    </w:p>
    <w:p w:rsidR="00D6242B" w:rsidRPr="00BB4A39" w:rsidP="00D6242B">
      <w:pPr>
        <w:ind w:firstLine="708"/>
        <w:jc w:val="both"/>
        <w:rPr>
          <w:sz w:val="28"/>
          <w:szCs w:val="28"/>
        </w:rPr>
      </w:pPr>
      <w:r w:rsidRPr="00BB4A39">
        <w:rPr>
          <w:sz w:val="28"/>
          <w:szCs w:val="28"/>
        </w:rPr>
        <w:t>Отвод мировому судье не заявлен, ходатайств не поступило.</w:t>
      </w:r>
    </w:p>
    <w:p w:rsidR="00D6242B" w:rsidRPr="00BB4A39" w:rsidP="00D6242B">
      <w:pPr>
        <w:jc w:val="both"/>
        <w:rPr>
          <w:sz w:val="28"/>
          <w:szCs w:val="28"/>
        </w:rPr>
      </w:pPr>
      <w:r w:rsidRPr="00BB4A39">
        <w:rPr>
          <w:sz w:val="28"/>
          <w:szCs w:val="28"/>
        </w:rPr>
        <w:tab/>
        <w:t xml:space="preserve">При рассмотрении дела об административном правонарушении </w:t>
      </w:r>
      <w:r w:rsidRPr="00133BF1">
        <w:rPr>
          <w:sz w:val="28"/>
          <w:szCs w:val="28"/>
        </w:rPr>
        <w:t>Шамаков</w:t>
      </w:r>
      <w:r w:rsidRPr="00133BF1">
        <w:rPr>
          <w:sz w:val="28"/>
          <w:szCs w:val="28"/>
        </w:rPr>
        <w:t xml:space="preserve"> Н.С.</w:t>
      </w:r>
      <w:r>
        <w:rPr>
          <w:sz w:val="28"/>
          <w:szCs w:val="28"/>
        </w:rPr>
        <w:t xml:space="preserve"> </w:t>
      </w:r>
      <w:r w:rsidRPr="00BB4A39">
        <w:rPr>
          <w:sz w:val="28"/>
          <w:szCs w:val="28"/>
        </w:rPr>
        <w:t>свою вину в совершении вменяемого административного правонарушения  признал.</w:t>
      </w:r>
    </w:p>
    <w:p w:rsidR="00D6242B" w:rsidP="00D6242B">
      <w:pPr>
        <w:jc w:val="both"/>
        <w:rPr>
          <w:sz w:val="28"/>
          <w:szCs w:val="28"/>
        </w:rPr>
      </w:pPr>
      <w:r w:rsidRPr="00BB4A39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B4A39">
        <w:rPr>
          <w:sz w:val="28"/>
          <w:szCs w:val="28"/>
        </w:rPr>
        <w:t>зучив материалы дела, выслушав</w:t>
      </w:r>
      <w:r>
        <w:rPr>
          <w:sz w:val="28"/>
          <w:szCs w:val="28"/>
        </w:rPr>
        <w:t xml:space="preserve"> объяснения </w:t>
      </w:r>
      <w:r w:rsidRPr="00133BF1">
        <w:rPr>
          <w:sz w:val="28"/>
          <w:szCs w:val="28"/>
        </w:rPr>
        <w:t>Шамаков</w:t>
      </w:r>
      <w:r>
        <w:rPr>
          <w:sz w:val="28"/>
          <w:szCs w:val="28"/>
        </w:rPr>
        <w:t>а</w:t>
      </w:r>
      <w:r w:rsidRPr="00133BF1">
        <w:rPr>
          <w:sz w:val="28"/>
          <w:szCs w:val="28"/>
        </w:rPr>
        <w:t xml:space="preserve"> Н.С.</w:t>
      </w:r>
      <w:r w:rsidRPr="00BB4A39">
        <w:rPr>
          <w:sz w:val="28"/>
          <w:szCs w:val="28"/>
        </w:rPr>
        <w:t>, мировой судья приходит к следующему.</w:t>
      </w:r>
    </w:p>
    <w:p w:rsidR="00D6242B" w:rsidP="00D624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2A5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ч.1 </w:t>
      </w:r>
      <w:r w:rsidRPr="00E52A5B">
        <w:rPr>
          <w:sz w:val="28"/>
          <w:szCs w:val="28"/>
        </w:rPr>
        <w:t>ст.19.</w:t>
      </w:r>
      <w:r>
        <w:rPr>
          <w:sz w:val="28"/>
          <w:szCs w:val="28"/>
        </w:rPr>
        <w:t>24</w:t>
      </w:r>
      <w:r w:rsidRPr="00E52A5B">
        <w:rPr>
          <w:sz w:val="28"/>
          <w:szCs w:val="28"/>
        </w:rPr>
        <w:t xml:space="preserve"> КоАП РФ административным правонарушением признается </w:t>
      </w:r>
      <w:r>
        <w:rPr>
          <w:sz w:val="28"/>
          <w:szCs w:val="28"/>
        </w:rPr>
        <w:t>н</w:t>
      </w:r>
      <w:r w:rsidRPr="00A52ED4">
        <w:rPr>
          <w:sz w:val="28"/>
          <w:szCs w:val="28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sz w:val="28"/>
          <w:szCs w:val="28"/>
        </w:rPr>
        <w:t>.</w:t>
      </w:r>
    </w:p>
    <w:p w:rsidR="00D6242B" w:rsidP="00D624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szCs w:val="28"/>
          </w:rPr>
          <w:t>частью 1</w:t>
        </w:r>
      </w:hyperlink>
      <w:r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 предусмотрена административная ответственность по ч.3 ст.19.24 КоАП РФ, которая влечет </w:t>
      </w:r>
      <w:r w:rsidRPr="009447E8">
        <w:rPr>
          <w:sz w:val="28"/>
          <w:szCs w:val="28"/>
        </w:rPr>
        <w:t>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</w:t>
      </w:r>
      <w:r w:rsidRPr="009447E8">
        <w:rPr>
          <w:sz w:val="28"/>
          <w:szCs w:val="28"/>
        </w:rPr>
        <w:t xml:space="preserve">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  <w:r>
        <w:rPr>
          <w:sz w:val="28"/>
          <w:szCs w:val="28"/>
        </w:rPr>
        <w:t>.</w:t>
      </w:r>
    </w:p>
    <w:p w:rsidR="00D6242B" w:rsidP="00D6242B">
      <w:pPr>
        <w:jc w:val="both"/>
        <w:rPr>
          <w:sz w:val="28"/>
          <w:szCs w:val="28"/>
        </w:rPr>
      </w:pPr>
      <w:r w:rsidRPr="00BB4A39">
        <w:rPr>
          <w:sz w:val="28"/>
          <w:szCs w:val="28"/>
        </w:rPr>
        <w:tab/>
      </w:r>
      <w:r w:rsidRPr="00B4230E">
        <w:rPr>
          <w:sz w:val="28"/>
          <w:szCs w:val="28"/>
        </w:rPr>
        <w:t xml:space="preserve">Вина </w:t>
      </w:r>
      <w:r w:rsidRPr="00133BF1">
        <w:rPr>
          <w:sz w:val="28"/>
          <w:szCs w:val="28"/>
        </w:rPr>
        <w:t>Шамаков</w:t>
      </w:r>
      <w:r>
        <w:rPr>
          <w:sz w:val="28"/>
          <w:szCs w:val="28"/>
        </w:rPr>
        <w:t>а</w:t>
      </w:r>
      <w:r w:rsidRPr="00133BF1">
        <w:rPr>
          <w:sz w:val="28"/>
          <w:szCs w:val="28"/>
        </w:rPr>
        <w:t xml:space="preserve"> Н.С.</w:t>
      </w:r>
      <w:r>
        <w:rPr>
          <w:sz w:val="28"/>
          <w:szCs w:val="28"/>
        </w:rPr>
        <w:t xml:space="preserve"> </w:t>
      </w:r>
      <w:r w:rsidRPr="00B4230E">
        <w:rPr>
          <w:sz w:val="28"/>
          <w:szCs w:val="28"/>
        </w:rPr>
        <w:t xml:space="preserve">в совершении вменяемого административного правонарушения, подтверждается </w:t>
      </w:r>
      <w:r w:rsidRPr="008729B8">
        <w:rPr>
          <w:sz w:val="28"/>
          <w:szCs w:val="28"/>
        </w:rPr>
        <w:t>представленными доказательствами в совокупности</w:t>
      </w:r>
      <w:r>
        <w:rPr>
          <w:sz w:val="28"/>
          <w:szCs w:val="28"/>
        </w:rPr>
        <w:t>, в том числе</w:t>
      </w:r>
      <w:r w:rsidRPr="00B4230E">
        <w:rPr>
          <w:sz w:val="28"/>
          <w:szCs w:val="28"/>
        </w:rPr>
        <w:t>:</w:t>
      </w:r>
    </w:p>
    <w:p w:rsidR="00D6242B" w:rsidP="00D6242B">
      <w:pPr>
        <w:ind w:firstLine="708"/>
        <w:jc w:val="both"/>
        <w:rPr>
          <w:sz w:val="28"/>
          <w:szCs w:val="28"/>
        </w:rPr>
      </w:pPr>
      <w:r w:rsidRPr="00BB4A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4A39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, в своих объяснениях </w:t>
      </w:r>
      <w:r w:rsidRPr="00133BF1">
        <w:rPr>
          <w:sz w:val="28"/>
          <w:szCs w:val="28"/>
        </w:rPr>
        <w:t>Шамаков</w:t>
      </w:r>
      <w:r w:rsidRPr="00133BF1">
        <w:rPr>
          <w:sz w:val="28"/>
          <w:szCs w:val="28"/>
        </w:rPr>
        <w:t xml:space="preserve"> Н.С.</w:t>
      </w:r>
      <w:r>
        <w:rPr>
          <w:sz w:val="28"/>
          <w:szCs w:val="28"/>
        </w:rPr>
        <w:t xml:space="preserve"> не оспаривал свою вину в совершении вменяемого административного правонарушения (л.д.1)</w:t>
      </w:r>
      <w:r w:rsidRPr="00BB4A39">
        <w:rPr>
          <w:sz w:val="28"/>
          <w:szCs w:val="28"/>
        </w:rPr>
        <w:t>;</w:t>
      </w:r>
    </w:p>
    <w:p w:rsidR="00D6242B" w:rsidP="00D6242B">
      <w:pPr>
        <w:ind w:firstLine="540"/>
        <w:jc w:val="both"/>
        <w:rPr>
          <w:sz w:val="28"/>
          <w:szCs w:val="28"/>
        </w:rPr>
      </w:pPr>
      <w:r w:rsidRPr="00BB4A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4B3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Приволжского районного суда г. Казани</w:t>
      </w:r>
      <w:r w:rsidRPr="00C5234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9 июня </w:t>
      </w:r>
      <w:r w:rsidRPr="00C5234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C5234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(с учётом изменений, внесенных решениями Елабужского городского суда Республики Татарстан от 1 июля 2021 г., 9 ноября 2021 г.)</w:t>
      </w:r>
      <w:r w:rsidRPr="00114B3A">
        <w:rPr>
          <w:sz w:val="28"/>
          <w:szCs w:val="28"/>
        </w:rPr>
        <w:t xml:space="preserve">, согласно которому в отношении </w:t>
      </w:r>
      <w:r w:rsidRPr="00133BF1">
        <w:rPr>
          <w:sz w:val="28"/>
          <w:szCs w:val="28"/>
        </w:rPr>
        <w:t>Шамаков</w:t>
      </w:r>
      <w:r>
        <w:rPr>
          <w:sz w:val="28"/>
          <w:szCs w:val="28"/>
        </w:rPr>
        <w:t>а</w:t>
      </w:r>
      <w:r w:rsidRPr="00133BF1">
        <w:rPr>
          <w:sz w:val="28"/>
          <w:szCs w:val="28"/>
        </w:rPr>
        <w:t xml:space="preserve"> Н.С.</w:t>
      </w:r>
      <w:r w:rsidRPr="00114B3A">
        <w:rPr>
          <w:sz w:val="28"/>
          <w:szCs w:val="28"/>
        </w:rPr>
        <w:t xml:space="preserve"> установлен административный надзор  </w:t>
      </w:r>
      <w:r>
        <w:rPr>
          <w:sz w:val="28"/>
          <w:szCs w:val="28"/>
        </w:rPr>
        <w:t>на срок погашения судимости по приговору Елабужского городского суда Республики Татарстан от 13 февраля 2017 года за вычетом срока истекшего</w:t>
      </w:r>
      <w:r>
        <w:rPr>
          <w:sz w:val="28"/>
          <w:szCs w:val="28"/>
        </w:rPr>
        <w:t xml:space="preserve"> после отбытия наказания, </w:t>
      </w:r>
      <w:r w:rsidRPr="0020765F">
        <w:rPr>
          <w:sz w:val="28"/>
          <w:szCs w:val="28"/>
        </w:rPr>
        <w:t>кроме того, установлены административные ограничения, в том числе в виде</w:t>
      </w:r>
      <w:r w:rsidRPr="00114B3A">
        <w:rPr>
          <w:sz w:val="28"/>
          <w:szCs w:val="28"/>
        </w:rPr>
        <w:t xml:space="preserve">:  обязанности явки на регистрацию </w:t>
      </w:r>
      <w:r>
        <w:rPr>
          <w:sz w:val="28"/>
          <w:szCs w:val="28"/>
        </w:rPr>
        <w:t>4</w:t>
      </w:r>
      <w:r w:rsidRPr="00114B3A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114B3A">
        <w:rPr>
          <w:sz w:val="28"/>
          <w:szCs w:val="28"/>
        </w:rPr>
        <w:t xml:space="preserve"> в месяц в ОВД по </w:t>
      </w:r>
      <w:r>
        <w:rPr>
          <w:sz w:val="28"/>
          <w:szCs w:val="28"/>
        </w:rPr>
        <w:t>месту жительства</w:t>
      </w:r>
      <w:r w:rsidRPr="00114B3A">
        <w:rPr>
          <w:sz w:val="28"/>
          <w:szCs w:val="28"/>
        </w:rPr>
        <w:t>,</w:t>
      </w:r>
      <w:r>
        <w:rPr>
          <w:sz w:val="28"/>
          <w:szCs w:val="28"/>
        </w:rPr>
        <w:t xml:space="preserve"> пребывания или фактического нахождения для регистрации;</w:t>
      </w:r>
      <w:r w:rsidRPr="00F70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запрета посещения мест проведения массовых и иных мероприятий и участие в указанных мероприятиях, за исключением участия в выборах; </w:t>
      </w:r>
      <w:r w:rsidRPr="00114B3A">
        <w:rPr>
          <w:sz w:val="28"/>
          <w:szCs w:val="28"/>
        </w:rPr>
        <w:t xml:space="preserve">запрета </w:t>
      </w:r>
      <w:r>
        <w:rPr>
          <w:sz w:val="28"/>
          <w:szCs w:val="28"/>
        </w:rPr>
        <w:t>пребывания вне жилого или иного помещения, являющегося местом жительства либо пребывания поднадзорного лица, с 21.00 часов до 6.00 часов следующего дня, за исключением случаев, связанных с исполнением трудовых обязанностей по определенному в соответствии с трудовым соглашением или иными документами графику, сменной работы, вахтовым методом; запрета пребывания в местах распития спиртных напитков (клубах, барах, ресторанах);</w:t>
      </w:r>
      <w:r>
        <w:rPr>
          <w:sz w:val="28"/>
          <w:szCs w:val="28"/>
        </w:rPr>
        <w:t xml:space="preserve"> запрета выезда за пределы территории муниципального образования по месту фактического проживания; запрета посещения мест проведения массовых и иных мероприятий и участие в указанных мероприятиях, за исключением участия в выборах   </w:t>
      </w:r>
      <w:r w:rsidRPr="00114B3A">
        <w:rPr>
          <w:sz w:val="28"/>
          <w:szCs w:val="28"/>
        </w:rPr>
        <w:t xml:space="preserve"> </w:t>
      </w:r>
      <w:r>
        <w:rPr>
          <w:sz w:val="28"/>
          <w:szCs w:val="28"/>
        </w:rPr>
        <w:t>(л.д.6-8, 12-14, 17-19);</w:t>
      </w:r>
    </w:p>
    <w:p w:rsidR="00D6242B" w:rsidP="00D6242B">
      <w:pPr>
        <w:ind w:firstLine="540"/>
        <w:jc w:val="both"/>
        <w:rPr>
          <w:sz w:val="28"/>
          <w:szCs w:val="28"/>
        </w:rPr>
      </w:pPr>
      <w:r w:rsidRPr="00BB4A39">
        <w:rPr>
          <w:sz w:val="28"/>
          <w:szCs w:val="28"/>
        </w:rPr>
        <w:t>- предупреждени</w:t>
      </w:r>
      <w:r>
        <w:rPr>
          <w:sz w:val="28"/>
          <w:szCs w:val="28"/>
        </w:rPr>
        <w:t>ями</w:t>
      </w:r>
      <w:r w:rsidRPr="00BB4A39">
        <w:rPr>
          <w:sz w:val="28"/>
          <w:szCs w:val="28"/>
        </w:rPr>
        <w:t xml:space="preserve"> поднадзорного </w:t>
      </w:r>
      <w:r w:rsidRPr="00BB4A39">
        <w:rPr>
          <w:sz w:val="28"/>
          <w:szCs w:val="28"/>
        </w:rPr>
        <w:t>лица</w:t>
      </w:r>
      <w:r w:rsidRPr="00BB4A39">
        <w:rPr>
          <w:sz w:val="28"/>
          <w:szCs w:val="28"/>
        </w:rPr>
        <w:t xml:space="preserve"> о соблюдении административных ограничений установленны</w:t>
      </w:r>
      <w:r>
        <w:rPr>
          <w:sz w:val="28"/>
          <w:szCs w:val="28"/>
        </w:rPr>
        <w:t>х</w:t>
      </w:r>
      <w:r w:rsidRPr="00BB4A39">
        <w:rPr>
          <w:sz w:val="28"/>
          <w:szCs w:val="28"/>
        </w:rPr>
        <w:t xml:space="preserve"> судом и правовых последствиях нарушения данных ограничений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9,15,20)</w:t>
      </w:r>
      <w:r w:rsidRPr="00BB4A39">
        <w:rPr>
          <w:sz w:val="28"/>
          <w:szCs w:val="28"/>
        </w:rPr>
        <w:t>;</w:t>
      </w:r>
    </w:p>
    <w:p w:rsidR="00D6242B" w:rsidP="00D6242B">
      <w:pPr>
        <w:ind w:firstLine="540"/>
        <w:jc w:val="both"/>
        <w:rPr>
          <w:sz w:val="28"/>
          <w:szCs w:val="28"/>
        </w:rPr>
      </w:pPr>
      <w:r w:rsidRPr="00500F05">
        <w:rPr>
          <w:sz w:val="28"/>
          <w:szCs w:val="28"/>
        </w:rPr>
        <w:t>- график</w:t>
      </w:r>
      <w:r>
        <w:rPr>
          <w:sz w:val="28"/>
          <w:szCs w:val="28"/>
        </w:rPr>
        <w:t>ами</w:t>
      </w:r>
      <w:r w:rsidRPr="00500F05">
        <w:rPr>
          <w:sz w:val="28"/>
          <w:szCs w:val="28"/>
        </w:rPr>
        <w:t xml:space="preserve"> прибытия поднадзорного лица на регистрацию, </w:t>
      </w:r>
      <w:r>
        <w:rPr>
          <w:sz w:val="28"/>
          <w:szCs w:val="28"/>
        </w:rPr>
        <w:t>утвержденных 29.10.2020 года и 16.07.2021 г., которым</w:t>
      </w:r>
      <w:r w:rsidRPr="00500F05">
        <w:rPr>
          <w:sz w:val="28"/>
          <w:szCs w:val="28"/>
        </w:rPr>
        <w:t xml:space="preserve"> </w:t>
      </w:r>
      <w:r>
        <w:rPr>
          <w:sz w:val="28"/>
          <w:szCs w:val="28"/>
        </w:rPr>
        <w:t>Шамакову</w:t>
      </w:r>
      <w:r>
        <w:rPr>
          <w:sz w:val="28"/>
          <w:szCs w:val="28"/>
        </w:rPr>
        <w:t xml:space="preserve"> Н.С.</w:t>
      </w:r>
      <w:r w:rsidRPr="00500F05">
        <w:rPr>
          <w:sz w:val="28"/>
          <w:szCs w:val="28"/>
        </w:rPr>
        <w:t xml:space="preserve"> разъяснены последствия нарушения установленных судом административных ограничений (л.д.</w:t>
      </w:r>
      <w:r>
        <w:rPr>
          <w:sz w:val="28"/>
          <w:szCs w:val="28"/>
        </w:rPr>
        <w:t>11,16</w:t>
      </w:r>
      <w:r w:rsidRPr="00500F05">
        <w:rPr>
          <w:sz w:val="28"/>
          <w:szCs w:val="28"/>
        </w:rPr>
        <w:t>);</w:t>
      </w:r>
    </w:p>
    <w:p w:rsidR="00D6242B" w:rsidP="00D6242B">
      <w:pPr>
        <w:ind w:firstLine="540"/>
        <w:jc w:val="both"/>
        <w:rPr>
          <w:sz w:val="28"/>
          <w:szCs w:val="28"/>
        </w:rPr>
      </w:pPr>
      <w:r w:rsidRPr="0078227C">
        <w:rPr>
          <w:sz w:val="28"/>
          <w:szCs w:val="28"/>
        </w:rPr>
        <w:t xml:space="preserve">- рапортом инспектора ДПС ОГИБДД отдела МВД России по </w:t>
      </w:r>
      <w:r w:rsidRPr="0078227C">
        <w:rPr>
          <w:sz w:val="28"/>
          <w:szCs w:val="28"/>
        </w:rPr>
        <w:t>Елабужскому</w:t>
      </w:r>
      <w:r w:rsidRPr="0078227C">
        <w:rPr>
          <w:sz w:val="28"/>
          <w:szCs w:val="28"/>
        </w:rPr>
        <w:t xml:space="preserve"> району В</w:t>
      </w:r>
      <w:r w:rsidR="00350653">
        <w:rPr>
          <w:sz w:val="28"/>
          <w:szCs w:val="28"/>
        </w:rPr>
        <w:t>.</w:t>
      </w:r>
      <w:r w:rsidRPr="0078227C">
        <w:rPr>
          <w:sz w:val="28"/>
          <w:szCs w:val="28"/>
        </w:rPr>
        <w:t>С.В., согласно которому 28 января 2022 г. в</w:t>
      </w:r>
      <w:r w:rsidR="00350653">
        <w:rPr>
          <w:sz w:val="28"/>
          <w:szCs w:val="28"/>
        </w:rPr>
        <w:t xml:space="preserve"> 02 часа 40 минут около дома № …</w:t>
      </w:r>
      <w:r w:rsidRPr="0078227C">
        <w:rPr>
          <w:sz w:val="28"/>
          <w:szCs w:val="28"/>
        </w:rPr>
        <w:t xml:space="preserve"> по </w:t>
      </w:r>
      <w:r w:rsidR="00350653">
        <w:rPr>
          <w:sz w:val="28"/>
          <w:szCs w:val="28"/>
        </w:rPr>
        <w:t>…</w:t>
      </w:r>
      <w:r w:rsidRPr="0078227C">
        <w:rPr>
          <w:sz w:val="28"/>
          <w:szCs w:val="28"/>
        </w:rPr>
        <w:t xml:space="preserve"> г. Елабуга Республики Татарстан экипажем ГИБДД был остановлен автомобиль «</w:t>
      </w:r>
      <w:r w:rsidR="00350653">
        <w:rPr>
          <w:sz w:val="28"/>
          <w:szCs w:val="28"/>
        </w:rPr>
        <w:t>…</w:t>
      </w:r>
      <w:r w:rsidRPr="0078227C">
        <w:rPr>
          <w:sz w:val="28"/>
          <w:szCs w:val="28"/>
        </w:rPr>
        <w:t xml:space="preserve">» государственный регистрационный знак </w:t>
      </w:r>
      <w:r w:rsidR="00350653">
        <w:rPr>
          <w:sz w:val="28"/>
          <w:szCs w:val="28"/>
        </w:rPr>
        <w:t xml:space="preserve">… </w:t>
      </w:r>
      <w:r w:rsidRPr="0078227C">
        <w:rPr>
          <w:sz w:val="28"/>
          <w:szCs w:val="28"/>
        </w:rPr>
        <w:t xml:space="preserve">под управлением </w:t>
      </w:r>
      <w:r w:rsidRPr="0078227C">
        <w:rPr>
          <w:sz w:val="28"/>
          <w:szCs w:val="28"/>
        </w:rPr>
        <w:t>Шамакова</w:t>
      </w:r>
      <w:r w:rsidRPr="0078227C">
        <w:rPr>
          <w:sz w:val="28"/>
          <w:szCs w:val="28"/>
        </w:rPr>
        <w:t xml:space="preserve"> Н.С., </w:t>
      </w:r>
      <w:r w:rsidR="00350653">
        <w:rPr>
          <w:sz w:val="28"/>
          <w:szCs w:val="28"/>
        </w:rPr>
        <w:t>…</w:t>
      </w:r>
      <w:r w:rsidRPr="0078227C">
        <w:rPr>
          <w:sz w:val="28"/>
          <w:szCs w:val="28"/>
        </w:rPr>
        <w:t xml:space="preserve"> года рождения, с признаками опьянения, при установлении личности по базе данных было установлено, что у данного</w:t>
      </w:r>
      <w:r w:rsidRPr="0078227C">
        <w:rPr>
          <w:sz w:val="28"/>
          <w:szCs w:val="28"/>
        </w:rPr>
        <w:t xml:space="preserve"> гражданина установлен административный надзор до 14.10.2028 года (л.д.4); </w:t>
      </w:r>
    </w:p>
    <w:p w:rsidR="00D6242B" w:rsidP="00D6242B">
      <w:pPr>
        <w:ind w:firstLine="540"/>
        <w:jc w:val="both"/>
        <w:rPr>
          <w:sz w:val="28"/>
          <w:szCs w:val="28"/>
        </w:rPr>
      </w:pPr>
      <w:r w:rsidRPr="00FA338C">
        <w:rPr>
          <w:sz w:val="28"/>
          <w:szCs w:val="28"/>
        </w:rPr>
        <w:t xml:space="preserve">- </w:t>
      </w:r>
      <w:r w:rsidRPr="00114B3A">
        <w:rPr>
          <w:sz w:val="28"/>
          <w:szCs w:val="28"/>
        </w:rPr>
        <w:t xml:space="preserve">постановлением начальника полиции отдела МВД РФ по Елабужскому району от </w:t>
      </w:r>
      <w:r>
        <w:rPr>
          <w:sz w:val="28"/>
          <w:szCs w:val="28"/>
        </w:rPr>
        <w:t>23.03.2021 г.</w:t>
      </w:r>
      <w:r w:rsidRPr="00114B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14B3A">
        <w:rPr>
          <w:sz w:val="28"/>
          <w:szCs w:val="28"/>
        </w:rPr>
        <w:t xml:space="preserve">согласно которому </w:t>
      </w:r>
      <w:r w:rsidRPr="00715197">
        <w:rPr>
          <w:sz w:val="28"/>
          <w:szCs w:val="28"/>
        </w:rPr>
        <w:t>Шамаков</w:t>
      </w:r>
      <w:r w:rsidRPr="00715197">
        <w:rPr>
          <w:sz w:val="28"/>
          <w:szCs w:val="28"/>
        </w:rPr>
        <w:t xml:space="preserve"> Н.С.</w:t>
      </w:r>
      <w:r w:rsidRPr="00114B3A">
        <w:rPr>
          <w:sz w:val="28"/>
          <w:szCs w:val="28"/>
        </w:rPr>
        <w:t xml:space="preserve">, как лицо, в </w:t>
      </w:r>
      <w:r w:rsidRPr="00114B3A">
        <w:rPr>
          <w:sz w:val="28"/>
          <w:szCs w:val="28"/>
        </w:rPr>
        <w:t>отношении которого установлен административный надзор,  привлечён к административной ответственности по ч.1 ст.19.24 КоАП РФ за нарушение административных ограничений, установленных в отношении него судом</w:t>
      </w:r>
      <w:r>
        <w:rPr>
          <w:sz w:val="28"/>
          <w:szCs w:val="28"/>
        </w:rPr>
        <w:t xml:space="preserve"> (л.д.22)</w:t>
      </w:r>
      <w:r w:rsidRPr="00114B3A">
        <w:rPr>
          <w:sz w:val="28"/>
          <w:szCs w:val="28"/>
        </w:rPr>
        <w:t>;</w:t>
      </w:r>
    </w:p>
    <w:p w:rsidR="00D6242B" w:rsidP="00D624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0F05">
        <w:rPr>
          <w:sz w:val="28"/>
          <w:szCs w:val="28"/>
        </w:rPr>
        <w:t xml:space="preserve">рапортом инспектора группы по осуществлению адм. надзора ОУУП и ПДН отдела МВД РФ по </w:t>
      </w:r>
      <w:r w:rsidRPr="00500F05">
        <w:rPr>
          <w:sz w:val="28"/>
          <w:szCs w:val="28"/>
        </w:rPr>
        <w:t>Елабужскому</w:t>
      </w:r>
      <w:r w:rsidRPr="00500F05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К</w:t>
      </w:r>
      <w:r w:rsidR="00350653">
        <w:rPr>
          <w:sz w:val="28"/>
          <w:szCs w:val="28"/>
        </w:rPr>
        <w:t>.</w:t>
      </w:r>
      <w:r>
        <w:rPr>
          <w:sz w:val="28"/>
          <w:szCs w:val="28"/>
        </w:rPr>
        <w:t>О.А.</w:t>
      </w:r>
      <w:r w:rsidRPr="00500F05">
        <w:rPr>
          <w:sz w:val="28"/>
          <w:szCs w:val="28"/>
        </w:rPr>
        <w:t xml:space="preserve"> об обстоятельствах совершения и условиях выявления правонарушения (л.д.</w:t>
      </w:r>
      <w:r>
        <w:rPr>
          <w:sz w:val="28"/>
          <w:szCs w:val="28"/>
        </w:rPr>
        <w:t>3</w:t>
      </w:r>
      <w:r w:rsidRPr="00500F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6242B" w:rsidP="00D6242B">
      <w:pPr>
        <w:ind w:firstLine="540"/>
        <w:jc w:val="both"/>
        <w:rPr>
          <w:sz w:val="28"/>
          <w:szCs w:val="28"/>
        </w:rPr>
      </w:pPr>
      <w:r w:rsidRPr="00BB4A39">
        <w:rPr>
          <w:sz w:val="28"/>
          <w:szCs w:val="28"/>
        </w:rPr>
        <w:t>Согласно справке отдела МВД России по Елабужскому району контроль и надзор за поведением</w:t>
      </w:r>
      <w:r>
        <w:rPr>
          <w:sz w:val="28"/>
          <w:szCs w:val="28"/>
        </w:rPr>
        <w:t xml:space="preserve"> </w:t>
      </w:r>
      <w:r w:rsidRPr="00715197">
        <w:rPr>
          <w:sz w:val="28"/>
          <w:szCs w:val="28"/>
        </w:rPr>
        <w:t>Шамаков</w:t>
      </w:r>
      <w:r>
        <w:rPr>
          <w:sz w:val="28"/>
          <w:szCs w:val="28"/>
        </w:rPr>
        <w:t>а</w:t>
      </w:r>
      <w:r w:rsidRPr="00715197">
        <w:rPr>
          <w:sz w:val="28"/>
          <w:szCs w:val="28"/>
        </w:rPr>
        <w:t xml:space="preserve"> Н.С.</w:t>
      </w:r>
      <w:r>
        <w:rPr>
          <w:sz w:val="28"/>
          <w:szCs w:val="28"/>
        </w:rPr>
        <w:t xml:space="preserve"> </w:t>
      </w:r>
      <w:r w:rsidRPr="00BB4A39">
        <w:rPr>
          <w:sz w:val="28"/>
          <w:szCs w:val="28"/>
        </w:rPr>
        <w:t>осуществля</w:t>
      </w:r>
      <w:r>
        <w:rPr>
          <w:sz w:val="28"/>
          <w:szCs w:val="28"/>
        </w:rPr>
        <w:t>ет</w:t>
      </w:r>
      <w:r w:rsidRPr="00BB4A39">
        <w:rPr>
          <w:sz w:val="28"/>
          <w:szCs w:val="28"/>
        </w:rPr>
        <w:t xml:space="preserve">ся по адресу: </w:t>
      </w:r>
      <w:r w:rsidR="00350653">
        <w:rPr>
          <w:sz w:val="28"/>
          <w:szCs w:val="28"/>
        </w:rPr>
        <w:t>…</w:t>
      </w:r>
      <w:r>
        <w:rPr>
          <w:sz w:val="28"/>
          <w:szCs w:val="28"/>
        </w:rPr>
        <w:t xml:space="preserve">, заявлением </w:t>
      </w:r>
      <w:r>
        <w:rPr>
          <w:sz w:val="28"/>
          <w:szCs w:val="28"/>
        </w:rPr>
        <w:t>Шамакова</w:t>
      </w:r>
      <w:r>
        <w:rPr>
          <w:sz w:val="28"/>
          <w:szCs w:val="28"/>
        </w:rPr>
        <w:t xml:space="preserve"> Н.С. об изменении места жительства с 11.08.2021 г.</w:t>
      </w:r>
      <w:r w:rsidRPr="00F35394">
        <w:rPr>
          <w:sz w:val="28"/>
          <w:szCs w:val="28"/>
        </w:rPr>
        <w:t xml:space="preserve"> </w:t>
      </w:r>
      <w:r>
        <w:rPr>
          <w:sz w:val="28"/>
          <w:szCs w:val="28"/>
        </w:rPr>
        <w:t>(л.д.5,23)</w:t>
      </w:r>
      <w:r w:rsidRPr="00BB4A39">
        <w:rPr>
          <w:sz w:val="28"/>
          <w:szCs w:val="28"/>
        </w:rPr>
        <w:t>.</w:t>
      </w:r>
    </w:p>
    <w:p w:rsidR="00D6242B" w:rsidRPr="00BB4A39" w:rsidP="00D624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4A39">
        <w:rPr>
          <w:sz w:val="28"/>
          <w:szCs w:val="28"/>
        </w:rPr>
        <w:tab/>
        <w:t xml:space="preserve">Мировой судья считает вину </w:t>
      </w:r>
      <w:r w:rsidRPr="00715197">
        <w:rPr>
          <w:sz w:val="28"/>
          <w:szCs w:val="28"/>
        </w:rPr>
        <w:t>Шамаков</w:t>
      </w:r>
      <w:r>
        <w:rPr>
          <w:sz w:val="28"/>
          <w:szCs w:val="28"/>
        </w:rPr>
        <w:t>а</w:t>
      </w:r>
      <w:r w:rsidRPr="00715197">
        <w:rPr>
          <w:sz w:val="28"/>
          <w:szCs w:val="28"/>
        </w:rPr>
        <w:t xml:space="preserve"> Н.С.</w:t>
      </w:r>
      <w:r>
        <w:rPr>
          <w:sz w:val="28"/>
          <w:szCs w:val="28"/>
        </w:rPr>
        <w:t xml:space="preserve"> </w:t>
      </w:r>
      <w:r w:rsidRPr="00BB4A39">
        <w:rPr>
          <w:sz w:val="28"/>
          <w:szCs w:val="28"/>
        </w:rPr>
        <w:t xml:space="preserve">доказанной и его противоправные действия квалифицирует по ч.3 ст.19.24 КоАП РФ - </w:t>
      </w:r>
      <w:r>
        <w:rPr>
          <w:sz w:val="28"/>
          <w:szCs w:val="28"/>
        </w:rPr>
        <w:t>п</w:t>
      </w:r>
      <w:r w:rsidRPr="005B3C49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</w:t>
      </w:r>
      <w:r>
        <w:rPr>
          <w:sz w:val="28"/>
          <w:szCs w:val="28"/>
        </w:rPr>
        <w:t>т уголовно наказуемого деяния</w:t>
      </w:r>
      <w:r w:rsidRPr="00BB4A39">
        <w:rPr>
          <w:sz w:val="28"/>
          <w:szCs w:val="28"/>
        </w:rPr>
        <w:t>.</w:t>
      </w:r>
    </w:p>
    <w:p w:rsidR="00D6242B" w:rsidRPr="00BB4A39" w:rsidP="00D6242B">
      <w:pPr>
        <w:ind w:firstLine="709"/>
        <w:jc w:val="both"/>
        <w:rPr>
          <w:sz w:val="28"/>
          <w:szCs w:val="28"/>
        </w:rPr>
      </w:pPr>
      <w:r w:rsidRPr="00BB4A39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</w:t>
      </w:r>
      <w:r>
        <w:rPr>
          <w:sz w:val="28"/>
          <w:szCs w:val="28"/>
        </w:rPr>
        <w:t>вного наказания, предусмотренными</w:t>
      </w:r>
      <w:r w:rsidRPr="00BB4A39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D6242B" w:rsidRPr="00444587" w:rsidP="00D6242B">
      <w:pPr>
        <w:ind w:firstLine="708"/>
        <w:jc w:val="both"/>
        <w:rPr>
          <w:sz w:val="28"/>
          <w:szCs w:val="28"/>
        </w:rPr>
      </w:pPr>
      <w:r w:rsidRPr="00444587">
        <w:rPr>
          <w:sz w:val="28"/>
          <w:szCs w:val="28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D6242B" w:rsidP="00D6242B">
      <w:pPr>
        <w:ind w:firstLine="708"/>
        <w:jc w:val="both"/>
        <w:rPr>
          <w:sz w:val="28"/>
          <w:szCs w:val="28"/>
        </w:rPr>
      </w:pPr>
      <w:r w:rsidRPr="00F35394">
        <w:rPr>
          <w:sz w:val="28"/>
          <w:szCs w:val="28"/>
        </w:rPr>
        <w:t xml:space="preserve">Отягчающим административную ответственность обстоятельством является то, что ранее </w:t>
      </w:r>
      <w:r w:rsidRPr="00715197">
        <w:rPr>
          <w:sz w:val="28"/>
          <w:szCs w:val="28"/>
        </w:rPr>
        <w:t>Шамаков</w:t>
      </w:r>
      <w:r w:rsidRPr="00715197">
        <w:rPr>
          <w:sz w:val="28"/>
          <w:szCs w:val="28"/>
        </w:rPr>
        <w:t xml:space="preserve"> Н.С.</w:t>
      </w:r>
      <w:r w:rsidRPr="00F35394">
        <w:rPr>
          <w:sz w:val="28"/>
          <w:szCs w:val="28"/>
        </w:rPr>
        <w:t xml:space="preserve"> привлекался к административной ответственности за совершение однородного административного правонарушения, по которому не истек срок, предусмотренный статьей 4.6. КоАП РФ.</w:t>
      </w:r>
    </w:p>
    <w:p w:rsidR="00D6242B" w:rsidRPr="00F35394" w:rsidP="00D6242B">
      <w:pPr>
        <w:ind w:firstLine="708"/>
        <w:jc w:val="both"/>
        <w:rPr>
          <w:sz w:val="28"/>
          <w:szCs w:val="28"/>
        </w:rPr>
      </w:pPr>
      <w:r w:rsidRPr="00F35394">
        <w:rPr>
          <w:sz w:val="28"/>
          <w:szCs w:val="28"/>
        </w:rPr>
        <w:t xml:space="preserve">В связи с тем, что виды административного наказания, не связанные с изоляцией от общества должного воздействия на правонарушителя не оказывают, мировой судья приходит к выводу о необходимости назначения наказания </w:t>
      </w:r>
      <w:r w:rsidRPr="00715197">
        <w:rPr>
          <w:sz w:val="28"/>
          <w:szCs w:val="28"/>
        </w:rPr>
        <w:t>Шамаков</w:t>
      </w:r>
      <w:r>
        <w:rPr>
          <w:sz w:val="28"/>
          <w:szCs w:val="28"/>
        </w:rPr>
        <w:t>у</w:t>
      </w:r>
      <w:r w:rsidRPr="00715197">
        <w:rPr>
          <w:sz w:val="28"/>
          <w:szCs w:val="28"/>
        </w:rPr>
        <w:t xml:space="preserve"> Н.С.</w:t>
      </w:r>
      <w:r>
        <w:rPr>
          <w:sz w:val="28"/>
          <w:szCs w:val="28"/>
        </w:rPr>
        <w:t xml:space="preserve"> </w:t>
      </w:r>
      <w:r w:rsidRPr="00F35394">
        <w:rPr>
          <w:sz w:val="28"/>
          <w:szCs w:val="28"/>
        </w:rPr>
        <w:t>в виде административного ареста в целях исправления правонарушителя и предупреждения совершения им новых правонарушений.</w:t>
      </w:r>
    </w:p>
    <w:p w:rsidR="00D6242B" w:rsidRPr="00F35394" w:rsidP="00D6242B">
      <w:pPr>
        <w:ind w:firstLine="708"/>
        <w:jc w:val="both"/>
        <w:rPr>
          <w:sz w:val="28"/>
          <w:szCs w:val="28"/>
        </w:rPr>
      </w:pPr>
      <w:r w:rsidRPr="00F35394">
        <w:rPr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D6242B" w:rsidP="00D6242B">
      <w:pPr>
        <w:ind w:firstLine="708"/>
        <w:jc w:val="both"/>
        <w:rPr>
          <w:sz w:val="28"/>
          <w:szCs w:val="28"/>
        </w:rPr>
      </w:pPr>
      <w:r w:rsidRPr="00F35394">
        <w:rPr>
          <w:sz w:val="28"/>
          <w:szCs w:val="28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D6242B" w:rsidRPr="00BB4A39" w:rsidP="00D6242B">
      <w:pPr>
        <w:ind w:firstLine="708"/>
        <w:jc w:val="both"/>
        <w:rPr>
          <w:sz w:val="28"/>
          <w:szCs w:val="28"/>
        </w:rPr>
      </w:pPr>
      <w:r w:rsidRPr="00BB4A39">
        <w:rPr>
          <w:sz w:val="28"/>
          <w:szCs w:val="28"/>
        </w:rPr>
        <w:t xml:space="preserve">На основании </w:t>
      </w:r>
      <w:r w:rsidRPr="00BB4A39">
        <w:rPr>
          <w:sz w:val="28"/>
          <w:szCs w:val="28"/>
        </w:rPr>
        <w:t>изложенного</w:t>
      </w:r>
      <w:r w:rsidRPr="00BB4A39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4A39">
        <w:rPr>
          <w:sz w:val="28"/>
          <w:szCs w:val="28"/>
        </w:rPr>
        <w:t xml:space="preserve"> 23.1, 29.9-29.11 КоАП РФ, мировой судья</w:t>
      </w:r>
    </w:p>
    <w:p w:rsidR="00D6242B" w:rsidP="00D6242B">
      <w:pPr>
        <w:jc w:val="center"/>
        <w:rPr>
          <w:sz w:val="28"/>
          <w:szCs w:val="28"/>
        </w:rPr>
      </w:pPr>
    </w:p>
    <w:p w:rsidR="00D6242B" w:rsidP="00D6242B">
      <w:pPr>
        <w:jc w:val="center"/>
        <w:rPr>
          <w:sz w:val="28"/>
          <w:szCs w:val="28"/>
        </w:rPr>
      </w:pPr>
    </w:p>
    <w:p w:rsidR="00D6242B" w:rsidRPr="00BB4A39" w:rsidP="00D624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4A39">
        <w:rPr>
          <w:sz w:val="28"/>
          <w:szCs w:val="28"/>
        </w:rPr>
        <w:t>:</w:t>
      </w:r>
    </w:p>
    <w:p w:rsidR="00D6242B" w:rsidP="00D624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4A39">
        <w:rPr>
          <w:sz w:val="28"/>
          <w:szCs w:val="28"/>
        </w:rPr>
        <w:t xml:space="preserve">ризнать </w:t>
      </w:r>
      <w:r w:rsidRPr="00715197">
        <w:rPr>
          <w:sz w:val="28"/>
          <w:szCs w:val="28"/>
        </w:rPr>
        <w:t>Шамакова</w:t>
      </w:r>
      <w:r w:rsidRPr="00715197">
        <w:rPr>
          <w:sz w:val="28"/>
          <w:szCs w:val="28"/>
        </w:rPr>
        <w:t xml:space="preserve"> Н</w:t>
      </w:r>
      <w:r w:rsidR="00350653">
        <w:rPr>
          <w:sz w:val="28"/>
          <w:szCs w:val="28"/>
        </w:rPr>
        <w:t>.</w:t>
      </w:r>
      <w:r w:rsidRPr="00715197">
        <w:rPr>
          <w:sz w:val="28"/>
          <w:szCs w:val="28"/>
        </w:rPr>
        <w:t>С</w:t>
      </w:r>
      <w:r w:rsidR="00350653">
        <w:rPr>
          <w:sz w:val="28"/>
          <w:szCs w:val="28"/>
        </w:rPr>
        <w:t>.</w:t>
      </w:r>
      <w:r w:rsidRPr="00715197">
        <w:rPr>
          <w:sz w:val="28"/>
          <w:szCs w:val="28"/>
        </w:rPr>
        <w:t xml:space="preserve"> </w:t>
      </w:r>
      <w:r w:rsidRPr="00BB4A39">
        <w:rPr>
          <w:sz w:val="28"/>
          <w:szCs w:val="28"/>
        </w:rPr>
        <w:t>виновным в совершении административного правонарушения, предусмотренного ч.3 ст.19.24 КоАП РФ</w:t>
      </w:r>
      <w:r>
        <w:rPr>
          <w:sz w:val="28"/>
          <w:szCs w:val="28"/>
        </w:rPr>
        <w:t>,</w:t>
      </w:r>
      <w:r w:rsidRPr="00F35394">
        <w:rPr>
          <w:sz w:val="28"/>
          <w:szCs w:val="28"/>
        </w:rPr>
        <w:t xml:space="preserve"> </w:t>
      </w:r>
      <w:r w:rsidRPr="008B1363">
        <w:rPr>
          <w:sz w:val="28"/>
          <w:szCs w:val="28"/>
        </w:rPr>
        <w:t xml:space="preserve">и назначить ему наказание в виде административного ареста сроком на  </w:t>
      </w:r>
      <w:r>
        <w:rPr>
          <w:sz w:val="28"/>
          <w:szCs w:val="28"/>
        </w:rPr>
        <w:t>11</w:t>
      </w:r>
      <w:r w:rsidRPr="008B1363">
        <w:rPr>
          <w:sz w:val="28"/>
          <w:szCs w:val="28"/>
        </w:rPr>
        <w:t xml:space="preserve"> (</w:t>
      </w:r>
      <w:r>
        <w:rPr>
          <w:sz w:val="28"/>
          <w:szCs w:val="28"/>
        </w:rPr>
        <w:t>одиннадцать</w:t>
      </w:r>
      <w:r w:rsidRPr="008B1363">
        <w:rPr>
          <w:sz w:val="28"/>
          <w:szCs w:val="28"/>
        </w:rPr>
        <w:t xml:space="preserve">) суток, исчисляя срок ареста с </w:t>
      </w:r>
      <w:r>
        <w:rPr>
          <w:sz w:val="28"/>
          <w:szCs w:val="28"/>
        </w:rPr>
        <w:t xml:space="preserve">08 </w:t>
      </w:r>
      <w:r w:rsidRPr="008B1363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8B1363">
        <w:rPr>
          <w:sz w:val="28"/>
          <w:szCs w:val="28"/>
        </w:rPr>
        <w:t xml:space="preserve"> мин. </w:t>
      </w:r>
      <w:r>
        <w:rPr>
          <w:sz w:val="28"/>
          <w:szCs w:val="28"/>
        </w:rPr>
        <w:t xml:space="preserve">7 февраля </w:t>
      </w:r>
      <w:r w:rsidRPr="008B136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B1363">
        <w:rPr>
          <w:sz w:val="28"/>
          <w:szCs w:val="28"/>
        </w:rPr>
        <w:t xml:space="preserve"> года.</w:t>
      </w:r>
    </w:p>
    <w:p w:rsidR="00D6242B" w:rsidRPr="00BB4A39" w:rsidP="00D6242B">
      <w:pPr>
        <w:ind w:firstLine="720"/>
        <w:jc w:val="both"/>
        <w:rPr>
          <w:sz w:val="28"/>
          <w:szCs w:val="28"/>
        </w:rPr>
      </w:pPr>
      <w:r w:rsidRPr="003F00D4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D6242B" w:rsidP="00D6242B">
      <w:pPr>
        <w:jc w:val="both"/>
        <w:rPr>
          <w:sz w:val="28"/>
          <w:szCs w:val="28"/>
        </w:rPr>
      </w:pPr>
    </w:p>
    <w:p w:rsidR="00D6242B" w:rsidRPr="00BB4A39" w:rsidP="00D6242B">
      <w:pPr>
        <w:jc w:val="both"/>
        <w:rPr>
          <w:sz w:val="28"/>
          <w:szCs w:val="28"/>
        </w:rPr>
      </w:pPr>
      <w:r w:rsidRPr="00BB4A39">
        <w:rPr>
          <w:sz w:val="28"/>
          <w:szCs w:val="28"/>
        </w:rPr>
        <w:t>Мировой судья судебного участка № 1</w:t>
      </w:r>
    </w:p>
    <w:p w:rsidR="00D6242B" w:rsidRPr="00BB4A39" w:rsidP="00D6242B">
      <w:pPr>
        <w:jc w:val="both"/>
        <w:rPr>
          <w:sz w:val="28"/>
          <w:szCs w:val="28"/>
        </w:rPr>
      </w:pPr>
      <w:r w:rsidRPr="00BB4A39">
        <w:rPr>
          <w:sz w:val="28"/>
          <w:szCs w:val="28"/>
        </w:rPr>
        <w:t xml:space="preserve">по Елабужскому судебному району </w:t>
      </w:r>
    </w:p>
    <w:p w:rsidR="00D6242B" w:rsidRPr="00BB4A39" w:rsidP="00D6242B">
      <w:pPr>
        <w:jc w:val="both"/>
        <w:rPr>
          <w:sz w:val="28"/>
          <w:szCs w:val="28"/>
        </w:rPr>
      </w:pPr>
      <w:r w:rsidRPr="00BB4A39">
        <w:rPr>
          <w:sz w:val="28"/>
          <w:szCs w:val="28"/>
        </w:rPr>
        <w:t>Республики Татарстан</w:t>
      </w:r>
      <w:r w:rsidRPr="00BB4A39">
        <w:rPr>
          <w:sz w:val="28"/>
          <w:szCs w:val="28"/>
        </w:rPr>
        <w:tab/>
      </w:r>
      <w:r w:rsidRPr="00BB4A39">
        <w:rPr>
          <w:sz w:val="28"/>
          <w:szCs w:val="28"/>
        </w:rPr>
        <w:tab/>
      </w:r>
      <w:r w:rsidRPr="00BB4A39">
        <w:rPr>
          <w:sz w:val="28"/>
          <w:szCs w:val="28"/>
        </w:rPr>
        <w:tab/>
        <w:t xml:space="preserve">                     </w:t>
      </w:r>
      <w:r w:rsidRPr="00BB4A39">
        <w:rPr>
          <w:sz w:val="28"/>
          <w:szCs w:val="28"/>
        </w:rPr>
        <w:tab/>
      </w:r>
      <w:r w:rsidRPr="00BB4A39">
        <w:rPr>
          <w:sz w:val="28"/>
          <w:szCs w:val="28"/>
        </w:rPr>
        <w:tab/>
      </w:r>
      <w:r w:rsidRPr="00BB4A39">
        <w:rPr>
          <w:sz w:val="28"/>
          <w:szCs w:val="28"/>
        </w:rPr>
        <w:t>Л.Х.Рахимова</w:t>
      </w:r>
      <w:r w:rsidRPr="00BB4A39">
        <w:rPr>
          <w:sz w:val="28"/>
          <w:szCs w:val="28"/>
        </w:rPr>
        <w:t>.</w:t>
      </w:r>
    </w:p>
    <w:p w:rsidR="0071273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25"/>
    <w:rsid w:val="00062757"/>
    <w:rsid w:val="00114B3A"/>
    <w:rsid w:val="00133BF1"/>
    <w:rsid w:val="001D47D0"/>
    <w:rsid w:val="0020765F"/>
    <w:rsid w:val="00350653"/>
    <w:rsid w:val="003F00D4"/>
    <w:rsid w:val="00444587"/>
    <w:rsid w:val="00472989"/>
    <w:rsid w:val="00500F05"/>
    <w:rsid w:val="005B3C49"/>
    <w:rsid w:val="0071273A"/>
    <w:rsid w:val="00715197"/>
    <w:rsid w:val="0078227C"/>
    <w:rsid w:val="00820D25"/>
    <w:rsid w:val="008729B8"/>
    <w:rsid w:val="00886D2F"/>
    <w:rsid w:val="008B1363"/>
    <w:rsid w:val="009447E8"/>
    <w:rsid w:val="00A52ED4"/>
    <w:rsid w:val="00AC665D"/>
    <w:rsid w:val="00B4230E"/>
    <w:rsid w:val="00BB4A39"/>
    <w:rsid w:val="00C5234E"/>
    <w:rsid w:val="00D6242B"/>
    <w:rsid w:val="00E52A5B"/>
    <w:rsid w:val="00F35394"/>
    <w:rsid w:val="00F70994"/>
    <w:rsid w:val="00FA3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6242B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624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D3B7B0AB60DD7D2A2BE98F0C4501A9E2D1D9A56597961A74E10DD8DD6A324359E3E8B5E5D1WBR8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