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3B0" w:rsidRPr="0032319A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 Дело № 5-</w:t>
      </w:r>
      <w:r w:rsidR="00822F95">
        <w:rPr>
          <w:b w:val="0"/>
          <w:sz w:val="27"/>
          <w:szCs w:val="27"/>
        </w:rPr>
        <w:t>351</w:t>
      </w:r>
      <w:r w:rsidRPr="0032319A">
        <w:rPr>
          <w:b w:val="0"/>
          <w:sz w:val="27"/>
          <w:szCs w:val="27"/>
        </w:rPr>
        <w:t>/202</w:t>
      </w:r>
      <w:r>
        <w:rPr>
          <w:b w:val="0"/>
          <w:sz w:val="27"/>
          <w:szCs w:val="27"/>
        </w:rPr>
        <w:t>2</w:t>
      </w:r>
    </w:p>
    <w:p w:rsidR="004C13B0" w:rsidP="00CB0609">
      <w:pPr>
        <w:pStyle w:val="Title"/>
        <w:ind w:left="-567" w:right="-1"/>
        <w:jc w:val="right"/>
        <w:rPr>
          <w:b w:val="0"/>
          <w:szCs w:val="24"/>
        </w:rPr>
      </w:pPr>
      <w:r w:rsidRPr="0032319A">
        <w:rPr>
          <w:b w:val="0"/>
          <w:szCs w:val="24"/>
        </w:rPr>
        <w:t xml:space="preserve">УИД 16 </w:t>
      </w:r>
      <w:r w:rsidRPr="0032319A">
        <w:rPr>
          <w:b w:val="0"/>
          <w:szCs w:val="24"/>
          <w:lang w:val="en-US"/>
        </w:rPr>
        <w:t>ms</w:t>
      </w:r>
      <w:r w:rsidRPr="0032319A">
        <w:rPr>
          <w:b w:val="0"/>
          <w:szCs w:val="24"/>
        </w:rPr>
        <w:t xml:space="preserve"> 009</w:t>
      </w:r>
      <w:r w:rsidR="00822F95">
        <w:rPr>
          <w:b w:val="0"/>
          <w:szCs w:val="24"/>
        </w:rPr>
        <w:t>4</w:t>
      </w:r>
      <w:r w:rsidRPr="0032319A">
        <w:rPr>
          <w:b w:val="0"/>
          <w:szCs w:val="24"/>
        </w:rPr>
        <w:t>-01-202</w:t>
      </w:r>
      <w:r>
        <w:rPr>
          <w:b w:val="0"/>
          <w:szCs w:val="24"/>
        </w:rPr>
        <w:t>2</w:t>
      </w:r>
      <w:r w:rsidRPr="0032319A">
        <w:rPr>
          <w:b w:val="0"/>
          <w:szCs w:val="24"/>
        </w:rPr>
        <w:t>-</w:t>
      </w:r>
      <w:r w:rsidR="00822F95">
        <w:rPr>
          <w:b w:val="0"/>
          <w:szCs w:val="24"/>
        </w:rPr>
        <w:t>001594-96</w:t>
      </w:r>
    </w:p>
    <w:p w:rsidR="004C13B0" w:rsidRPr="00CB0609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</w:p>
    <w:p w:rsidR="004C13B0" w:rsidRPr="00CB0609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4C13B0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9 мая 2022 года        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РТ</w:t>
      </w:r>
    </w:p>
    <w:p w:rsidR="004C13B0" w:rsidP="00CB0609">
      <w:pPr>
        <w:ind w:right="-241" w:firstLine="720"/>
        <w:jc w:val="both"/>
        <w:rPr>
          <w:sz w:val="28"/>
          <w:szCs w:val="28"/>
        </w:rPr>
      </w:pPr>
    </w:p>
    <w:p w:rsidR="004C13B0" w:rsidP="00B51573">
      <w:pPr>
        <w:ind w:right="-2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Бугульминскому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исполняющий обязанности мирового судьи судебного участка №2 по Бугульминскому судебному району Республики Татарстан, 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в отношении </w:t>
      </w:r>
      <w:r>
        <w:rPr>
          <w:sz w:val="28"/>
          <w:szCs w:val="28"/>
        </w:rPr>
        <w:t>Журова</w:t>
      </w:r>
      <w:r>
        <w:rPr>
          <w:sz w:val="28"/>
          <w:szCs w:val="28"/>
        </w:rPr>
        <w:t xml:space="preserve"> С</w:t>
      </w:r>
      <w:r w:rsidR="00496188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496188">
        <w:rPr>
          <w:sz w:val="28"/>
          <w:szCs w:val="28"/>
        </w:rPr>
        <w:t>.</w:t>
      </w:r>
      <w:r>
        <w:rPr>
          <w:sz w:val="28"/>
          <w:szCs w:val="28"/>
        </w:rPr>
        <w:t xml:space="preserve">, родившегося </w:t>
      </w:r>
      <w:r w:rsidR="00496188">
        <w:rPr>
          <w:sz w:val="28"/>
          <w:szCs w:val="28"/>
        </w:rPr>
        <w:t>*</w:t>
      </w:r>
      <w:r>
        <w:rPr>
          <w:sz w:val="28"/>
          <w:szCs w:val="28"/>
        </w:rPr>
        <w:t xml:space="preserve"> года в </w:t>
      </w:r>
      <w:r w:rsidR="00496188">
        <w:rPr>
          <w:sz w:val="28"/>
          <w:szCs w:val="28"/>
        </w:rPr>
        <w:t>*</w:t>
      </w:r>
      <w:r>
        <w:rPr>
          <w:sz w:val="28"/>
          <w:szCs w:val="28"/>
        </w:rPr>
        <w:t xml:space="preserve">, гражданина Российской Федерации, имеющего </w:t>
      </w:r>
      <w:r w:rsidR="00496188">
        <w:rPr>
          <w:sz w:val="28"/>
          <w:szCs w:val="28"/>
        </w:rPr>
        <w:t>*</w:t>
      </w:r>
      <w:r>
        <w:rPr>
          <w:sz w:val="28"/>
          <w:szCs w:val="28"/>
        </w:rPr>
        <w:t xml:space="preserve">, работающего </w:t>
      </w:r>
      <w:r w:rsidR="00496188">
        <w:rPr>
          <w:sz w:val="28"/>
          <w:szCs w:val="28"/>
        </w:rPr>
        <w:t>*</w:t>
      </w:r>
      <w:r>
        <w:rPr>
          <w:sz w:val="28"/>
          <w:szCs w:val="28"/>
        </w:rPr>
        <w:t xml:space="preserve">, не имеющего иждивенцев, состоящего на регистрационном учете и проживающего по адресу: </w:t>
      </w:r>
      <w:r w:rsidR="00496188">
        <w:rPr>
          <w:sz w:val="28"/>
          <w:szCs w:val="28"/>
        </w:rPr>
        <w:t>*</w:t>
      </w:r>
      <w:r>
        <w:rPr>
          <w:sz w:val="28"/>
          <w:szCs w:val="28"/>
        </w:rPr>
        <w:t xml:space="preserve">, ранее </w:t>
      </w:r>
      <w:r>
        <w:rPr>
          <w:sz w:val="28"/>
          <w:szCs w:val="28"/>
        </w:rPr>
        <w:t>привлекавшегося</w:t>
      </w:r>
      <w:r>
        <w:rPr>
          <w:sz w:val="28"/>
          <w:szCs w:val="28"/>
        </w:rPr>
        <w:t xml:space="preserve"> к административной ответственности, инвалидом не являющегося</w:t>
      </w:r>
      <w:r w:rsidRPr="000F0B77">
        <w:rPr>
          <w:sz w:val="28"/>
          <w:szCs w:val="28"/>
        </w:rPr>
        <w:t>,</w:t>
      </w:r>
    </w:p>
    <w:p w:rsidR="004C13B0" w:rsidP="00CB0609">
      <w:pPr>
        <w:ind w:right="-241" w:firstLine="720"/>
        <w:jc w:val="both"/>
        <w:rPr>
          <w:sz w:val="28"/>
          <w:szCs w:val="28"/>
        </w:rPr>
      </w:pPr>
    </w:p>
    <w:p w:rsidR="004C13B0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4C13B0" w:rsidP="00CB0609">
      <w:pPr>
        <w:ind w:right="-241"/>
        <w:jc w:val="both"/>
        <w:rPr>
          <w:sz w:val="28"/>
          <w:szCs w:val="28"/>
        </w:rPr>
      </w:pPr>
    </w:p>
    <w:p w:rsidR="004C13B0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мая 2022 года, в 12 часов 55 минут, Журов С.С.  находился  в  общественном месте, в магазине «Магнит», расположенном по адресу: Республика Татарстан,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ул.Гафиатуллина</w:t>
      </w:r>
      <w:r>
        <w:rPr>
          <w:sz w:val="28"/>
          <w:szCs w:val="28"/>
        </w:rPr>
        <w:t>, д.10 в состоянии алкогольного опьянения, имел неопрятный внешний вид, шаткую походку, изо рта исходил резкий запах алкоголя, тем самым оскорблял человеческое достоинство и общественную нравственность.</w:t>
      </w:r>
    </w:p>
    <w:p w:rsidR="004C13B0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Журов С.С. в судебном заседании вину признал полностью, в содеянном раскаялся.</w:t>
      </w:r>
    </w:p>
    <w:p w:rsidR="004C13B0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4C13B0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4C13B0" w:rsidP="003A6333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Журова</w:t>
      </w:r>
      <w:r>
        <w:rPr>
          <w:sz w:val="28"/>
          <w:szCs w:val="28"/>
        </w:rPr>
        <w:t xml:space="preserve"> С.С.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1902181 от 7 мая 2022 года; актом медицинского освидетельствования на состояние опьянения №606 от 7 мая 2022 года и другими материалами дела.</w:t>
      </w:r>
    </w:p>
    <w:p w:rsidR="004C13B0" w:rsidP="003C2E1D">
      <w:pPr>
        <w:ind w:right="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 смягчающих наказание </w:t>
      </w:r>
      <w:r>
        <w:rPr>
          <w:sz w:val="28"/>
          <w:szCs w:val="28"/>
        </w:rPr>
        <w:t>Журова</w:t>
      </w:r>
      <w:r>
        <w:rPr>
          <w:sz w:val="28"/>
          <w:szCs w:val="28"/>
        </w:rPr>
        <w:t xml:space="preserve"> С.С., мировой судья учитывает признание им своей вины, </w:t>
      </w:r>
      <w:r>
        <w:rPr>
          <w:sz w:val="28"/>
          <w:szCs w:val="28"/>
        </w:rPr>
        <w:t>раскаяние в содеянном, состояние его здоровья и здоровья его близких родственников.</w:t>
      </w:r>
    </w:p>
    <w:p w:rsidR="004C13B0" w:rsidP="003C2E1D">
      <w:pPr>
        <w:ind w:right="99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тоже время Журов С.С. за текущий календарный год неоднократно привлекался к административной ответственности за совершение однородного правонарушения, предусмотренного Главой 20 КоАП РФ, что является обстоятельством, отягчающим его наказание.</w:t>
      </w:r>
    </w:p>
    <w:p w:rsidR="004C13B0" w:rsidRPr="00AD6296" w:rsidP="003A6333">
      <w:pPr>
        <w:autoSpaceDE w:val="0"/>
        <w:autoSpaceDN w:val="0"/>
        <w:adjustRightInd w:val="0"/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4C13B0" w:rsidRPr="00AD6296" w:rsidP="003A6333">
      <w:pPr>
        <w:autoSpaceDE w:val="0"/>
        <w:autoSpaceDN w:val="0"/>
        <w:adjustRightInd w:val="0"/>
        <w:ind w:right="22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мировой судья считает необходимым назначить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Журову</w:t>
      </w:r>
      <w:r>
        <w:rPr>
          <w:sz w:val="28"/>
          <w:szCs w:val="28"/>
        </w:rPr>
        <w:t xml:space="preserve"> С.С. н</w:t>
      </w:r>
      <w:r w:rsidRPr="00AD6296">
        <w:rPr>
          <w:sz w:val="28"/>
          <w:szCs w:val="28"/>
        </w:rPr>
        <w:t>аказание в виде административного ареста</w:t>
      </w:r>
      <w:r>
        <w:rPr>
          <w:sz w:val="28"/>
          <w:szCs w:val="28"/>
        </w:rPr>
        <w:t xml:space="preserve">. </w:t>
      </w:r>
      <w:r w:rsidRPr="00AD6296">
        <w:rPr>
          <w:sz w:val="28"/>
          <w:szCs w:val="28"/>
        </w:rPr>
        <w:t>К лицам, перечисленн</w:t>
      </w:r>
      <w:r>
        <w:rPr>
          <w:sz w:val="28"/>
          <w:szCs w:val="28"/>
        </w:rPr>
        <w:t xml:space="preserve">ым в части 2 статьи 3.9 КоАП РФ Журов С.С. </w:t>
      </w:r>
      <w:r w:rsidRPr="00AD629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относится. Сведений о наличии у </w:t>
      </w:r>
      <w:r>
        <w:rPr>
          <w:sz w:val="28"/>
          <w:szCs w:val="28"/>
        </w:rPr>
        <w:t>Журова</w:t>
      </w:r>
      <w:r>
        <w:rPr>
          <w:sz w:val="28"/>
          <w:szCs w:val="28"/>
        </w:rPr>
        <w:t xml:space="preserve"> С.С.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4C13B0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4C13B0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4C13B0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Журова</w:t>
      </w:r>
      <w:r>
        <w:rPr>
          <w:sz w:val="28"/>
          <w:szCs w:val="28"/>
        </w:rPr>
        <w:t xml:space="preserve"> С</w:t>
      </w:r>
      <w:r w:rsidR="00496188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496188">
        <w:rPr>
          <w:sz w:val="28"/>
          <w:szCs w:val="28"/>
        </w:rPr>
        <w:t>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5 (пять) суток. </w:t>
      </w:r>
    </w:p>
    <w:p w:rsidR="004C13B0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15 часов 05 минут 7 мая  2022 года.</w:t>
      </w:r>
    </w:p>
    <w:p w:rsidR="004C13B0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Бугульминский городской суд Республики Татарстан. </w:t>
      </w:r>
    </w:p>
    <w:p w:rsidR="004C13B0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4C13B0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4C13B0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4C13B0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4C13B0" w:rsidRPr="002A78DB" w:rsidP="002A78DB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 w:rsidRPr="002A78DB">
        <w:rPr>
          <w:sz w:val="28"/>
          <w:szCs w:val="28"/>
        </w:rPr>
        <w:t xml:space="preserve">Мировой судья                                                                             </w:t>
      </w:r>
      <w:r w:rsidRPr="002A78DB">
        <w:rPr>
          <w:sz w:val="28"/>
          <w:szCs w:val="28"/>
        </w:rPr>
        <w:t>Асфандиярова</w:t>
      </w:r>
      <w:r w:rsidRPr="002A78DB">
        <w:rPr>
          <w:sz w:val="28"/>
          <w:szCs w:val="28"/>
        </w:rPr>
        <w:t xml:space="preserve"> Л.З.</w:t>
      </w: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32B80"/>
    <w:rsid w:val="00051631"/>
    <w:rsid w:val="000835FC"/>
    <w:rsid w:val="000F0B77"/>
    <w:rsid w:val="0012327D"/>
    <w:rsid w:val="001303C2"/>
    <w:rsid w:val="00146F41"/>
    <w:rsid w:val="00170605"/>
    <w:rsid w:val="00184691"/>
    <w:rsid w:val="00187DE1"/>
    <w:rsid w:val="002023C0"/>
    <w:rsid w:val="002070B9"/>
    <w:rsid w:val="002A56FB"/>
    <w:rsid w:val="002A78DB"/>
    <w:rsid w:val="002D5A59"/>
    <w:rsid w:val="002D6AD8"/>
    <w:rsid w:val="0032319A"/>
    <w:rsid w:val="00323C0A"/>
    <w:rsid w:val="0036768D"/>
    <w:rsid w:val="00376B0E"/>
    <w:rsid w:val="003A32B6"/>
    <w:rsid w:val="003A6333"/>
    <w:rsid w:val="003B7699"/>
    <w:rsid w:val="003C2E1D"/>
    <w:rsid w:val="00410BCB"/>
    <w:rsid w:val="00475891"/>
    <w:rsid w:val="004940E1"/>
    <w:rsid w:val="00496188"/>
    <w:rsid w:val="004C13B0"/>
    <w:rsid w:val="004F68E4"/>
    <w:rsid w:val="00555A6E"/>
    <w:rsid w:val="005C0F1B"/>
    <w:rsid w:val="005F2B5C"/>
    <w:rsid w:val="00604A67"/>
    <w:rsid w:val="006114A9"/>
    <w:rsid w:val="00650A08"/>
    <w:rsid w:val="00686A1C"/>
    <w:rsid w:val="007235DB"/>
    <w:rsid w:val="00747294"/>
    <w:rsid w:val="007C09C3"/>
    <w:rsid w:val="007C753D"/>
    <w:rsid w:val="00804B70"/>
    <w:rsid w:val="00822F95"/>
    <w:rsid w:val="00867728"/>
    <w:rsid w:val="008B06CF"/>
    <w:rsid w:val="008C6480"/>
    <w:rsid w:val="00901321"/>
    <w:rsid w:val="00A06AF1"/>
    <w:rsid w:val="00A2189B"/>
    <w:rsid w:val="00A5182A"/>
    <w:rsid w:val="00A84FEC"/>
    <w:rsid w:val="00AD6296"/>
    <w:rsid w:val="00AF490D"/>
    <w:rsid w:val="00B12409"/>
    <w:rsid w:val="00B41BD1"/>
    <w:rsid w:val="00B51573"/>
    <w:rsid w:val="00B57197"/>
    <w:rsid w:val="00B62B2F"/>
    <w:rsid w:val="00B66D37"/>
    <w:rsid w:val="00B71E16"/>
    <w:rsid w:val="00B958B4"/>
    <w:rsid w:val="00C232A1"/>
    <w:rsid w:val="00C5304B"/>
    <w:rsid w:val="00C62C85"/>
    <w:rsid w:val="00C65304"/>
    <w:rsid w:val="00CB0609"/>
    <w:rsid w:val="00D04C6A"/>
    <w:rsid w:val="00D61470"/>
    <w:rsid w:val="00D730E7"/>
    <w:rsid w:val="00D842DE"/>
    <w:rsid w:val="00DF22B5"/>
    <w:rsid w:val="00E06F2E"/>
    <w:rsid w:val="00E36C94"/>
    <w:rsid w:val="00E9258C"/>
    <w:rsid w:val="00EE1530"/>
    <w:rsid w:val="00F73AD5"/>
    <w:rsid w:val="00FE6D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