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746" w:rsidP="00A36746">
      <w:pPr>
        <w:autoSpaceDE w:val="0"/>
        <w:autoSpaceDN w:val="0"/>
        <w:adjustRightInd w:val="0"/>
        <w:spacing w:after="0"/>
        <w:ind w:firstLine="12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 № 5-2/2021</w:t>
      </w:r>
    </w:p>
    <w:p w:rsidR="00A36746" w:rsidP="00A3674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УИД 16 </w:t>
      </w:r>
      <w:r>
        <w:rPr>
          <w:rFonts w:ascii="Times New Roman" w:hAnsi="Times New Roman"/>
          <w:sz w:val="24"/>
          <w:szCs w:val="24"/>
          <w:lang w:val="en-US"/>
        </w:rPr>
        <w:t>ms</w:t>
      </w:r>
      <w:r>
        <w:rPr>
          <w:rFonts w:ascii="Times New Roman" w:hAnsi="Times New Roman"/>
          <w:sz w:val="24"/>
          <w:szCs w:val="24"/>
        </w:rPr>
        <w:t xml:space="preserve"> 0093-01-2021-004037-79</w:t>
      </w:r>
    </w:p>
    <w:p w:rsidR="00A36746" w:rsidP="00A3674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36746" w:rsidP="00A36746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A36746" w:rsidP="00A36746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A36746" w:rsidP="00A36746">
      <w:pPr>
        <w:pStyle w:val="Title"/>
        <w:ind w:right="-1"/>
        <w:rPr>
          <w:b w:val="0"/>
          <w:sz w:val="28"/>
          <w:szCs w:val="28"/>
        </w:rPr>
      </w:pPr>
    </w:p>
    <w:p w:rsidR="00A36746" w:rsidP="00A367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января 2022 года                                                                                 г.Бугульма РТ</w:t>
      </w:r>
    </w:p>
    <w:p w:rsidR="00A36746" w:rsidP="00A3674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36746" w:rsidP="00A3674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по Бугульминскому судебному району Республики Татарстан  Федотова Д.А. по адресу: Республика Татарстан,  г. Бугульма, ул. Ленина, д. 18 А, рассмотрев дело об административном правонарушении, предусмотренном частью 2 статьи 3.8 Кодекса Республики Татарстан об административных правонарушениях (КоАП РТ), в отношении Артюшкина </w:t>
      </w:r>
      <w:r w:rsidR="002E067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A36746" w:rsidP="00A36746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A36746" w:rsidP="00A36746">
      <w:pPr>
        <w:spacing w:line="240" w:lineRule="auto"/>
        <w:ind w:right="-1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A36746" w:rsidP="00A36746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14 декабря 2021 года в 22 часа 00 минут Артюшкин О.А., находясь по адресу: </w:t>
      </w:r>
      <w:r w:rsidR="002E067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громко слушал музыку, кричал, громко разговаривал, нарушая тем самым тишину и покой граждан в ночное время повторно в течение года.</w:t>
      </w:r>
    </w:p>
    <w:p w:rsidR="00A36746" w:rsidP="00A3674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 Артюшкин О.А. не явился, судебная повестка на его имя вернулась из почтового отделения с пометкой «истек срок хранения», заявлений и ходатайств суду не поступало.</w:t>
      </w:r>
    </w:p>
    <w:p w:rsidR="00A36746" w:rsidP="00A3674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A36746" w:rsidP="00A3674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Потерпевшая </w:t>
      </w:r>
      <w:r w:rsidR="002E067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в судебное заседание не явилась, извещена надлежаще, заявлений и ходатайств суду не представила. </w:t>
      </w:r>
    </w:p>
    <w:p w:rsidR="00A36746" w:rsidP="00A3674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таких обстоятельствах суд полагает возможным рассмотреть данное дело без участия лица, привлекаемого к административной ответственности и потерпевшей.</w:t>
      </w:r>
    </w:p>
    <w:p w:rsidR="00A36746" w:rsidP="00A36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Изучив материалы дела, суд приходит к выводу о том, что действия Артюшкина О.А. следует квалифицировать по части 2 статьи 3.8 КоАП РТ, то есть нарушение покоя граждан и тишины в ночное время повторно в течение года - </w:t>
      </w:r>
      <w:r>
        <w:rPr>
          <w:rFonts w:ascii="Times New Roman" w:hAnsi="Times New Roman" w:eastAsiaTheme="minorHAnsi"/>
          <w:sz w:val="28"/>
          <w:szCs w:val="28"/>
        </w:rPr>
        <w:t>влекут наложение административного штрафа на граждан в размере от полутора тысяч до двух тысяч рублей, на должностных лиц - от пятнадцати тысяч до двадцати тысяч рублей, на юридических лиц - от шестидесяти тысяч до семидесяти тысяч рублей.</w:t>
      </w:r>
    </w:p>
    <w:p w:rsidR="00A36746" w:rsidP="00A36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статье 2 Закон РТ от 12.01.2010 № 3-ЗРТ «О соблюдении покоя граждан и тишины в ночное время» под ночным временем понимается период </w:t>
      </w:r>
      <w:r>
        <w:rPr>
          <w:rFonts w:ascii="Times New Roman" w:hAnsi="Times New Roman" w:eastAsiaTheme="minorHAnsi"/>
          <w:sz w:val="28"/>
          <w:szCs w:val="28"/>
        </w:rPr>
        <w:t>времени с 22.00 часов до 6.00 часов в рабочие дни, а в выходные и нерабочие праздничные дни - с 22.00 часов до 9.00 часов.</w:t>
      </w:r>
    </w:p>
    <w:p w:rsidR="00A36746" w:rsidP="00A3674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Артюшкина О.А. установлена письменными материалами дела: протоколом об административном правонарушении № </w:t>
      </w:r>
      <w:r w:rsidR="002E067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от 15 декабря 2021 года; телефонным сообщением</w:t>
      </w:r>
      <w:r w:rsidRPr="00A367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 МВД России по Бугульминскому району от 14 декабря 2021 года; заявлением </w:t>
      </w:r>
      <w:r w:rsidR="002E067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в отдел МВД России по Бугульминскому району о привлечении Артюшкина О.А. к административной ответственности; письменным объяснением </w:t>
      </w:r>
      <w:r w:rsidR="002E067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.; справкой о привлечении Артюшкина О.А. к административной ответственности и другими материалами дела.</w:t>
      </w:r>
    </w:p>
    <w:p w:rsidR="00A36746" w:rsidP="00A3674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мирового судьи судебного участка № 1 по Бугульминскому судебному району Республики Татарстан от 8 июня 2021 года Артюшкин О.А. привлечен к административной ответственности по части 2 статьи 3.8 КоАП РТ, данное постановление не обжаловалось и вступило в законную силу 13 июля 2021 года.</w:t>
      </w:r>
    </w:p>
    <w:p w:rsidR="00A36746" w:rsidP="00A36746">
      <w:pPr>
        <w:pStyle w:val="BodyTextIndent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A36746" w:rsidP="00A3674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Артюшкину О.А. суд учитывает характер совершенного административного правонарушения, личность правонарушителя, который в течение календарного года неоднократно привлекался к административной ответственности за совершение правонарушений, предусмотренных статьей 3.8 КоАП РТ, однако должных выводов для себя не сделал, вновь совершив правонарушение, а также все обстоятельства дела.</w:t>
      </w:r>
    </w:p>
    <w:p w:rsidR="00A36746" w:rsidP="00A3674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изложенного,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статьями 29.9, 29.10 КоАП РФ, мировой судья</w:t>
      </w:r>
    </w:p>
    <w:p w:rsidR="00A36746" w:rsidP="00A36746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A36746" w:rsidP="00A36746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</w:rPr>
      </w:pPr>
    </w:p>
    <w:p w:rsidR="00A36746" w:rsidP="00A3674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Артюшкина признать виновным в совершении административного правонарушения, предусмотренного частью 2 статьи 3.8 Кодекса Республики Татарстан об административных правонарушениях, и назначить наказание в виде административного штрафа в размере 2 000 (двух тысяч) рублей.</w:t>
      </w:r>
    </w:p>
    <w:p w:rsidR="00A36746" w:rsidP="00A36746">
      <w:pPr>
        <w:pStyle w:val="BodyTextIndent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A36746" w:rsidP="00A36746">
      <w:pPr>
        <w:pStyle w:val="BodyTextIndent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A36746" w:rsidP="00A36746">
      <w:pPr>
        <w:pStyle w:val="BodyTextIndent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A36746" w:rsidP="00A367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36746" w:rsidP="00A36746">
      <w:pPr>
        <w:pStyle w:val="BodyTextIndent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подпись                           </w:t>
      </w:r>
      <w:r>
        <w:rPr>
          <w:rFonts w:ascii="Times New Roman" w:hAnsi="Times New Roman"/>
          <w:sz w:val="28"/>
          <w:szCs w:val="28"/>
        </w:rPr>
        <w:tab/>
        <w:t>Федотова Д.А.</w:t>
      </w:r>
    </w:p>
    <w:p w:rsidR="00A36746" w:rsidP="00A36746">
      <w:pPr>
        <w:pStyle w:val="BodyTextIndent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верна.</w:t>
      </w:r>
    </w:p>
    <w:p w:rsidR="00A36746" w:rsidP="00A36746">
      <w:pPr>
        <w:pStyle w:val="BodyTextIndent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Федотова Д.А.</w:t>
      </w:r>
    </w:p>
    <w:p w:rsidR="00A36746" w:rsidP="00A36746">
      <w:pPr>
        <w:pStyle w:val="BodyTextIndent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36746" w:rsidP="00A36746">
      <w:pPr>
        <w:pStyle w:val="BodyTextIndent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 «____» ____________ 2022 года</w:t>
      </w:r>
    </w:p>
    <w:p w:rsidR="00A36746" w:rsidP="00A36746">
      <w:pPr>
        <w:pStyle w:val="BodyTextIndent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36746" w:rsidP="00A36746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Федотова Д.А.</w:t>
      </w:r>
    </w:p>
    <w:p w:rsidR="00A36746" w:rsidP="00A36746">
      <w:pPr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</w:p>
    <w:p w:rsidR="00A36746" w:rsidRPr="00A36746" w:rsidP="00A3674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</w:t>
      </w:r>
    </w:p>
    <w:p w:rsidR="00A36746" w:rsidP="00A36746">
      <w:pPr>
        <w:spacing w:after="0" w:line="240" w:lineRule="auto"/>
        <w:rPr>
          <w:rFonts w:ascii="Times New Roman" w:hAnsi="Times New Roman"/>
        </w:rPr>
      </w:pPr>
    </w:p>
    <w:p w:rsidR="00A36746" w:rsidP="00A36746">
      <w:pPr>
        <w:spacing w:after="0" w:line="240" w:lineRule="auto"/>
        <w:rPr>
          <w:rFonts w:ascii="Times New Roman" w:hAnsi="Times New Roman"/>
        </w:rPr>
      </w:pPr>
    </w:p>
    <w:p w:rsidR="00A36746" w:rsidP="00A36746">
      <w:r>
        <w:t xml:space="preserve"> </w:t>
      </w:r>
    </w:p>
    <w:p w:rsidR="00A36746" w:rsidP="00A36746"/>
    <w:p w:rsidR="00A36746" w:rsidP="00A36746"/>
    <w:p w:rsidR="00A36746" w:rsidP="00A36746"/>
    <w:p w:rsidR="0092094E"/>
    <w:sectPr w:rsidSect="00A3674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D8"/>
    <w:rsid w:val="002E067B"/>
    <w:rsid w:val="004D5AD8"/>
    <w:rsid w:val="0092094E"/>
    <w:rsid w:val="00A36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A3674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rsid w:val="00A367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3674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36746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A36746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A367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bel">
    <w:name w:val="label"/>
    <w:basedOn w:val="DefaultParagraphFont"/>
    <w:rsid w:val="00A36746"/>
  </w:style>
  <w:style w:type="paragraph" w:styleId="BalloonText">
    <w:name w:val="Balloon Text"/>
    <w:basedOn w:val="Normal"/>
    <w:link w:val="a1"/>
    <w:uiPriority w:val="99"/>
    <w:semiHidden/>
    <w:unhideWhenUsed/>
    <w:rsid w:val="00A36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367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