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47527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71CAE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47527C">
        <w:rPr>
          <w:rFonts w:ascii="Times New Roman" w:hAnsi="Times New Roman"/>
          <w:sz w:val="28"/>
          <w:szCs w:val="28"/>
          <w:lang w:eastAsia="ru-RU"/>
        </w:rPr>
        <w:t>4</w:t>
      </w:r>
      <w:r w:rsidR="00D71CAE">
        <w:rPr>
          <w:rFonts w:ascii="Times New Roman" w:hAnsi="Times New Roman"/>
          <w:sz w:val="28"/>
          <w:szCs w:val="28"/>
          <w:lang w:eastAsia="ru-RU"/>
        </w:rPr>
        <w:t>63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7527C">
        <w:rPr>
          <w:rFonts w:ascii="Times New Roman" w:hAnsi="Times New Roman"/>
          <w:sz w:val="28"/>
          <w:szCs w:val="28"/>
          <w:lang w:eastAsia="ru-RU"/>
        </w:rPr>
        <w:t>2</w:t>
      </w:r>
      <w:r w:rsidR="002465CD">
        <w:rPr>
          <w:rFonts w:ascii="Times New Roman" w:hAnsi="Times New Roman"/>
          <w:sz w:val="28"/>
          <w:szCs w:val="28"/>
          <w:lang w:eastAsia="ru-RU"/>
        </w:rPr>
        <w:t>384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2465CD">
        <w:rPr>
          <w:rFonts w:ascii="Times New Roman" w:hAnsi="Times New Roman"/>
          <w:sz w:val="28"/>
          <w:szCs w:val="28"/>
          <w:lang w:eastAsia="ru-RU"/>
        </w:rPr>
        <w:t>37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августа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FC3BA9">
        <w:rPr>
          <w:rFonts w:ascii="Times New Roman" w:hAnsi="Times New Roman"/>
          <w:sz w:val="28"/>
          <w:szCs w:val="28"/>
        </w:rPr>
        <w:t>2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D71CAE">
        <w:rPr>
          <w:rFonts w:ascii="Times New Roman" w:hAnsi="Times New Roman"/>
          <w:sz w:val="28"/>
          <w:szCs w:val="28"/>
          <w:lang w:eastAsia="ru-RU"/>
        </w:rPr>
        <w:t>Андреевой Л</w:t>
      </w:r>
      <w:r w:rsidR="00451B16">
        <w:rPr>
          <w:rFonts w:ascii="Times New Roman" w:hAnsi="Times New Roman"/>
          <w:sz w:val="28"/>
          <w:szCs w:val="28"/>
          <w:lang w:eastAsia="ru-RU"/>
        </w:rPr>
        <w:t>.</w:t>
      </w:r>
      <w:r w:rsidR="00D71CA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51B16">
        <w:rPr>
          <w:rFonts w:ascii="Times New Roman" w:hAnsi="Times New Roman"/>
          <w:sz w:val="28"/>
          <w:szCs w:val="28"/>
          <w:lang w:eastAsia="ru-RU"/>
        </w:rPr>
        <w:t>.</w:t>
      </w:r>
      <w:r w:rsidR="00D71C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</w:t>
      </w:r>
      <w:r w:rsidR="00D71CAE">
        <w:rPr>
          <w:rFonts w:ascii="Times New Roman" w:hAnsi="Times New Roman"/>
          <w:sz w:val="28"/>
          <w:szCs w:val="28"/>
          <w:lang w:eastAsia="ru-RU"/>
        </w:rPr>
        <w:t>ки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D71CAE">
        <w:rPr>
          <w:rFonts w:ascii="Times New Roman" w:hAnsi="Times New Roman"/>
          <w:sz w:val="28"/>
          <w:szCs w:val="28"/>
          <w:lang w:eastAsia="ru-RU"/>
        </w:rPr>
        <w:t xml:space="preserve">й по адресу: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D71CAE">
        <w:rPr>
          <w:rFonts w:ascii="Times New Roman" w:hAnsi="Times New Roman"/>
          <w:sz w:val="28"/>
          <w:szCs w:val="28"/>
          <w:lang w:eastAsia="ru-RU"/>
        </w:rPr>
        <w:t>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проживающе</w:t>
      </w:r>
      <w:r w:rsidR="00D71CAE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1CAE">
        <w:rPr>
          <w:rFonts w:ascii="Times New Roman" w:hAnsi="Times New Roman"/>
          <w:sz w:val="28"/>
          <w:szCs w:val="28"/>
          <w:lang w:eastAsia="ru-RU"/>
        </w:rPr>
        <w:t>не</w:t>
      </w:r>
      <w:r w:rsidR="004F1043">
        <w:rPr>
          <w:rFonts w:ascii="Times New Roman" w:hAnsi="Times New Roman"/>
          <w:sz w:val="28"/>
          <w:szCs w:val="28"/>
          <w:lang w:eastAsia="ru-RU"/>
        </w:rPr>
        <w:t>работающе</w:t>
      </w:r>
      <w:r w:rsidR="00D71CAE">
        <w:rPr>
          <w:rFonts w:ascii="Times New Roman" w:hAnsi="Times New Roman"/>
          <w:sz w:val="28"/>
          <w:szCs w:val="28"/>
          <w:lang w:eastAsia="ru-RU"/>
        </w:rPr>
        <w:t>й</w:t>
      </w:r>
      <w:r w:rsidR="0047527C">
        <w:rPr>
          <w:rFonts w:ascii="Times New Roman" w:hAnsi="Times New Roman"/>
          <w:sz w:val="28"/>
          <w:szCs w:val="28"/>
          <w:lang w:eastAsia="ru-RU"/>
        </w:rPr>
        <w:t>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инвалидности не имеюще</w:t>
      </w:r>
      <w:r w:rsidR="00D71CAE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>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августа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61633">
        <w:rPr>
          <w:rFonts w:ascii="Times New Roman" w:hAnsi="Times New Roman"/>
          <w:sz w:val="28"/>
          <w:szCs w:val="28"/>
        </w:rPr>
        <w:t xml:space="preserve">час. </w:t>
      </w:r>
      <w:r>
        <w:rPr>
          <w:rFonts w:ascii="Times New Roman" w:hAnsi="Times New Roman"/>
          <w:sz w:val="28"/>
          <w:szCs w:val="28"/>
        </w:rPr>
        <w:t>31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Андреева Л.В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>
        <w:rPr>
          <w:rFonts w:ascii="Times New Roman" w:hAnsi="Times New Roman"/>
          <w:sz w:val="28"/>
          <w:szCs w:val="28"/>
        </w:rPr>
        <w:t>помещении гипермаркета «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Pr="0002484C" w:rsidR="0002484C">
        <w:rPr>
          <w:rFonts w:ascii="Times New Roman" w:hAnsi="Times New Roman"/>
          <w:sz w:val="28"/>
          <w:szCs w:val="28"/>
        </w:rPr>
        <w:t>г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>,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осетр живой весом 0,515кг стоимостью 613 рублей 01 копейка, дрожжи хлебопекарные 10г в количестве 3 упаковок стоимость</w:t>
      </w:r>
      <w:r w:rsidR="002465C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2465CD">
        <w:rPr>
          <w:rFonts w:ascii="Times New Roman" w:hAnsi="Times New Roman"/>
          <w:sz w:val="28"/>
          <w:szCs w:val="28"/>
        </w:rPr>
        <w:t>04 рубля 15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2465CD">
        <w:rPr>
          <w:rFonts w:ascii="Times New Roman" w:hAnsi="Times New Roman"/>
          <w:sz w:val="28"/>
          <w:szCs w:val="28"/>
        </w:rPr>
        <w:t xml:space="preserve"> за единицу товара</w:t>
      </w:r>
      <w:r>
        <w:rPr>
          <w:rFonts w:ascii="Times New Roman" w:hAnsi="Times New Roman"/>
          <w:sz w:val="28"/>
          <w:szCs w:val="28"/>
        </w:rPr>
        <w:t>, прокладки «</w:t>
      </w:r>
      <w:r>
        <w:rPr>
          <w:rFonts w:ascii="Times New Roman" w:hAnsi="Times New Roman"/>
          <w:sz w:val="28"/>
          <w:szCs w:val="28"/>
          <w:lang w:val="en-US"/>
        </w:rPr>
        <w:t>Lau</w:t>
      </w:r>
      <w:r w:rsidR="007D486B">
        <w:rPr>
          <w:rFonts w:ascii="Times New Roman" w:hAnsi="Times New Roman"/>
          <w:sz w:val="28"/>
          <w:szCs w:val="28"/>
          <w:lang w:val="en-US"/>
        </w:rPr>
        <w:t>rier</w:t>
      </w:r>
      <w:r w:rsidR="007D486B">
        <w:rPr>
          <w:rFonts w:ascii="Times New Roman" w:hAnsi="Times New Roman"/>
          <w:sz w:val="28"/>
          <w:szCs w:val="28"/>
        </w:rPr>
        <w:t>» стоимостью 331 рубль 63 копейки, гель «</w:t>
      </w:r>
      <w:r w:rsidR="007D486B">
        <w:rPr>
          <w:rFonts w:ascii="Times New Roman" w:hAnsi="Times New Roman"/>
          <w:sz w:val="28"/>
          <w:szCs w:val="28"/>
          <w:lang w:val="en-US"/>
        </w:rPr>
        <w:t>Le</w:t>
      </w:r>
      <w:r w:rsidRPr="007D486B" w:rsidR="007D486B">
        <w:rPr>
          <w:rFonts w:ascii="Times New Roman" w:hAnsi="Times New Roman"/>
          <w:sz w:val="28"/>
          <w:szCs w:val="28"/>
        </w:rPr>
        <w:t xml:space="preserve"> </w:t>
      </w:r>
      <w:r w:rsidR="007D486B">
        <w:rPr>
          <w:rFonts w:ascii="Times New Roman" w:hAnsi="Times New Roman"/>
          <w:sz w:val="28"/>
          <w:szCs w:val="28"/>
          <w:lang w:val="en-US"/>
        </w:rPr>
        <w:t>Petit</w:t>
      </w:r>
      <w:r w:rsidR="002465CD">
        <w:rPr>
          <w:rFonts w:ascii="Times New Roman" w:hAnsi="Times New Roman"/>
          <w:sz w:val="28"/>
          <w:szCs w:val="28"/>
        </w:rPr>
        <w:t xml:space="preserve">» стоимостью </w:t>
      </w:r>
      <w:r w:rsidR="007D486B">
        <w:rPr>
          <w:rFonts w:ascii="Times New Roman" w:hAnsi="Times New Roman"/>
          <w:sz w:val="28"/>
          <w:szCs w:val="28"/>
        </w:rPr>
        <w:t>196 рублей 66 копеек,</w:t>
      </w:r>
      <w:r w:rsidRPr="0047527C" w:rsidR="0047527C">
        <w:rPr>
          <w:rFonts w:ascii="Times New Roman" w:hAnsi="Times New Roman"/>
          <w:sz w:val="28"/>
          <w:szCs w:val="28"/>
        </w:rPr>
        <w:t xml:space="preserve"> </w:t>
      </w:r>
      <w:r w:rsidR="007D486B">
        <w:rPr>
          <w:rFonts w:ascii="Times New Roman" w:hAnsi="Times New Roman"/>
          <w:sz w:val="28"/>
          <w:szCs w:val="28"/>
        </w:rPr>
        <w:t>крем «Черный жемчуг» стоимос</w:t>
      </w:r>
      <w:r w:rsidR="002465CD">
        <w:rPr>
          <w:rFonts w:ascii="Times New Roman" w:hAnsi="Times New Roman"/>
          <w:sz w:val="28"/>
          <w:szCs w:val="28"/>
        </w:rPr>
        <w:t xml:space="preserve">тью 290 рублей </w:t>
      </w:r>
      <w:r w:rsidR="007D486B">
        <w:rPr>
          <w:rFonts w:ascii="Times New Roman" w:hAnsi="Times New Roman"/>
          <w:sz w:val="28"/>
          <w:szCs w:val="28"/>
        </w:rPr>
        <w:t>17 копеек,  дезодорант «</w:t>
      </w:r>
      <w:r w:rsidR="007D486B">
        <w:rPr>
          <w:rFonts w:ascii="Times New Roman" w:hAnsi="Times New Roman"/>
          <w:sz w:val="28"/>
          <w:szCs w:val="28"/>
          <w:lang w:val="en-US"/>
        </w:rPr>
        <w:t>Lady</w:t>
      </w:r>
      <w:r w:rsidRPr="007D486B" w:rsidR="007D486B">
        <w:rPr>
          <w:rFonts w:ascii="Times New Roman" w:hAnsi="Times New Roman"/>
          <w:sz w:val="28"/>
          <w:szCs w:val="28"/>
        </w:rPr>
        <w:t xml:space="preserve"> </w:t>
      </w:r>
      <w:r w:rsidR="007D486B">
        <w:rPr>
          <w:rFonts w:ascii="Times New Roman" w:hAnsi="Times New Roman"/>
          <w:sz w:val="28"/>
          <w:szCs w:val="28"/>
          <w:lang w:val="en-US"/>
        </w:rPr>
        <w:t>Speed</w:t>
      </w:r>
      <w:r w:rsidRPr="007D486B" w:rsidR="007D486B">
        <w:rPr>
          <w:rFonts w:ascii="Times New Roman" w:hAnsi="Times New Roman"/>
          <w:sz w:val="28"/>
          <w:szCs w:val="28"/>
        </w:rPr>
        <w:t xml:space="preserve"> </w:t>
      </w:r>
      <w:r w:rsidR="007D486B">
        <w:rPr>
          <w:rFonts w:ascii="Times New Roman" w:hAnsi="Times New Roman"/>
          <w:sz w:val="28"/>
          <w:szCs w:val="28"/>
          <w:lang w:val="en-US"/>
        </w:rPr>
        <w:t>Stick</w:t>
      </w:r>
      <w:r w:rsidR="007D486B">
        <w:rPr>
          <w:rFonts w:ascii="Times New Roman" w:hAnsi="Times New Roman"/>
          <w:sz w:val="28"/>
          <w:szCs w:val="28"/>
        </w:rPr>
        <w:t>»</w:t>
      </w:r>
      <w:r w:rsidRPr="007D486B" w:rsidR="007D486B">
        <w:rPr>
          <w:rFonts w:ascii="Times New Roman" w:hAnsi="Times New Roman"/>
          <w:sz w:val="28"/>
          <w:szCs w:val="28"/>
        </w:rPr>
        <w:t xml:space="preserve"> </w:t>
      </w:r>
      <w:r w:rsidR="007D486B">
        <w:rPr>
          <w:rFonts w:ascii="Times New Roman" w:hAnsi="Times New Roman"/>
          <w:sz w:val="28"/>
          <w:szCs w:val="28"/>
        </w:rPr>
        <w:t xml:space="preserve">в количестве 2 штук стоимостью </w:t>
      </w:r>
      <w:r w:rsidR="002465CD">
        <w:rPr>
          <w:rFonts w:ascii="Times New Roman" w:hAnsi="Times New Roman"/>
          <w:sz w:val="28"/>
          <w:szCs w:val="28"/>
        </w:rPr>
        <w:t>295 рублей 78 копеек за единицу товара</w:t>
      </w:r>
      <w:r w:rsidR="007D486B">
        <w:rPr>
          <w:rFonts w:ascii="Times New Roman" w:hAnsi="Times New Roman"/>
          <w:sz w:val="28"/>
          <w:szCs w:val="28"/>
        </w:rPr>
        <w:t xml:space="preserve">, </w:t>
      </w:r>
      <w:r w:rsidR="00451B16">
        <w:rPr>
          <w:rFonts w:ascii="Times New Roman" w:hAnsi="Times New Roman"/>
          <w:sz w:val="28"/>
          <w:szCs w:val="28"/>
        </w:rPr>
        <w:t xml:space="preserve">на общую сумму </w:t>
      </w:r>
      <w:r w:rsidR="007D486B">
        <w:rPr>
          <w:rFonts w:ascii="Times New Roman" w:hAnsi="Times New Roman"/>
          <w:sz w:val="28"/>
          <w:szCs w:val="28"/>
        </w:rPr>
        <w:t>2035 рублей 48 копеек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7D486B">
        <w:rPr>
          <w:rFonts w:ascii="Times New Roman" w:hAnsi="Times New Roman"/>
          <w:sz w:val="28"/>
          <w:szCs w:val="28"/>
        </w:rPr>
        <w:t>ла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</w:t>
      </w:r>
      <w:r w:rsidR="007D486B"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Андреева Л.В. вину в инкриминируемом административном правонарушении не признала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 тем, 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="007D486B">
        <w:rPr>
          <w:rFonts w:ascii="Times New Roman" w:hAnsi="Times New Roman"/>
          <w:sz w:val="28"/>
          <w:szCs w:val="28"/>
          <w:lang w:eastAsia="ru-RU"/>
        </w:rPr>
        <w:t>Андреевой Л.В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протоколом об административном правонарушении, рапорт</w:t>
      </w:r>
      <w:r w:rsidR="00664E7B">
        <w:rPr>
          <w:rFonts w:ascii="Times New Roman" w:hAnsi="Times New Roman"/>
          <w:sz w:val="28"/>
          <w:szCs w:val="28"/>
          <w:lang w:eastAsia="ru-RU"/>
        </w:rPr>
        <w:t>ами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 сотрудник</w:t>
      </w:r>
      <w:r w:rsidR="007D486B">
        <w:rPr>
          <w:rFonts w:ascii="Times New Roman" w:hAnsi="Times New Roman"/>
          <w:sz w:val="28"/>
          <w:szCs w:val="28"/>
          <w:lang w:eastAsia="ru-RU"/>
        </w:rPr>
        <w:t>а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 полиции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7D486B">
        <w:rPr>
          <w:rFonts w:ascii="Times New Roman" w:hAnsi="Times New Roman"/>
          <w:sz w:val="28"/>
          <w:szCs w:val="28"/>
          <w:lang w:eastAsia="ru-RU"/>
        </w:rPr>
        <w:t>менеджер</w:t>
      </w:r>
      <w:r w:rsidR="002465CD">
        <w:rPr>
          <w:rFonts w:ascii="Times New Roman" w:hAnsi="Times New Roman"/>
          <w:sz w:val="28"/>
          <w:szCs w:val="28"/>
          <w:lang w:eastAsia="ru-RU"/>
        </w:rPr>
        <w:t>а</w:t>
      </w:r>
      <w:r w:rsidR="007D486B">
        <w:rPr>
          <w:rFonts w:ascii="Times New Roman" w:hAnsi="Times New Roman"/>
          <w:sz w:val="28"/>
          <w:szCs w:val="28"/>
          <w:lang w:eastAsia="ru-RU"/>
        </w:rPr>
        <w:t xml:space="preserve"> по обеспечению бизнеса ООО «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7D486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письменными </w:t>
      </w:r>
      <w:r w:rsidR="00664E7B">
        <w:rPr>
          <w:rFonts w:ascii="Times New Roman" w:hAnsi="Times New Roman"/>
          <w:sz w:val="28"/>
          <w:szCs w:val="28"/>
          <w:lang w:eastAsia="ru-RU"/>
        </w:rPr>
        <w:t>объяснениями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7D48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1B16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3C480E" w:rsidR="003C480E">
        <w:rPr>
          <w:rFonts w:ascii="Times New Roman" w:hAnsi="Times New Roman"/>
          <w:sz w:val="28"/>
          <w:szCs w:val="28"/>
          <w:lang w:eastAsia="ru-RU"/>
        </w:rPr>
        <w:t>Андреева Л.В</w:t>
      </w:r>
      <w:r w:rsidR="005954F2">
        <w:rPr>
          <w:rFonts w:ascii="Times New Roman" w:hAnsi="Times New Roman"/>
          <w:sz w:val="28"/>
          <w:szCs w:val="28"/>
          <w:lang w:eastAsia="ru-RU"/>
        </w:rPr>
        <w:t>. похитил</w:t>
      </w:r>
      <w:r w:rsidR="003C480E">
        <w:rPr>
          <w:rFonts w:ascii="Times New Roman" w:hAnsi="Times New Roman"/>
          <w:sz w:val="28"/>
          <w:szCs w:val="28"/>
          <w:lang w:eastAsia="ru-RU"/>
        </w:rPr>
        <w:t>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80E">
        <w:rPr>
          <w:rFonts w:ascii="Times New Roman" w:hAnsi="Times New Roman"/>
          <w:sz w:val="28"/>
          <w:szCs w:val="28"/>
          <w:lang w:eastAsia="ru-RU"/>
        </w:rPr>
        <w:t>товар</w:t>
      </w:r>
      <w:r w:rsidR="005954F2">
        <w:rPr>
          <w:rFonts w:ascii="Times New Roman" w:hAnsi="Times New Roman"/>
          <w:sz w:val="28"/>
          <w:szCs w:val="28"/>
          <w:lang w:eastAsia="ru-RU"/>
        </w:rPr>
        <w:t>, прош</w:t>
      </w:r>
      <w:r w:rsidR="003C480E">
        <w:rPr>
          <w:rFonts w:ascii="Times New Roman" w:hAnsi="Times New Roman"/>
          <w:sz w:val="28"/>
          <w:szCs w:val="28"/>
          <w:lang w:eastAsia="ru-RU"/>
        </w:rPr>
        <w:t>ла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кассовую зону, не оплатив за </w:t>
      </w:r>
      <w:r w:rsidR="002465CD">
        <w:rPr>
          <w:rFonts w:ascii="Times New Roman" w:hAnsi="Times New Roman"/>
          <w:sz w:val="28"/>
          <w:szCs w:val="28"/>
          <w:lang w:eastAsia="ru-RU"/>
        </w:rPr>
        <w:t>него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</w:t>
      </w:r>
      <w:r w:rsidR="00CA4F0B">
        <w:rPr>
          <w:rFonts w:ascii="Times New Roman" w:hAnsi="Times New Roman"/>
          <w:sz w:val="28"/>
          <w:szCs w:val="28"/>
          <w:lang w:eastAsia="ru-RU"/>
        </w:rPr>
        <w:t>а</w:t>
      </w:r>
      <w:r w:rsidR="00E74B4E">
        <w:rPr>
          <w:rFonts w:ascii="Times New Roman" w:hAnsi="Times New Roman"/>
          <w:sz w:val="28"/>
          <w:szCs w:val="28"/>
          <w:lang w:eastAsia="ru-RU"/>
        </w:rPr>
        <w:t>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F0B">
        <w:rPr>
          <w:rFonts w:ascii="Times New Roman" w:hAnsi="Times New Roman"/>
          <w:sz w:val="28"/>
          <w:szCs w:val="28"/>
          <w:lang w:eastAsia="ru-RU"/>
        </w:rPr>
        <w:t>товар возвращен</w:t>
      </w:r>
      <w:r w:rsidR="002465CD">
        <w:rPr>
          <w:rFonts w:ascii="Times New Roman" w:hAnsi="Times New Roman"/>
          <w:sz w:val="28"/>
          <w:szCs w:val="28"/>
          <w:lang w:eastAsia="ru-RU"/>
        </w:rPr>
        <w:t xml:space="preserve"> в торговый зал</w:t>
      </w:r>
      <w:r w:rsidR="00CA4F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4E7B">
        <w:rPr>
          <w:rFonts w:ascii="Times New Roman" w:hAnsi="Times New Roman"/>
          <w:sz w:val="28"/>
          <w:szCs w:val="28"/>
          <w:lang w:eastAsia="ru-RU"/>
        </w:rPr>
        <w:t xml:space="preserve">фотоснимками,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3E3158" w:rsidRPr="00227A18" w:rsidP="003E3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0C">
        <w:rPr>
          <w:rFonts w:ascii="Times New Roman" w:hAnsi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ч.2 ст.7.27 КоАП РФ, как мелкое хищение чужого имущества стоимостью более одной тысячи </w:t>
      </w:r>
      <w:r w:rsidRPr="00B7310C">
        <w:rPr>
          <w:rFonts w:ascii="Times New Roman" w:hAnsi="Times New Roman"/>
          <w:sz w:val="28"/>
          <w:szCs w:val="28"/>
        </w:rPr>
        <w:t xml:space="preserve">рублей, но не более двух тысяч пятисот рублей, путем кражи при отсутствии признаков преступлений, </w:t>
      </w:r>
      <w:r w:rsidRPr="00227A18">
        <w:rPr>
          <w:rFonts w:ascii="Times New Roman" w:hAnsi="Times New Roman"/>
          <w:sz w:val="28"/>
          <w:szCs w:val="28"/>
        </w:rPr>
        <w:t>путем кражи при отсутствии признаков преступлений, предусмотренных частями 2, 3</w:t>
      </w:r>
      <w:hyperlink r:id="rId5" w:anchor="/document/10108000/entry/1583" w:history="1"/>
      <w:r w:rsidRPr="00227A18">
        <w:rPr>
          <w:rFonts w:ascii="Times New Roman" w:hAnsi="Times New Roman"/>
          <w:sz w:val="28"/>
          <w:szCs w:val="28"/>
        </w:rPr>
        <w:t> и </w:t>
      </w:r>
      <w:hyperlink r:id="rId5" w:anchor="/document/10108000/entry/15814" w:history="1">
        <w:r w:rsidRPr="00227A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4 ст.158</w:t>
        </w:r>
      </w:hyperlink>
      <w:r w:rsidRPr="00227A18">
        <w:rPr>
          <w:rFonts w:ascii="Times New Roman" w:hAnsi="Times New Roman"/>
          <w:sz w:val="28"/>
          <w:szCs w:val="28"/>
        </w:rPr>
        <w:t>, </w:t>
      </w:r>
      <w:hyperlink r:id="rId5" w:anchor="/document/10108000/entry/15810" w:history="1">
        <w:r w:rsidRPr="00227A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ст.158.1</w:t>
        </w:r>
      </w:hyperlink>
      <w:r w:rsidRPr="00227A18">
        <w:rPr>
          <w:rFonts w:ascii="Times New Roman" w:hAnsi="Times New Roman"/>
          <w:sz w:val="28"/>
          <w:szCs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</w:t>
      </w:r>
      <w:r w:rsidR="002465CD">
        <w:rPr>
          <w:rFonts w:ascii="Times New Roman" w:hAnsi="Times New Roman"/>
          <w:sz w:val="28"/>
          <w:szCs w:val="28"/>
        </w:rPr>
        <w:t>а</w:t>
      </w:r>
      <w:r w:rsidRPr="00E34215">
        <w:rPr>
          <w:rFonts w:ascii="Times New Roman" w:hAnsi="Times New Roman"/>
          <w:sz w:val="28"/>
          <w:szCs w:val="28"/>
        </w:rPr>
        <w:t>, смягчающ</w:t>
      </w:r>
      <w:r w:rsidR="002465CD">
        <w:rPr>
          <w:rFonts w:ascii="Times New Roman" w:hAnsi="Times New Roman"/>
          <w:sz w:val="28"/>
          <w:szCs w:val="28"/>
        </w:rPr>
        <w:t>и</w:t>
      </w:r>
      <w:r w:rsidRPr="00E34215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A80E5F">
        <w:rPr>
          <w:rFonts w:ascii="Times New Roman" w:hAnsi="Times New Roman"/>
          <w:sz w:val="28"/>
          <w:szCs w:val="28"/>
        </w:rPr>
        <w:t>состояние здоровья виновно</w:t>
      </w:r>
      <w:r w:rsidR="00D71CAE">
        <w:rPr>
          <w:rFonts w:ascii="Times New Roman" w:hAnsi="Times New Roman"/>
          <w:sz w:val="28"/>
          <w:szCs w:val="28"/>
        </w:rPr>
        <w:t>й</w:t>
      </w:r>
      <w:r w:rsidR="00A80E5F">
        <w:rPr>
          <w:rFonts w:ascii="Times New Roman" w:hAnsi="Times New Roman"/>
          <w:sz w:val="28"/>
          <w:szCs w:val="28"/>
        </w:rPr>
        <w:t xml:space="preserve"> и </w:t>
      </w:r>
      <w:r w:rsidR="002465CD">
        <w:rPr>
          <w:rFonts w:ascii="Times New Roman" w:hAnsi="Times New Roman"/>
          <w:sz w:val="28"/>
          <w:szCs w:val="28"/>
        </w:rPr>
        <w:t>ее</w:t>
      </w:r>
      <w:r w:rsidR="00A80E5F">
        <w:rPr>
          <w:rFonts w:ascii="Times New Roman" w:hAnsi="Times New Roman"/>
          <w:sz w:val="28"/>
          <w:szCs w:val="28"/>
        </w:rPr>
        <w:t xml:space="preserve"> близких</w:t>
      </w:r>
      <w:r w:rsidR="00CA4F0B">
        <w:rPr>
          <w:rFonts w:ascii="Times New Roman" w:hAnsi="Times New Roman"/>
          <w:sz w:val="28"/>
          <w:szCs w:val="28"/>
        </w:rPr>
        <w:t>, отсутствие ущерба</w:t>
      </w:r>
      <w:r w:rsidRPr="00E34215">
        <w:rPr>
          <w:rFonts w:ascii="Times New Roman" w:hAnsi="Times New Roman"/>
          <w:sz w:val="28"/>
          <w:szCs w:val="28"/>
        </w:rPr>
        <w:t>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</w:t>
      </w:r>
      <w:r w:rsidR="00D71CAE">
        <w:rPr>
          <w:rFonts w:ascii="Times New Roman" w:hAnsi="Times New Roman"/>
          <w:sz w:val="28"/>
          <w:szCs w:val="28"/>
        </w:rPr>
        <w:t>а</w:t>
      </w:r>
      <w:r w:rsidRPr="004F1043">
        <w:rPr>
          <w:rFonts w:ascii="Times New Roman" w:hAnsi="Times New Roman"/>
          <w:sz w:val="28"/>
          <w:szCs w:val="28"/>
        </w:rPr>
        <w:t>, отягчающ</w:t>
      </w:r>
      <w:r w:rsidR="00D71CAE">
        <w:rPr>
          <w:rFonts w:ascii="Times New Roman" w:hAnsi="Times New Roman"/>
          <w:sz w:val="28"/>
          <w:szCs w:val="28"/>
        </w:rPr>
        <w:t>и</w:t>
      </w:r>
      <w:r w:rsidRPr="004F1043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D71CAE">
        <w:rPr>
          <w:rFonts w:ascii="Times New Roman" w:hAnsi="Times New Roman"/>
          <w:sz w:val="28"/>
          <w:szCs w:val="28"/>
        </w:rPr>
        <w:t>не установлены</w:t>
      </w:r>
      <w:r w:rsidRPr="004F1043">
        <w:rPr>
          <w:rFonts w:ascii="Times New Roman" w:hAnsi="Times New Roman"/>
          <w:sz w:val="28"/>
          <w:szCs w:val="28"/>
        </w:rPr>
        <w:t>.</w:t>
      </w:r>
    </w:p>
    <w:p w:rsidR="00D71CAE" w:rsidRPr="00D71CAE" w:rsidP="00D71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CAE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D71CAE">
        <w:rPr>
          <w:rFonts w:ascii="Times New Roman" w:hAnsi="Times New Roman"/>
          <w:sz w:val="28"/>
          <w:szCs w:val="28"/>
          <w:lang w:eastAsia="ru-RU"/>
        </w:rPr>
        <w:t>, 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71CAE">
        <w:rPr>
          <w:rFonts w:ascii="Times New Roman" w:hAnsi="Times New Roman"/>
          <w:sz w:val="28"/>
          <w:szCs w:val="28"/>
          <w:lang w:eastAsia="ru-RU"/>
        </w:rPr>
        <w:t xml:space="preserve"> имущественное положение, считает необходимым назначить административное наказание в виде обязательных работ. </w:t>
      </w:r>
    </w:p>
    <w:p w:rsidR="00D71CAE" w:rsidRPr="00D71CAE" w:rsidP="00D71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CAE">
        <w:rPr>
          <w:rFonts w:ascii="Times New Roman" w:hAnsi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D71CAE" w:rsidRPr="00D71CAE" w:rsidP="00D71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CAE">
        <w:rPr>
          <w:rFonts w:ascii="Times New Roman" w:hAnsi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1CAE" w:rsidRPr="00D71CAE" w:rsidP="00D71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CAE">
        <w:rPr>
          <w:rFonts w:ascii="Times New Roman" w:hAnsi="Times New Roman"/>
          <w:sz w:val="28"/>
          <w:szCs w:val="28"/>
          <w:lang w:eastAsia="ru-RU"/>
        </w:rPr>
        <w:t>Андреев</w:t>
      </w:r>
      <w:r w:rsidR="002465CD">
        <w:rPr>
          <w:rFonts w:ascii="Times New Roman" w:hAnsi="Times New Roman"/>
          <w:sz w:val="28"/>
          <w:szCs w:val="28"/>
          <w:lang w:eastAsia="ru-RU"/>
        </w:rPr>
        <w:t>у</w:t>
      </w:r>
      <w:r w:rsidRPr="00D71CAE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451B16">
        <w:rPr>
          <w:rFonts w:ascii="Times New Roman" w:hAnsi="Times New Roman"/>
          <w:sz w:val="28"/>
          <w:szCs w:val="28"/>
          <w:lang w:eastAsia="ru-RU"/>
        </w:rPr>
        <w:t>.</w:t>
      </w:r>
      <w:r w:rsidRPr="00D71CA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51B16">
        <w:rPr>
          <w:rFonts w:ascii="Times New Roman" w:hAnsi="Times New Roman"/>
          <w:sz w:val="28"/>
          <w:szCs w:val="28"/>
          <w:lang w:eastAsia="ru-RU"/>
        </w:rPr>
        <w:t>.</w:t>
      </w:r>
      <w:r w:rsidRPr="00D71C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 w:rsidR="00E34215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34215" w:rsidR="00E34215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FC3BA9">
        <w:rPr>
          <w:rFonts w:ascii="Times New Roman" w:hAnsi="Times New Roman"/>
          <w:sz w:val="28"/>
          <w:szCs w:val="28"/>
          <w:lang w:eastAsia="ru-RU"/>
        </w:rPr>
        <w:t>2</w:t>
      </w:r>
      <w:r w:rsidRPr="00E34215" w:rsidR="00E34215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E34215">
        <w:rPr>
          <w:rFonts w:ascii="Times New Roman" w:hAnsi="Times New Roman"/>
          <w:sz w:val="28"/>
          <w:szCs w:val="28"/>
          <w:lang w:eastAsia="ru-RU"/>
        </w:rPr>
        <w:t>7.27</w:t>
      </w:r>
      <w:r w:rsidRPr="00E34215" w:rsid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34215" w:rsid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 w:rsidR="00E34215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D71CAE">
        <w:rPr>
          <w:rFonts w:ascii="Times New Roman" w:hAnsi="Times New Roman"/>
          <w:sz w:val="28"/>
          <w:szCs w:val="28"/>
          <w:lang w:eastAsia="ru-RU"/>
        </w:rPr>
        <w:t xml:space="preserve">в виде обязательных работ на срок </w:t>
      </w:r>
      <w:r>
        <w:rPr>
          <w:rFonts w:ascii="Times New Roman" w:hAnsi="Times New Roman"/>
          <w:sz w:val="28"/>
          <w:szCs w:val="28"/>
          <w:lang w:eastAsia="ru-RU"/>
        </w:rPr>
        <w:t>40 (сорок</w:t>
      </w:r>
      <w:r w:rsidRPr="00D71CAE">
        <w:rPr>
          <w:rFonts w:ascii="Times New Roman" w:hAnsi="Times New Roman"/>
          <w:sz w:val="28"/>
          <w:szCs w:val="28"/>
          <w:lang w:eastAsia="ru-RU"/>
        </w:rPr>
        <w:t>) часов.</w:t>
      </w:r>
    </w:p>
    <w:p w:rsidR="00D71CAE" w:rsidRPr="00D71CAE" w:rsidP="00D71CAE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71CAE">
        <w:rPr>
          <w:rFonts w:ascii="Times New Roman" w:hAnsi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6" w:history="1">
        <w:r w:rsidRPr="00D71CAE">
          <w:rPr>
            <w:rFonts w:ascii="Times New Roman" w:hAnsi="Times New Roman"/>
            <w:sz w:val="28"/>
            <w:szCs w:val="28"/>
          </w:rPr>
          <w:t>обязательных работ</w:t>
        </w:r>
      </w:hyperlink>
      <w:r w:rsidRPr="00D71CAE">
        <w:rPr>
          <w:rFonts w:ascii="Times New Roman" w:hAnsi="Times New Roman"/>
          <w:sz w:val="28"/>
          <w:szCs w:val="28"/>
        </w:rPr>
        <w:t xml:space="preserve"> исполняется судебным приставом-исполнителем в </w:t>
      </w:r>
      <w:hyperlink r:id="rId7" w:history="1">
        <w:r w:rsidRPr="00D71CAE">
          <w:rPr>
            <w:rFonts w:ascii="Times New Roman" w:hAnsi="Times New Roman"/>
            <w:sz w:val="28"/>
            <w:szCs w:val="28"/>
          </w:rPr>
          <w:t>порядке</w:t>
        </w:r>
      </w:hyperlink>
      <w:r w:rsidRPr="00D71CAE">
        <w:rPr>
          <w:rFonts w:ascii="Times New Roman" w:hAnsi="Times New Roman"/>
          <w:sz w:val="28"/>
          <w:szCs w:val="28"/>
        </w:rPr>
        <w:t>, установленном федеральным законодательством.</w:t>
      </w:r>
    </w:p>
    <w:p w:rsidR="00D71CAE" w:rsidRPr="00D71CAE" w:rsidP="00D71CAE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71CAE">
        <w:rPr>
          <w:rFonts w:ascii="Times New Roman" w:hAnsi="Times New Roman"/>
          <w:sz w:val="28"/>
          <w:szCs w:val="28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71CAE" w:rsidRPr="00D71CAE" w:rsidP="00D71CAE">
      <w:pPr>
        <w:spacing w:after="1" w:line="280" w:lineRule="atLeast"/>
        <w:ind w:firstLine="708"/>
        <w:jc w:val="both"/>
      </w:pPr>
      <w:r w:rsidRPr="00D71CAE">
        <w:rPr>
          <w:rFonts w:ascii="Times New Roman" w:hAnsi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D71CAE">
        <w:rPr>
          <w:rFonts w:ascii="Times New Roman" w:hAnsi="Times New Roman"/>
          <w:sz w:val="28"/>
        </w:rPr>
        <w:t>в течение десяти суток со дня вручения или получения копии постановления</w:t>
      </w:r>
      <w:r w:rsidRPr="00D71CAE">
        <w:rPr>
          <w:rFonts w:ascii="Times New Roman" w:hAnsi="Times New Roman"/>
          <w:sz w:val="28"/>
          <w:szCs w:val="28"/>
        </w:rPr>
        <w:t>.</w:t>
      </w:r>
    </w:p>
    <w:p w:rsidR="00E34215" w:rsidRPr="00E34215" w:rsidP="00D71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664E7B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sectPr w:rsidSect="002465CD"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1B16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4403"/>
    <w:rsid w:val="0010567D"/>
    <w:rsid w:val="00161633"/>
    <w:rsid w:val="001722A9"/>
    <w:rsid w:val="00174356"/>
    <w:rsid w:val="001804F0"/>
    <w:rsid w:val="00182833"/>
    <w:rsid w:val="001C6B75"/>
    <w:rsid w:val="00202141"/>
    <w:rsid w:val="00227A18"/>
    <w:rsid w:val="00232310"/>
    <w:rsid w:val="002465CD"/>
    <w:rsid w:val="00287714"/>
    <w:rsid w:val="002B25DD"/>
    <w:rsid w:val="002C7E3D"/>
    <w:rsid w:val="002E7D53"/>
    <w:rsid w:val="0032371C"/>
    <w:rsid w:val="00327C7E"/>
    <w:rsid w:val="0037591F"/>
    <w:rsid w:val="003A2AF5"/>
    <w:rsid w:val="003A6623"/>
    <w:rsid w:val="003B5EA2"/>
    <w:rsid w:val="003C480E"/>
    <w:rsid w:val="003D42E2"/>
    <w:rsid w:val="003E10D2"/>
    <w:rsid w:val="003E3158"/>
    <w:rsid w:val="00424ACC"/>
    <w:rsid w:val="00437AD7"/>
    <w:rsid w:val="004418EF"/>
    <w:rsid w:val="00451B16"/>
    <w:rsid w:val="0047527C"/>
    <w:rsid w:val="004833AA"/>
    <w:rsid w:val="004B74EA"/>
    <w:rsid w:val="004F1043"/>
    <w:rsid w:val="004F5CBA"/>
    <w:rsid w:val="005122E8"/>
    <w:rsid w:val="005954F2"/>
    <w:rsid w:val="005A1CC9"/>
    <w:rsid w:val="005C13C5"/>
    <w:rsid w:val="00626D98"/>
    <w:rsid w:val="00664E7B"/>
    <w:rsid w:val="00680160"/>
    <w:rsid w:val="006D0EDB"/>
    <w:rsid w:val="006E4EBA"/>
    <w:rsid w:val="0075358E"/>
    <w:rsid w:val="00762947"/>
    <w:rsid w:val="00775803"/>
    <w:rsid w:val="007C1E47"/>
    <w:rsid w:val="007D486B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7310C"/>
    <w:rsid w:val="00BD1963"/>
    <w:rsid w:val="00BF27E0"/>
    <w:rsid w:val="00C20131"/>
    <w:rsid w:val="00C26ADC"/>
    <w:rsid w:val="00C57E39"/>
    <w:rsid w:val="00C85CCB"/>
    <w:rsid w:val="00C92D67"/>
    <w:rsid w:val="00CA4F0B"/>
    <w:rsid w:val="00D42007"/>
    <w:rsid w:val="00D52993"/>
    <w:rsid w:val="00D54BAC"/>
    <w:rsid w:val="00D71CAE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505B3"/>
    <w:rsid w:val="00F567F0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32F86E82CCA269AC15B7EFE0878387F975496B01CEA72BFB834D466DEE4388F7B0FAE37B53CDN6vAJ" TargetMode="External" /><Relationship Id="rId7" Type="http://schemas.openxmlformats.org/officeDocument/2006/relationships/hyperlink" Target="consultantplus://offline/ref=32F86E82CCA269AC15B7EFE0878387F975496607CDAF2BFB834D466DEE4388F7B0FAE37A54NCvC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