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2CC" w:rsidRPr="003D15E0" w:rsidP="00CC32CC">
      <w:pPr>
        <w:pStyle w:val="Heading3"/>
        <w:jc w:val="right"/>
        <w:rPr>
          <w:sz w:val="28"/>
          <w:szCs w:val="28"/>
        </w:rPr>
      </w:pPr>
      <w:r w:rsidRPr="003D15E0">
        <w:rPr>
          <w:sz w:val="28"/>
          <w:szCs w:val="28"/>
        </w:rPr>
        <w:t xml:space="preserve">Дело № 5-62/2022  </w:t>
      </w:r>
    </w:p>
    <w:p w:rsidR="00CC32CC" w:rsidRPr="003D15E0" w:rsidP="00CC32CC">
      <w:pPr>
        <w:pStyle w:val="Heading3"/>
        <w:rPr>
          <w:sz w:val="28"/>
          <w:szCs w:val="28"/>
        </w:rPr>
      </w:pPr>
      <w:r w:rsidRPr="003D15E0">
        <w:rPr>
          <w:sz w:val="28"/>
          <w:szCs w:val="28"/>
        </w:rPr>
        <w:t>П</w:t>
      </w:r>
      <w:r w:rsidRPr="003D15E0">
        <w:rPr>
          <w:sz w:val="28"/>
          <w:szCs w:val="28"/>
        </w:rPr>
        <w:t xml:space="preserve"> О С Т А Н О В Л Е Н И Е</w:t>
      </w:r>
    </w:p>
    <w:p w:rsidR="00CC32CC" w:rsidRPr="003D15E0" w:rsidP="00CC32CC">
      <w:pPr>
        <w:pStyle w:val="BodyText"/>
        <w:rPr>
          <w:szCs w:val="28"/>
        </w:rPr>
      </w:pPr>
      <w:r w:rsidRPr="003D15E0">
        <w:rPr>
          <w:szCs w:val="28"/>
        </w:rPr>
        <w:t>26 января 2022 года                                                                                  г. Тетюши</w:t>
      </w:r>
    </w:p>
    <w:p w:rsidR="00CC32CC" w:rsidRPr="003D15E0" w:rsidP="00CC32CC">
      <w:pPr>
        <w:pStyle w:val="BodyText"/>
        <w:rPr>
          <w:szCs w:val="28"/>
        </w:rPr>
      </w:pPr>
      <w:r w:rsidRPr="003D15E0">
        <w:rPr>
          <w:szCs w:val="28"/>
        </w:rPr>
        <w:t xml:space="preserve">                </w:t>
      </w:r>
    </w:p>
    <w:p w:rsidR="00CC32CC" w:rsidRPr="003D15E0" w:rsidP="00CC32CC">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Васягина Е.В., рассмотрев дело об административном правонарушении в отношении:</w:t>
      </w:r>
    </w:p>
    <w:p w:rsidR="00CC32CC" w:rsidRPr="003D15E0" w:rsidP="00CC32CC">
      <w:pPr>
        <w:jc w:val="both"/>
        <w:rPr>
          <w:szCs w:val="28"/>
        </w:rPr>
      </w:pPr>
      <w:r w:rsidRPr="003D15E0">
        <w:rPr>
          <w:szCs w:val="28"/>
        </w:rPr>
        <w:t xml:space="preserve">Васягина Евгения Витальевича, 15 марта 1980 года рождения, </w:t>
      </w:r>
    </w:p>
    <w:p w:rsidR="00CC32CC" w:rsidRPr="003D15E0" w:rsidP="00CC32CC">
      <w:pPr>
        <w:jc w:val="both"/>
        <w:rPr>
          <w:szCs w:val="28"/>
        </w:rPr>
      </w:pPr>
      <w:r w:rsidRPr="003D15E0">
        <w:rPr>
          <w:szCs w:val="28"/>
        </w:rPr>
        <w:t xml:space="preserve">уроженца г. Джамбул Казахской ССР, </w:t>
      </w:r>
    </w:p>
    <w:p w:rsidR="00CC32CC" w:rsidRPr="003D15E0" w:rsidP="00CC32CC">
      <w:pPr>
        <w:jc w:val="both"/>
        <w:rPr>
          <w:szCs w:val="28"/>
        </w:rPr>
      </w:pPr>
      <w:r w:rsidRPr="003D15E0">
        <w:rPr>
          <w:szCs w:val="28"/>
        </w:rPr>
        <w:t>официально не трудоустроенного,</w:t>
      </w:r>
    </w:p>
    <w:p w:rsidR="00CC32CC" w:rsidRPr="003D15E0" w:rsidP="00CC32CC">
      <w:pPr>
        <w:jc w:val="both"/>
        <w:rPr>
          <w:szCs w:val="28"/>
        </w:rPr>
      </w:pPr>
      <w:r w:rsidRPr="003D15E0">
        <w:rPr>
          <w:szCs w:val="28"/>
        </w:rPr>
        <w:t>проживающего</w:t>
      </w:r>
      <w:r w:rsidRPr="003D15E0">
        <w:rPr>
          <w:szCs w:val="28"/>
        </w:rPr>
        <w:t xml:space="preserve"> по адресу: Республика Татарстан, г. Тетюши, ул. 25 лет Октября, д. 34, </w:t>
      </w:r>
    </w:p>
    <w:p w:rsidR="00CC32CC" w:rsidRPr="003D15E0" w:rsidP="00CC32CC">
      <w:pPr>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CC32CC" w:rsidRPr="003D15E0" w:rsidP="00CC32CC">
      <w:pPr>
        <w:pStyle w:val="BodyText"/>
        <w:rPr>
          <w:szCs w:val="28"/>
        </w:rPr>
      </w:pPr>
      <w:r w:rsidRPr="003D15E0">
        <w:rPr>
          <w:szCs w:val="28"/>
        </w:rPr>
        <w:t xml:space="preserve">      </w:t>
      </w:r>
      <w:r w:rsidRPr="003D15E0">
        <w:rPr>
          <w:szCs w:val="28"/>
        </w:rPr>
        <w:t>Васягин Е.В. в предусмотренный статьей 32.2 Кодекса РФ об административных правонарушениях срок не заплатил штраф по  постановлению по делу об административном правонарушении от 23 августа 2021 года, вступившему в законную силу 17 сентября 2021 года, о назначении ему по части 1 статьи 20.6.1 Кодекса РФ об административных правонарушениях административного наказания в штрафа в размере 1000 рублей, тем самым совершил</w:t>
      </w:r>
      <w:r w:rsidRPr="003D15E0">
        <w:rPr>
          <w:szCs w:val="28"/>
        </w:rPr>
        <w:t xml:space="preserve"> административное правонарушение, предусмотренное частью 1 статьи 20.25 Кодекса РФ об административных правонарушениях.</w:t>
      </w:r>
    </w:p>
    <w:p w:rsidR="00CC32CC" w:rsidRPr="003D15E0" w:rsidP="00CC32CC">
      <w:pPr>
        <w:widowControl w:val="0"/>
        <w:autoSpaceDE w:val="0"/>
        <w:autoSpaceDN w:val="0"/>
        <w:adjustRightInd w:val="0"/>
        <w:jc w:val="both"/>
        <w:rPr>
          <w:szCs w:val="28"/>
        </w:rPr>
      </w:pPr>
      <w:r w:rsidRPr="003D15E0">
        <w:rPr>
          <w:szCs w:val="28"/>
        </w:rPr>
        <w:t xml:space="preserve">      Васягин Е.В. при рассмотрении дела пояснил, что забыл своевременно заплатить штраф.</w:t>
      </w:r>
    </w:p>
    <w:p w:rsidR="00CC32CC" w:rsidRPr="003D15E0" w:rsidP="00CC32CC">
      <w:pPr>
        <w:widowControl w:val="0"/>
        <w:autoSpaceDE w:val="0"/>
        <w:autoSpaceDN w:val="0"/>
        <w:adjustRightInd w:val="0"/>
        <w:jc w:val="both"/>
        <w:rPr>
          <w:szCs w:val="28"/>
        </w:rPr>
      </w:pPr>
      <w:r w:rsidRPr="003D15E0">
        <w:rPr>
          <w:szCs w:val="28"/>
        </w:rPr>
        <w:t xml:space="preserve">      Исследовав материалы дела, выслушав Васягина Е.В., суд приходит к следующему выводу. </w:t>
      </w:r>
    </w:p>
    <w:p w:rsidR="00CC32CC" w:rsidRPr="003D15E0" w:rsidP="00CC32CC">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CC32CC" w:rsidRPr="003D15E0" w:rsidP="00CC32CC">
      <w:pPr>
        <w:jc w:val="both"/>
        <w:rPr>
          <w:szCs w:val="28"/>
        </w:rPr>
      </w:pPr>
      <w:r w:rsidRPr="003D15E0">
        <w:rPr>
          <w:szCs w:val="28"/>
        </w:rPr>
        <w:t xml:space="preserve">       Вина Васягина Е.В. в совершении указанного правонарушения подтверждается протоколом об административном правонарушении  от  26 января 2022 года, постановлением от 23 августа 2021 года о наложении административного взыскания в виде штрафа на сумму 1000 рублей, постановлением о возбуждении исполнительного производства.</w:t>
      </w:r>
    </w:p>
    <w:p w:rsidR="00CC32CC" w:rsidRPr="003D15E0" w:rsidP="00CC32CC">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Васягину Е.В. не предоставлялись.</w:t>
      </w:r>
    </w:p>
    <w:p w:rsidR="00CC32CC" w:rsidRPr="003D15E0" w:rsidP="00CC32CC">
      <w:pPr>
        <w:jc w:val="both"/>
        <w:rPr>
          <w:szCs w:val="28"/>
        </w:rPr>
      </w:pPr>
      <w:r w:rsidRPr="003D15E0">
        <w:rPr>
          <w:szCs w:val="28"/>
        </w:rPr>
        <w:t xml:space="preserve">      Нарушений прав Васягина Е.В., предусмотренных статьей 25.1 Кодекса РФ об административных правонарушениях, при составлении материала об административном правонарушении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CC32CC" w:rsidRPr="003D15E0" w:rsidP="00CC32CC">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CC32CC" w:rsidRPr="003D15E0" w:rsidP="00CC32CC">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отягчающих и смягчающих ответственность, по делу не имеется.</w:t>
      </w:r>
    </w:p>
    <w:p w:rsidR="00CC32CC" w:rsidRPr="003D15E0" w:rsidP="00CC32CC">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его возраст, состояние здоровья, семейное и материальное положение, Васягину Е.В. следует назначить административное наказание в виде административного штрафа в двукратном размере суммы неоплаченного административного штрафа.</w:t>
      </w:r>
    </w:p>
    <w:p w:rsidR="00CC32CC" w:rsidRPr="003D15E0" w:rsidP="00CC32CC">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CC32CC" w:rsidRPr="003D15E0" w:rsidP="00CC32CC">
      <w:pPr>
        <w:pStyle w:val="BodyText"/>
        <w:rPr>
          <w:szCs w:val="28"/>
        </w:rPr>
      </w:pPr>
    </w:p>
    <w:p w:rsidR="00CC32CC" w:rsidRPr="003D15E0" w:rsidP="00CC32CC">
      <w:pPr>
        <w:ind w:left="-540"/>
        <w:jc w:val="center"/>
        <w:rPr>
          <w:b/>
          <w:szCs w:val="28"/>
        </w:rPr>
      </w:pPr>
      <w:r w:rsidRPr="003D15E0">
        <w:rPr>
          <w:b/>
          <w:szCs w:val="28"/>
        </w:rPr>
        <w:t>п</w:t>
      </w:r>
      <w:r w:rsidRPr="003D15E0">
        <w:rPr>
          <w:b/>
          <w:szCs w:val="28"/>
        </w:rPr>
        <w:t xml:space="preserve"> о с т а н о в и л:</w:t>
      </w:r>
    </w:p>
    <w:p w:rsidR="00CC32CC" w:rsidRPr="003D15E0" w:rsidP="00CC32CC">
      <w:pPr>
        <w:jc w:val="both"/>
        <w:rPr>
          <w:szCs w:val="28"/>
        </w:rPr>
      </w:pPr>
      <w:r w:rsidRPr="003D15E0">
        <w:rPr>
          <w:szCs w:val="28"/>
        </w:rPr>
        <w:t xml:space="preserve">      1. Васягина Евгения Витальевича, 15 марта 1980 года рождения, </w:t>
      </w:r>
    </w:p>
    <w:p w:rsidR="00CC32CC" w:rsidRPr="003D15E0" w:rsidP="00CC32CC">
      <w:pPr>
        <w:jc w:val="both"/>
        <w:rPr>
          <w:szCs w:val="28"/>
        </w:rPr>
      </w:pPr>
      <w:r w:rsidRPr="003D15E0">
        <w:rPr>
          <w:szCs w:val="28"/>
        </w:rPr>
        <w:t xml:space="preserve">признать виновным в совершении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2000 рублей. </w:t>
      </w:r>
    </w:p>
    <w:p w:rsidR="00CC32CC" w:rsidRPr="003D15E0" w:rsidP="00CC32CC">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CC32CC" w:rsidRPr="003D15E0" w:rsidP="00CC32CC">
      <w:pPr>
        <w:jc w:val="both"/>
        <w:rPr>
          <w:szCs w:val="28"/>
        </w:rPr>
      </w:pPr>
    </w:p>
    <w:p w:rsidR="00CC32CC" w:rsidRPr="003D15E0" w:rsidP="00CC32CC">
      <w:pPr>
        <w:jc w:val="both"/>
        <w:rPr>
          <w:szCs w:val="28"/>
        </w:rPr>
      </w:pPr>
      <w:r w:rsidRPr="003D15E0">
        <w:rPr>
          <w:szCs w:val="28"/>
        </w:rPr>
        <w:t>Мировой судья судебного участка № 1</w:t>
      </w:r>
    </w:p>
    <w:p w:rsidR="00CC32CC" w:rsidRPr="003D15E0" w:rsidP="00CC32CC">
      <w:pPr>
        <w:jc w:val="both"/>
        <w:rPr>
          <w:szCs w:val="28"/>
        </w:rPr>
      </w:pPr>
      <w:r w:rsidRPr="003D15E0">
        <w:rPr>
          <w:szCs w:val="28"/>
        </w:rPr>
        <w:t xml:space="preserve">по Тетюшскому судебному району </w:t>
      </w:r>
    </w:p>
    <w:p w:rsidR="00CC32CC" w:rsidRPr="003D15E0" w:rsidP="00CC32CC">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w:t>
      </w:r>
    </w:p>
    <w:p w:rsidR="00CC32CC" w:rsidRPr="003D15E0" w:rsidP="00CC32CC">
      <w:pPr>
        <w:tabs>
          <w:tab w:val="left" w:pos="3680"/>
        </w:tabs>
        <w:jc w:val="both"/>
        <w:rPr>
          <w:szCs w:val="28"/>
        </w:rPr>
      </w:pPr>
    </w:p>
    <w:p w:rsidR="00CC32CC" w:rsidRPr="003D15E0" w:rsidP="00CC32CC">
      <w:pPr>
        <w:tabs>
          <w:tab w:val="left" w:pos="3680"/>
        </w:tabs>
        <w:jc w:val="both"/>
        <w:rPr>
          <w:szCs w:val="28"/>
        </w:rPr>
      </w:pPr>
    </w:p>
    <w:p w:rsidR="00CC32CC" w:rsidRPr="003D15E0" w:rsidP="00CC32CC">
      <w:pPr>
        <w:rPr>
          <w:szCs w:val="28"/>
        </w:rPr>
      </w:pPr>
      <w:r w:rsidRPr="003D15E0">
        <w:rPr>
          <w:szCs w:val="28"/>
        </w:rPr>
        <w:t>Реквизиты для оплаты штрафа:</w:t>
      </w:r>
    </w:p>
    <w:p w:rsidR="00CC32CC" w:rsidRPr="003D15E0" w:rsidP="00CC32CC">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6B400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CC32CC" w:rsidRPr="003D15E0" w:rsidP="006B4000">
            <w:pPr>
              <w:rPr>
                <w:szCs w:val="28"/>
              </w:rPr>
            </w:pPr>
            <w:r w:rsidRPr="003D15E0">
              <w:rPr>
                <w:szCs w:val="28"/>
              </w:rPr>
              <w:t>ИНН 1654003139</w:t>
            </w:r>
          </w:p>
        </w:tc>
        <w:tc>
          <w:tcPr>
            <w:tcW w:w="2552" w:type="dxa"/>
          </w:tcPr>
          <w:p w:rsidR="00CC32CC" w:rsidRPr="003D15E0" w:rsidP="006B4000">
            <w:pPr>
              <w:rPr>
                <w:szCs w:val="28"/>
              </w:rPr>
            </w:pPr>
            <w:r w:rsidRPr="003D15E0">
              <w:rPr>
                <w:szCs w:val="28"/>
              </w:rPr>
              <w:t>КПП 165501001</w:t>
            </w:r>
          </w:p>
        </w:tc>
        <w:tc>
          <w:tcPr>
            <w:tcW w:w="1134" w:type="dxa"/>
            <w:vMerge w:val="restart"/>
          </w:tcPr>
          <w:p w:rsidR="00CC32CC" w:rsidRPr="003D15E0" w:rsidP="006B4000">
            <w:pPr>
              <w:jc w:val="center"/>
              <w:rPr>
                <w:szCs w:val="28"/>
              </w:rPr>
            </w:pPr>
            <w:r w:rsidRPr="003D15E0">
              <w:rPr>
                <w:szCs w:val="28"/>
              </w:rPr>
              <w:t xml:space="preserve">БИК </w:t>
            </w:r>
          </w:p>
          <w:p w:rsidR="00CC32CC" w:rsidRPr="003D15E0" w:rsidP="006B4000">
            <w:pPr>
              <w:jc w:val="center"/>
              <w:rPr>
                <w:szCs w:val="28"/>
              </w:rPr>
            </w:pPr>
            <w:r w:rsidRPr="003D15E0">
              <w:rPr>
                <w:szCs w:val="28"/>
              </w:rPr>
              <w:t>Сч</w:t>
            </w:r>
            <w:r w:rsidRPr="003D15E0">
              <w:rPr>
                <w:szCs w:val="28"/>
              </w:rPr>
              <w:t>.№</w:t>
            </w:r>
          </w:p>
        </w:tc>
        <w:tc>
          <w:tcPr>
            <w:tcW w:w="3543" w:type="dxa"/>
            <w:vMerge w:val="restart"/>
          </w:tcPr>
          <w:p w:rsidR="00CC32CC" w:rsidRPr="003D15E0" w:rsidP="006B4000">
            <w:pPr>
              <w:rPr>
                <w:szCs w:val="28"/>
              </w:rPr>
            </w:pPr>
            <w:r w:rsidRPr="003D15E0">
              <w:rPr>
                <w:szCs w:val="28"/>
              </w:rPr>
              <w:t>019205400</w:t>
            </w:r>
          </w:p>
          <w:p w:rsidR="00CC32CC" w:rsidRPr="003D15E0" w:rsidP="006B4000">
            <w:pPr>
              <w:jc w:val="center"/>
              <w:rPr>
                <w:szCs w:val="28"/>
              </w:rPr>
            </w:pPr>
            <w:r w:rsidRPr="003D15E0">
              <w:rPr>
                <w:szCs w:val="28"/>
              </w:rPr>
              <w:t>40102810445370000079</w:t>
            </w:r>
          </w:p>
        </w:tc>
      </w:tr>
      <w:tr w:rsidTr="006B4000">
        <w:tblPrEx>
          <w:tblW w:w="0" w:type="auto"/>
          <w:tblInd w:w="108" w:type="dxa"/>
          <w:tblLayout w:type="fixed"/>
          <w:tblLook w:val="04A0"/>
        </w:tblPrEx>
        <w:tc>
          <w:tcPr>
            <w:tcW w:w="5529" w:type="dxa"/>
            <w:gridSpan w:val="2"/>
          </w:tcPr>
          <w:p w:rsidR="00CC32CC" w:rsidRPr="003D15E0" w:rsidP="006B4000">
            <w:pPr>
              <w:rPr>
                <w:szCs w:val="28"/>
              </w:rPr>
            </w:pPr>
            <w:r w:rsidRPr="003D15E0">
              <w:rPr>
                <w:szCs w:val="28"/>
              </w:rPr>
              <w:t>Получатель</w:t>
            </w:r>
          </w:p>
          <w:p w:rsidR="00CC32CC"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vMerge/>
          </w:tcPr>
          <w:p w:rsidR="00CC32CC" w:rsidRPr="003D15E0" w:rsidP="006B4000">
            <w:pPr>
              <w:jc w:val="center"/>
              <w:rPr>
                <w:szCs w:val="28"/>
              </w:rPr>
            </w:pPr>
          </w:p>
        </w:tc>
        <w:tc>
          <w:tcPr>
            <w:tcW w:w="3543" w:type="dxa"/>
            <w:vMerge/>
          </w:tcPr>
          <w:p w:rsidR="00CC32CC" w:rsidRPr="003D15E0" w:rsidP="006B4000">
            <w:pPr>
              <w:jc w:val="center"/>
              <w:rPr>
                <w:szCs w:val="28"/>
              </w:rPr>
            </w:pPr>
          </w:p>
        </w:tc>
      </w:tr>
      <w:tr w:rsidTr="006B4000">
        <w:tblPrEx>
          <w:tblW w:w="0" w:type="auto"/>
          <w:tblInd w:w="108" w:type="dxa"/>
          <w:tblLayout w:type="fixed"/>
          <w:tblLook w:val="04A0"/>
        </w:tblPrEx>
        <w:trPr>
          <w:trHeight w:val="470"/>
        </w:trPr>
        <w:tc>
          <w:tcPr>
            <w:tcW w:w="5529" w:type="dxa"/>
            <w:gridSpan w:val="2"/>
          </w:tcPr>
          <w:p w:rsidR="00CC32CC" w:rsidRPr="003D15E0" w:rsidP="006B4000">
            <w:pPr>
              <w:rPr>
                <w:szCs w:val="28"/>
              </w:rPr>
            </w:pPr>
            <w:r w:rsidRPr="003D15E0">
              <w:rPr>
                <w:szCs w:val="28"/>
              </w:rPr>
              <w:t>Банк получателя</w:t>
            </w:r>
          </w:p>
          <w:p w:rsidR="00CC32CC"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tcPr>
          <w:p w:rsidR="00CC32CC" w:rsidRPr="003D15E0" w:rsidP="006B4000">
            <w:pPr>
              <w:jc w:val="center"/>
              <w:rPr>
                <w:szCs w:val="28"/>
              </w:rPr>
            </w:pPr>
            <w:r w:rsidRPr="003D15E0">
              <w:rPr>
                <w:szCs w:val="28"/>
              </w:rPr>
              <w:t>Сч</w:t>
            </w:r>
            <w:r w:rsidRPr="003D15E0">
              <w:rPr>
                <w:szCs w:val="28"/>
              </w:rPr>
              <w:t>.№</w:t>
            </w:r>
          </w:p>
        </w:tc>
        <w:tc>
          <w:tcPr>
            <w:tcW w:w="3543" w:type="dxa"/>
          </w:tcPr>
          <w:p w:rsidR="00CC32CC" w:rsidRPr="003D15E0" w:rsidP="006B4000">
            <w:pPr>
              <w:rPr>
                <w:szCs w:val="28"/>
              </w:rPr>
            </w:pPr>
            <w:r w:rsidRPr="003D15E0">
              <w:rPr>
                <w:szCs w:val="28"/>
              </w:rPr>
              <w:t>03100643000000011100</w:t>
            </w:r>
          </w:p>
        </w:tc>
      </w:tr>
    </w:tbl>
    <w:p w:rsidR="00CC32CC" w:rsidRPr="003D15E0" w:rsidP="00CC32CC">
      <w:pPr>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CC32CC" w:rsidRPr="003D15E0" w:rsidP="006B4000">
            <w:pPr>
              <w:tabs>
                <w:tab w:val="left" w:pos="720"/>
              </w:tabs>
              <w:jc w:val="both"/>
              <w:rPr>
                <w:i/>
                <w:szCs w:val="28"/>
              </w:rPr>
            </w:pPr>
            <w:r w:rsidRPr="003D15E0">
              <w:rPr>
                <w:i/>
                <w:szCs w:val="28"/>
              </w:rPr>
              <w:t>КБК</w:t>
            </w:r>
          </w:p>
          <w:p w:rsidR="00CC32CC" w:rsidRPr="003D15E0" w:rsidP="006B4000">
            <w:pPr>
              <w:tabs>
                <w:tab w:val="left" w:pos="720"/>
              </w:tabs>
              <w:jc w:val="both"/>
              <w:rPr>
                <w:szCs w:val="28"/>
              </w:rPr>
            </w:pPr>
            <w:r w:rsidRPr="003D15E0">
              <w:rPr>
                <w:szCs w:val="28"/>
              </w:rPr>
              <w:t>1 16 01203 01 9000 140</w:t>
            </w:r>
          </w:p>
          <w:p w:rsidR="00CC32CC" w:rsidRPr="003D15E0" w:rsidP="006B4000">
            <w:pPr>
              <w:tabs>
                <w:tab w:val="left" w:pos="720"/>
              </w:tabs>
              <w:jc w:val="both"/>
              <w:rPr>
                <w:i/>
                <w:szCs w:val="28"/>
              </w:rPr>
            </w:pPr>
          </w:p>
          <w:p w:rsidR="00CC32CC" w:rsidRPr="003D15E0" w:rsidP="006B4000">
            <w:pPr>
              <w:tabs>
                <w:tab w:val="left" w:pos="720"/>
              </w:tabs>
              <w:jc w:val="both"/>
              <w:rPr>
                <w:i/>
                <w:szCs w:val="28"/>
              </w:rPr>
            </w:pPr>
          </w:p>
        </w:tc>
        <w:tc>
          <w:tcPr>
            <w:tcW w:w="1418" w:type="dxa"/>
          </w:tcPr>
          <w:p w:rsidR="00CC32CC" w:rsidRPr="003D15E0" w:rsidP="006B4000">
            <w:pPr>
              <w:jc w:val="center"/>
              <w:rPr>
                <w:szCs w:val="28"/>
              </w:rPr>
            </w:pPr>
            <w:r w:rsidRPr="003D15E0">
              <w:rPr>
                <w:szCs w:val="28"/>
              </w:rPr>
              <w:t>92701000</w:t>
            </w:r>
          </w:p>
        </w:tc>
        <w:tc>
          <w:tcPr>
            <w:tcW w:w="709" w:type="dxa"/>
          </w:tcPr>
          <w:p w:rsidR="00CC32CC" w:rsidRPr="003D15E0" w:rsidP="006B4000">
            <w:pPr>
              <w:jc w:val="center"/>
              <w:rPr>
                <w:szCs w:val="28"/>
              </w:rPr>
            </w:pPr>
            <w:r w:rsidRPr="003D15E0">
              <w:rPr>
                <w:szCs w:val="28"/>
              </w:rPr>
              <w:t>0</w:t>
            </w:r>
          </w:p>
        </w:tc>
        <w:tc>
          <w:tcPr>
            <w:tcW w:w="1275" w:type="dxa"/>
          </w:tcPr>
          <w:p w:rsidR="00CC32CC" w:rsidRPr="003D15E0" w:rsidP="006B4000">
            <w:pPr>
              <w:jc w:val="center"/>
              <w:rPr>
                <w:szCs w:val="28"/>
              </w:rPr>
            </w:pPr>
            <w:r w:rsidRPr="003D15E0">
              <w:rPr>
                <w:szCs w:val="28"/>
              </w:rPr>
              <w:t>0</w:t>
            </w:r>
          </w:p>
        </w:tc>
        <w:tc>
          <w:tcPr>
            <w:tcW w:w="1985" w:type="dxa"/>
          </w:tcPr>
          <w:p w:rsidR="00CC32CC" w:rsidRPr="003D15E0" w:rsidP="006B4000">
            <w:pPr>
              <w:jc w:val="center"/>
              <w:rPr>
                <w:szCs w:val="28"/>
              </w:rPr>
            </w:pPr>
            <w:r w:rsidRPr="003D15E0">
              <w:rPr>
                <w:szCs w:val="28"/>
              </w:rPr>
              <w:t>0</w:t>
            </w:r>
          </w:p>
        </w:tc>
        <w:tc>
          <w:tcPr>
            <w:tcW w:w="1559" w:type="dxa"/>
          </w:tcPr>
          <w:p w:rsidR="00CC32CC" w:rsidRPr="003D15E0" w:rsidP="006B4000">
            <w:pPr>
              <w:jc w:val="center"/>
              <w:rPr>
                <w:szCs w:val="28"/>
              </w:rPr>
            </w:pPr>
            <w:r w:rsidRPr="003D15E0">
              <w:rPr>
                <w:szCs w:val="28"/>
              </w:rPr>
              <w:t>0</w:t>
            </w:r>
          </w:p>
        </w:tc>
        <w:tc>
          <w:tcPr>
            <w:tcW w:w="850" w:type="dxa"/>
          </w:tcPr>
          <w:p w:rsidR="00CC32CC" w:rsidRPr="003D15E0" w:rsidP="006B4000">
            <w:pPr>
              <w:jc w:val="center"/>
              <w:rPr>
                <w:szCs w:val="28"/>
              </w:rPr>
            </w:pPr>
            <w:r w:rsidRPr="003D15E0">
              <w:rPr>
                <w:szCs w:val="28"/>
              </w:rPr>
              <w:t>0</w:t>
            </w:r>
          </w:p>
        </w:tc>
      </w:tr>
    </w:tbl>
    <w:p w:rsidR="00CC32CC" w:rsidRPr="003D15E0" w:rsidP="00CC32CC">
      <w:pPr>
        <w:rPr>
          <w:szCs w:val="28"/>
        </w:rPr>
      </w:pPr>
      <w:r w:rsidRPr="003D15E0">
        <w:rPr>
          <w:szCs w:val="28"/>
        </w:rPr>
        <w:t>УИН   03186909000000000</w:t>
      </w:r>
    </w:p>
    <w:p w:rsidR="00CC32CC" w:rsidRPr="003D15E0" w:rsidP="00CC32CC">
      <w:pPr>
        <w:tabs>
          <w:tab w:val="left" w:pos="3680"/>
        </w:tabs>
        <w:jc w:val="both"/>
        <w:rPr>
          <w:szCs w:val="28"/>
        </w:rPr>
      </w:pPr>
    </w:p>
    <w:p w:rsidR="00CC32CC" w:rsidRPr="003D15E0" w:rsidP="00CC32CC">
      <w:pPr>
        <w:rPr>
          <w:szCs w:val="28"/>
        </w:rPr>
      </w:pPr>
    </w:p>
    <w:p w:rsidR="00CC32CC" w:rsidRPr="003D15E0" w:rsidP="00CC32CC">
      <w:pPr>
        <w:rPr>
          <w:szCs w:val="28"/>
        </w:rPr>
      </w:pPr>
    </w:p>
    <w:p w:rsidR="00CC32CC" w:rsidRPr="003D15E0" w:rsidP="00CC32CC">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E3"/>
    <w:rsid w:val="001565E3"/>
    <w:rsid w:val="003D15E0"/>
    <w:rsid w:val="006B4000"/>
    <w:rsid w:val="00CC32CC"/>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CC"/>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CC32CC"/>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CC32CC"/>
    <w:rPr>
      <w:rFonts w:ascii="Times New Roman" w:eastAsia="Times New Roman" w:hAnsi="Times New Roman" w:cs="Times New Roman"/>
      <w:b/>
      <w:sz w:val="36"/>
      <w:szCs w:val="20"/>
      <w:lang w:eastAsia="ru-RU"/>
    </w:rPr>
  </w:style>
  <w:style w:type="paragraph" w:styleId="BodyText">
    <w:name w:val="Body Text"/>
    <w:basedOn w:val="Normal"/>
    <w:link w:val="a"/>
    <w:rsid w:val="00CC32CC"/>
    <w:pPr>
      <w:jc w:val="both"/>
    </w:pPr>
  </w:style>
  <w:style w:type="character" w:customStyle="1" w:styleId="a">
    <w:name w:val="Основной текст Знак"/>
    <w:basedOn w:val="DefaultParagraphFont"/>
    <w:link w:val="BodyText"/>
    <w:rsid w:val="00CC32CC"/>
    <w:rPr>
      <w:rFonts w:ascii="Times New Roman" w:eastAsia="Times New Roman" w:hAnsi="Times New Roman" w:cs="Times New Roman"/>
      <w:sz w:val="28"/>
      <w:szCs w:val="20"/>
      <w:lang w:eastAsia="ru-RU"/>
    </w:rPr>
  </w:style>
  <w:style w:type="paragraph" w:customStyle="1" w:styleId="ConsNormal">
    <w:name w:val="ConsNormal"/>
    <w:rsid w:val="00CC32CC"/>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