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23018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646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июня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 по Сабинскому судебному району Республики Татарстан Руслан Рамилевич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Бикмиева Аниса Анасовича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23018" w:rsidR="00C23018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C23018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3018" w:rsidR="00C23018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C23018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 xml:space="preserve">(водительское удостоверение </w:t>
      </w:r>
      <w:r w:rsidR="00C23018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(фотовидеофиксация)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3018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Бикмиев А.А.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Бикмиеву А.А.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Бикмиев А.А.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85480">
        <w:rPr>
          <w:rFonts w:ascii="Times New Roman" w:eastAsia="Times New Roman" w:hAnsi="Times New Roman" w:cs="Times New Roman"/>
          <w:sz w:val="28"/>
          <w:szCs w:val="28"/>
        </w:rPr>
        <w:t>Бикмиев А.А.</w:t>
      </w:r>
      <w:r w:rsidR="00D96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bCs/>
          <w:sz w:val="28"/>
          <w:szCs w:val="28"/>
        </w:rPr>
        <w:t>Бикмиеву А.А.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Бикмиева А.А.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C23018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B6F" w:rsidR="00AF0B6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3018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F0B6F" w:rsidR="00AF0B6F">
        <w:rPr>
          <w:rFonts w:ascii="Times New Roman" w:eastAsia="Times New Roman" w:hAnsi="Times New Roman" w:cs="Times New Roman"/>
          <w:sz w:val="28"/>
          <w:szCs w:val="28"/>
        </w:rPr>
        <w:t xml:space="preserve"> от 23.02.2022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4A5D89">
        <w:rPr>
          <w:rFonts w:ascii="Times New Roman" w:eastAsia="Times New Roman" w:hAnsi="Times New Roman" w:cs="Times New Roman"/>
          <w:sz w:val="28"/>
          <w:szCs w:val="28"/>
        </w:rPr>
        <w:t>Бикмиев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Бикмиева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Бикмиева А.А.,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Бикмиеву А.А.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62">
        <w:rPr>
          <w:rFonts w:ascii="Times New Roman" w:eastAsia="Times New Roman" w:hAnsi="Times New Roman" w:cs="Times New Roman"/>
          <w:sz w:val="28"/>
          <w:szCs w:val="28"/>
        </w:rPr>
        <w:t xml:space="preserve">Бикмиева Аниса Анасовича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Республике Татарстан, номер счет получателя платежа  03100643000000011100, ОКТМО 92701000001, БИК 019205400, кор. сч. 40102810445370000079, КБК 73111601203019000140, УИН 03186909000000000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540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218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д. 12б, каб.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C23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2976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018">
          <w:rPr>
            <w:noProof/>
          </w:rPr>
          <w:t>2</w:t>
        </w:r>
        <w:r>
          <w:fldChar w:fldCharType="end"/>
        </w:r>
      </w:p>
    </w:sdtContent>
  </w:sdt>
  <w:p w:rsidR="002976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0E4014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822C3"/>
    <w:rsid w:val="00297687"/>
    <w:rsid w:val="002D1AB3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570E"/>
    <w:rsid w:val="004768F9"/>
    <w:rsid w:val="00482166"/>
    <w:rsid w:val="004902DE"/>
    <w:rsid w:val="00494D96"/>
    <w:rsid w:val="004A14AD"/>
    <w:rsid w:val="004A1A9B"/>
    <w:rsid w:val="004A5D89"/>
    <w:rsid w:val="004A5F91"/>
    <w:rsid w:val="004B4763"/>
    <w:rsid w:val="004B61C6"/>
    <w:rsid w:val="004F30E7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70F48"/>
    <w:rsid w:val="00672E26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4A2B"/>
    <w:rsid w:val="00723647"/>
    <w:rsid w:val="00724B16"/>
    <w:rsid w:val="00730A55"/>
    <w:rsid w:val="0073242D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C39A7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A0B6F"/>
    <w:rsid w:val="009B326D"/>
    <w:rsid w:val="009B3E71"/>
    <w:rsid w:val="009C0706"/>
    <w:rsid w:val="009C671F"/>
    <w:rsid w:val="009D0DC2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47D62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625BB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2136D"/>
    <w:rsid w:val="00C2267C"/>
    <w:rsid w:val="00C23018"/>
    <w:rsid w:val="00C23E48"/>
    <w:rsid w:val="00C31ED2"/>
    <w:rsid w:val="00C40606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77D9-339C-4310-94C9-B0253B2D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