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955E6" w:rsidP="00A955E6">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Копия                                                                            </w:t>
      </w:r>
      <w:r>
        <w:rPr>
          <w:rFonts w:ascii="Times New Roman" w:hAnsi="Times New Roman" w:cs="Times New Roman"/>
        </w:rPr>
        <w:t>УИД 16MS0171-01-2022-001613-32</w:t>
      </w:r>
    </w:p>
    <w:p w:rsidR="00A955E6" w:rsidP="00A955E6">
      <w:pPr>
        <w:pStyle w:val="Title"/>
        <w:widowControl/>
        <w:ind w:firstLine="6946"/>
        <w:jc w:val="both"/>
        <w:rPr>
          <w:rFonts w:ascii="Times New Roman" w:hAnsi="Times New Roman" w:cs="Times New Roman"/>
          <w:b w:val="0"/>
          <w:sz w:val="28"/>
          <w:szCs w:val="28"/>
          <w:u w:val="single"/>
        </w:rPr>
      </w:pPr>
      <w:r>
        <w:rPr>
          <w:rFonts w:ascii="Times New Roman" w:hAnsi="Times New Roman" w:cs="Times New Roman"/>
          <w:b w:val="0"/>
          <w:sz w:val="28"/>
          <w:szCs w:val="28"/>
        </w:rPr>
        <w:t xml:space="preserve">     Дело № 5-586/2022</w:t>
      </w:r>
    </w:p>
    <w:p w:rsidR="00A955E6" w:rsidP="00A955E6">
      <w:pPr>
        <w:pStyle w:val="Title"/>
        <w:widowControl/>
        <w:jc w:val="both"/>
        <w:rPr>
          <w:rFonts w:ascii="Times New Roman" w:hAnsi="Times New Roman" w:cs="Times New Roman"/>
          <w:b w:val="0"/>
          <w:sz w:val="28"/>
          <w:szCs w:val="28"/>
        </w:rPr>
      </w:pPr>
    </w:p>
    <w:p w:rsidR="00A955E6" w:rsidP="00A955E6">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A955E6" w:rsidP="00A955E6">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июля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xml:space="preserve">. Рыбная Слобода                                                                </w:t>
      </w:r>
    </w:p>
    <w:p w:rsidR="00A955E6" w:rsidP="00A955E6">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Республики Татарстан</w:t>
      </w:r>
    </w:p>
    <w:p w:rsidR="00A955E6" w:rsidP="00A955E6">
      <w:pPr>
        <w:tabs>
          <w:tab w:val="left" w:pos="360"/>
        </w:tabs>
        <w:spacing w:after="0" w:line="240" w:lineRule="auto"/>
        <w:jc w:val="both"/>
        <w:rPr>
          <w:rFonts w:ascii="Times New Roman" w:hAnsi="Times New Roman" w:cs="Times New Roman"/>
          <w:sz w:val="28"/>
          <w:szCs w:val="28"/>
        </w:rPr>
      </w:pPr>
    </w:p>
    <w:p w:rsidR="00A955E6" w:rsidP="00A955E6">
      <w:pPr>
        <w:pStyle w:val="BodyText2"/>
        <w:widowControl/>
        <w:ind w:firstLine="709"/>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A955E6" w:rsidP="00A955E6">
      <w:pPr>
        <w:pStyle w:val="BodyText2"/>
        <w:rPr>
          <w:rFonts w:ascii="Times New Roman" w:hAnsi="Times New Roman" w:cs="Times New Roman"/>
          <w:sz w:val="28"/>
          <w:szCs w:val="28"/>
        </w:rPr>
      </w:pPr>
      <w:r>
        <w:rPr>
          <w:rFonts w:ascii="Times New Roman" w:hAnsi="Times New Roman" w:cs="Times New Roman"/>
          <w:sz w:val="28"/>
          <w:szCs w:val="28"/>
        </w:rPr>
        <w:t>рассмотрев дело об административном правонарушении, предусмотренном частью 2 статьи 17.3 Кодекса Российской Федерации об административных правонарушениях (далее КоАП РФ) в отношении Кадырова М</w:t>
      </w:r>
      <w:r w:rsidR="003933AD">
        <w:rPr>
          <w:rFonts w:ascii="Times New Roman" w:hAnsi="Times New Roman" w:cs="Times New Roman"/>
          <w:sz w:val="28"/>
          <w:szCs w:val="28"/>
        </w:rPr>
        <w:t>.</w:t>
      </w:r>
      <w:r>
        <w:rPr>
          <w:rFonts w:ascii="Times New Roman" w:hAnsi="Times New Roman" w:cs="Times New Roman"/>
          <w:sz w:val="28"/>
          <w:szCs w:val="28"/>
        </w:rPr>
        <w:t xml:space="preserve"> Ш</w:t>
      </w:r>
      <w:r w:rsidR="003933AD">
        <w:rPr>
          <w:rFonts w:ascii="Times New Roman" w:hAnsi="Times New Roman" w:cs="Times New Roman"/>
          <w:sz w:val="28"/>
          <w:szCs w:val="28"/>
        </w:rPr>
        <w:t>.</w:t>
      </w:r>
      <w:r>
        <w:rPr>
          <w:rFonts w:ascii="Times New Roman" w:hAnsi="Times New Roman" w:cs="Times New Roman"/>
          <w:sz w:val="28"/>
          <w:szCs w:val="28"/>
        </w:rPr>
        <w:t xml:space="preserve">, </w:t>
      </w:r>
      <w:r w:rsidRPr="00514BD4" w:rsidR="003933AD">
        <w:rPr>
          <w:sz w:val="28"/>
          <w:szCs w:val="28"/>
        </w:rPr>
        <w:t>«обезличено»</w:t>
      </w:r>
      <w:r>
        <w:rPr>
          <w:rFonts w:ascii="Times New Roman" w:hAnsi="Times New Roman" w:cs="Times New Roman"/>
          <w:sz w:val="28"/>
          <w:szCs w:val="28"/>
        </w:rPr>
        <w:t xml:space="preserve"> ТАССР; проживающего по адресу: Республика Татарстан, Рыбно – </w:t>
      </w:r>
      <w:r>
        <w:rPr>
          <w:rFonts w:ascii="Times New Roman" w:hAnsi="Times New Roman" w:cs="Times New Roman"/>
          <w:sz w:val="28"/>
          <w:szCs w:val="28"/>
        </w:rPr>
        <w:t>Слободский</w:t>
      </w:r>
      <w:r>
        <w:rPr>
          <w:rFonts w:ascii="Times New Roman" w:hAnsi="Times New Roman" w:cs="Times New Roman"/>
          <w:sz w:val="28"/>
          <w:szCs w:val="28"/>
        </w:rPr>
        <w:t xml:space="preserve"> район, п.г.т. </w:t>
      </w:r>
      <w:r w:rsidRPr="00514BD4" w:rsidR="003933AD">
        <w:rPr>
          <w:sz w:val="28"/>
          <w:szCs w:val="28"/>
        </w:rPr>
        <w:t>«обезличено</w:t>
      </w:r>
      <w:r w:rsidRPr="00514BD4" w:rsidR="003933AD">
        <w:rPr>
          <w:sz w:val="28"/>
          <w:szCs w:val="28"/>
        </w:rPr>
        <w:t>»</w:t>
      </w:r>
      <w:r>
        <w:rPr>
          <w:rFonts w:ascii="Times New Roman" w:hAnsi="Times New Roman"/>
          <w:sz w:val="28"/>
          <w:szCs w:val="28"/>
        </w:rPr>
        <w:t>в</w:t>
      </w:r>
      <w:r>
        <w:rPr>
          <w:rFonts w:ascii="Times New Roman" w:hAnsi="Times New Roman"/>
          <w:sz w:val="28"/>
          <w:szCs w:val="28"/>
        </w:rPr>
        <w:t>ыдан 24 мая 2012 года</w:t>
      </w:r>
      <w:r>
        <w:rPr>
          <w:rFonts w:ascii="Times New Roman" w:hAnsi="Times New Roman" w:cs="Times New Roman"/>
          <w:sz w:val="28"/>
          <w:szCs w:val="28"/>
        </w:rPr>
        <w:t>, неработающего, привлекавшегося к административной ответственности по ст. 17.3 ч.2 КоАП РФ (17марта 2022 г.),</w:t>
      </w:r>
    </w:p>
    <w:p w:rsidR="00A955E6" w:rsidP="00A955E6">
      <w:pPr>
        <w:pStyle w:val="BodyText2"/>
        <w:widowControl/>
        <w:rPr>
          <w:rFonts w:ascii="Times New Roman" w:hAnsi="Times New Roman" w:cs="Times New Roman"/>
          <w:b/>
          <w:sz w:val="28"/>
          <w:szCs w:val="28"/>
        </w:rPr>
      </w:pPr>
    </w:p>
    <w:p w:rsidR="00A955E6" w:rsidP="00A955E6">
      <w:pPr>
        <w:pStyle w:val="BodyText"/>
        <w:spacing w:after="0"/>
        <w:jc w:val="center"/>
        <w:rPr>
          <w:sz w:val="28"/>
          <w:szCs w:val="28"/>
        </w:rPr>
      </w:pPr>
      <w:r>
        <w:rPr>
          <w:sz w:val="28"/>
          <w:szCs w:val="28"/>
        </w:rPr>
        <w:t>установил:</w:t>
      </w:r>
    </w:p>
    <w:p w:rsidR="00A955E6" w:rsidP="00A955E6">
      <w:pPr>
        <w:pStyle w:val="BodyText"/>
        <w:spacing w:after="0"/>
        <w:jc w:val="center"/>
        <w:rPr>
          <w:sz w:val="28"/>
          <w:szCs w:val="28"/>
        </w:rPr>
      </w:pPr>
    </w:p>
    <w:p w:rsidR="00A955E6" w:rsidP="00A955E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Кадыров М.Ш. 19 июля 2022 года в 14 часов 05 минут, находясь  в здании судебного участка №1 по Рыбно-Слободскому судебному району Республики Татарстан по адресу: Рыбно-Слободский район, п.г.т. Рыбная Слобода, ул. Октябрьская, д. 31, громко разговаривал, выражался нецензурной бранью, на замечания судебного пристава по ОУПДС не реагировал, тем самым не повиновался законному требованию судебного пристава по ОУПДС о прекращении действий, нарушающих установленные  правила поведения в суде   </w:t>
      </w:r>
    </w:p>
    <w:p w:rsidR="00A955E6" w:rsidP="00A955E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Кадыров М.Ш. обратился с ходатайством о рассмотрении дела без его участия,  определено рассмотреть дело в его отсутствии.   </w:t>
      </w:r>
    </w:p>
    <w:p w:rsidR="00A955E6" w:rsidP="00A955E6">
      <w:pPr>
        <w:pStyle w:val="BodyTextIndent"/>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Вина Кадырова М.Ш.в совершении административного правонарушения подтверждается протоколом об административном правонарушении № 52 от 19 июля 2022 года; актом об обнаружении правонарушения от 19 июля 2022 г.</w:t>
      </w:r>
    </w:p>
    <w:p w:rsidR="00A955E6" w:rsidP="00A955E6">
      <w:pPr>
        <w:pStyle w:val="BodyTextIndent"/>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об административном правонарушении, суд считает установленным, что в действиях Кадырова М.Ш. имеется состав административного правонарушения, предусмотренного частью 2 статьи 17.3 КоАП РФ -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955E6" w:rsidP="00A955E6">
      <w:pPr>
        <w:pStyle w:val="BodyText2"/>
        <w:tabs>
          <w:tab w:val="left" w:pos="720"/>
          <w:tab w:val="left" w:pos="9921"/>
        </w:tabs>
        <w:ind w:right="-2" w:firstLine="709"/>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административную ответственность, суд не усматривает.</w:t>
      </w:r>
    </w:p>
    <w:p w:rsidR="00A955E6" w:rsidP="00A955E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При назначении административного наказания Кадырову М.Ш.мировой судья учитывает характер совершенного правонарушения, личность правонарушителя.</w:t>
      </w:r>
    </w:p>
    <w:p w:rsidR="00A955E6" w:rsidP="00A955E6">
      <w:pPr>
        <w:pStyle w:val="BodyText2"/>
        <w:widowControl/>
        <w:tabs>
          <w:tab w:val="left" w:pos="720"/>
        </w:tabs>
        <w:ind w:firstLine="720"/>
        <w:rPr>
          <w:rFonts w:ascii="Times New Roman" w:hAnsi="Times New Roman" w:cs="Times New Roman"/>
          <w:sz w:val="28"/>
          <w:szCs w:val="28"/>
        </w:rPr>
      </w:pPr>
    </w:p>
    <w:p w:rsidR="00A955E6" w:rsidP="00A955E6">
      <w:pPr>
        <w:pStyle w:val="BodyText2"/>
        <w:widowControl/>
        <w:tabs>
          <w:tab w:val="left" w:pos="720"/>
        </w:tabs>
        <w:ind w:firstLine="720"/>
        <w:rPr>
          <w:rFonts w:ascii="Times New Roman" w:hAnsi="Times New Roman" w:cs="Times New Roman"/>
          <w:sz w:val="28"/>
          <w:szCs w:val="28"/>
        </w:rPr>
      </w:pPr>
    </w:p>
    <w:p w:rsidR="00A955E6" w:rsidP="00A955E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A955E6" w:rsidP="00A955E6">
      <w:pPr>
        <w:pStyle w:val="BodyText2"/>
        <w:widowControl/>
        <w:tabs>
          <w:tab w:val="left" w:pos="720"/>
        </w:tabs>
        <w:ind w:firstLine="720"/>
        <w:rPr>
          <w:rFonts w:ascii="Times New Roman" w:hAnsi="Times New Roman" w:cs="Times New Roman"/>
          <w:sz w:val="28"/>
          <w:szCs w:val="28"/>
        </w:rPr>
      </w:pPr>
    </w:p>
    <w:p w:rsidR="00A955E6" w:rsidP="00A955E6">
      <w:pPr>
        <w:jc w:val="center"/>
        <w:rPr>
          <w:rFonts w:ascii="Times New Roman" w:hAnsi="Times New Roman" w:cs="Times New Roman"/>
          <w:sz w:val="28"/>
          <w:szCs w:val="28"/>
        </w:rPr>
      </w:pPr>
      <w:r>
        <w:rPr>
          <w:rFonts w:ascii="Times New Roman" w:hAnsi="Times New Roman" w:cs="Times New Roman"/>
          <w:sz w:val="28"/>
          <w:szCs w:val="28"/>
        </w:rPr>
        <w:t>постановил:</w:t>
      </w:r>
    </w:p>
    <w:p w:rsidR="00A955E6" w:rsidP="00A955E6">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Кадырова М</w:t>
      </w:r>
      <w:r w:rsidR="003933AD">
        <w:rPr>
          <w:rFonts w:ascii="Times New Roman" w:hAnsi="Times New Roman" w:cs="Times New Roman"/>
          <w:sz w:val="28"/>
          <w:szCs w:val="28"/>
        </w:rPr>
        <w:t>.</w:t>
      </w:r>
      <w:r>
        <w:rPr>
          <w:rFonts w:ascii="Times New Roman" w:hAnsi="Times New Roman" w:cs="Times New Roman"/>
          <w:sz w:val="28"/>
          <w:szCs w:val="28"/>
        </w:rPr>
        <w:t xml:space="preserve"> Ш</w:t>
      </w:r>
      <w:r w:rsidR="003933AD">
        <w:rPr>
          <w:rFonts w:ascii="Times New Roman" w:hAnsi="Times New Roman" w:cs="Times New Roman"/>
          <w:sz w:val="28"/>
          <w:szCs w:val="28"/>
        </w:rPr>
        <w:t>.</w:t>
      </w:r>
      <w:r>
        <w:rPr>
          <w:rFonts w:ascii="Times New Roman" w:hAnsi="Times New Roman" w:cs="Times New Roman"/>
          <w:sz w:val="28"/>
          <w:szCs w:val="28"/>
        </w:rPr>
        <w:t>признать виновным в совершении правонарушения, предусмотренного частью 2 статьи 17.3 КоАП РФ, и назначить ей административное наказание в виде административного штрафа в размере 500 (пятьсот) рублей.</w:t>
      </w:r>
    </w:p>
    <w:p w:rsidR="00A955E6" w:rsidP="00A955E6">
      <w:pPr>
        <w:pStyle w:val="BodyText"/>
        <w:spacing w:after="0"/>
        <w:ind w:firstLine="709"/>
        <w:rPr>
          <w:sz w:val="28"/>
          <w:szCs w:val="28"/>
        </w:rPr>
      </w:pPr>
      <w:r>
        <w:rPr>
          <w:sz w:val="28"/>
          <w:szCs w:val="28"/>
        </w:rPr>
        <w:t xml:space="preserve">Получателем штрафа считать УФК по РТ (Министерство юстиции Республики Татарстан) </w:t>
      </w:r>
    </w:p>
    <w:p w:rsidR="00A955E6" w:rsidP="00A955E6">
      <w:pPr>
        <w:pStyle w:val="BodyText"/>
        <w:spacing w:after="0"/>
        <w:ind w:firstLine="709"/>
        <w:rPr>
          <w:sz w:val="28"/>
          <w:szCs w:val="28"/>
        </w:rPr>
      </w:pPr>
      <w:r>
        <w:rPr>
          <w:sz w:val="28"/>
          <w:szCs w:val="28"/>
        </w:rPr>
        <w:t>р</w:t>
      </w:r>
      <w:r>
        <w:rPr>
          <w:sz w:val="28"/>
          <w:szCs w:val="28"/>
        </w:rPr>
        <w:t xml:space="preserve">/с 03100643000000011100, к/с 40102810445370000079, </w:t>
      </w:r>
    </w:p>
    <w:p w:rsidR="00A955E6" w:rsidP="00A955E6">
      <w:pPr>
        <w:pStyle w:val="BodyText"/>
        <w:spacing w:after="0"/>
        <w:ind w:firstLine="709"/>
        <w:rPr>
          <w:rFonts w:eastAsiaTheme="minorEastAsia"/>
          <w:sz w:val="28"/>
          <w:szCs w:val="28"/>
        </w:rPr>
      </w:pPr>
      <w:r>
        <w:rPr>
          <w:sz w:val="28"/>
          <w:szCs w:val="28"/>
        </w:rPr>
        <w:t xml:space="preserve">Отделение НБ РТ Банка России УФК по Республике Татарстан г. Казань, </w:t>
      </w:r>
    </w:p>
    <w:p w:rsidR="00A955E6" w:rsidP="00A955E6">
      <w:pPr>
        <w:pStyle w:val="BodyText"/>
        <w:spacing w:after="0"/>
        <w:ind w:firstLine="709"/>
        <w:rPr>
          <w:sz w:val="28"/>
          <w:szCs w:val="28"/>
        </w:rPr>
      </w:pPr>
      <w:r>
        <w:rPr>
          <w:sz w:val="28"/>
          <w:szCs w:val="28"/>
        </w:rPr>
        <w:t>ОКТМО 92 701000001, КПП 165501001; ИНН 1654003139; БИК 019205400,</w:t>
      </w:r>
    </w:p>
    <w:p w:rsidR="00A955E6" w:rsidP="00A955E6">
      <w:pPr>
        <w:pStyle w:val="BodyText"/>
        <w:spacing w:after="0"/>
        <w:ind w:right="-1" w:firstLine="709"/>
        <w:jc w:val="both"/>
        <w:rPr>
          <w:sz w:val="28"/>
          <w:szCs w:val="28"/>
        </w:rPr>
      </w:pPr>
      <w:r>
        <w:rPr>
          <w:sz w:val="28"/>
          <w:szCs w:val="28"/>
        </w:rPr>
        <w:t xml:space="preserve">КБК 73111601173019000140 Идентификатор </w:t>
      </w:r>
      <w:r w:rsidRPr="00514BD4" w:rsidR="003933AD">
        <w:rPr>
          <w:sz w:val="28"/>
          <w:szCs w:val="28"/>
        </w:rPr>
        <w:t>«обезличено»</w:t>
      </w:r>
    </w:p>
    <w:p w:rsidR="00A955E6" w:rsidP="00A955E6">
      <w:pPr>
        <w:pStyle w:val="BodyText"/>
        <w:spacing w:after="0"/>
        <w:ind w:right="-1" w:firstLine="709"/>
        <w:jc w:val="both"/>
        <w:rPr>
          <w:sz w:val="28"/>
          <w:szCs w:val="28"/>
        </w:rPr>
      </w:pPr>
      <w:r>
        <w:rPr>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955E6" w:rsidP="00A955E6">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A955E6" w:rsidP="00A955E6">
      <w:pPr>
        <w:spacing w:after="0" w:line="240" w:lineRule="auto"/>
        <w:ind w:firstLine="851"/>
        <w:rPr>
          <w:rFonts w:ascii="Times New Roman" w:hAnsi="Times New Roman" w:cs="Times New Roman"/>
          <w:sz w:val="28"/>
          <w:szCs w:val="28"/>
        </w:rPr>
      </w:pPr>
    </w:p>
    <w:p w:rsidR="00A955E6" w:rsidP="00A955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w:t>
      </w:r>
    </w:p>
    <w:p w:rsidR="00A955E6" w:rsidP="00A955E6">
      <w:pPr>
        <w:pStyle w:val="BodyTextIndent"/>
        <w:spacing w:after="0" w:line="240" w:lineRule="auto"/>
        <w:ind w:left="0" w:right="-2" w:firstLine="709"/>
        <w:contextualSpacing/>
        <w:jc w:val="both"/>
        <w:rPr>
          <w:rFonts w:ascii="Times New Roman" w:hAnsi="Times New Roman" w:cs="Times New Roman"/>
          <w:sz w:val="28"/>
          <w:szCs w:val="28"/>
        </w:rPr>
      </w:pPr>
    </w:p>
    <w:p w:rsidR="00E26FC8"/>
    <w:sectPr w:rsidSect="00A955E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FC8"/>
    <w:rsid w:val="003933AD"/>
    <w:rsid w:val="00514BD4"/>
    <w:rsid w:val="00940C0A"/>
    <w:rsid w:val="00A955E6"/>
    <w:rsid w:val="00E26F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E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A955E6"/>
    <w:pPr>
      <w:widowControl w:val="0"/>
      <w:spacing w:after="0" w:line="240" w:lineRule="auto"/>
      <w:jc w:val="center"/>
    </w:pPr>
    <w:rPr>
      <w:b/>
      <w:sz w:val="24"/>
    </w:rPr>
  </w:style>
  <w:style w:type="character" w:customStyle="1" w:styleId="a">
    <w:name w:val="Название Знак"/>
    <w:basedOn w:val="DefaultParagraphFont"/>
    <w:uiPriority w:val="10"/>
    <w:rsid w:val="00A955E6"/>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A955E6"/>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A955E6"/>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A955E6"/>
    <w:pPr>
      <w:spacing w:after="120"/>
      <w:ind w:left="283"/>
    </w:pPr>
  </w:style>
  <w:style w:type="character" w:customStyle="1" w:styleId="a1">
    <w:name w:val="Основной текст с отступом Знак"/>
    <w:basedOn w:val="DefaultParagraphFont"/>
    <w:link w:val="BodyTextIndent"/>
    <w:uiPriority w:val="99"/>
    <w:semiHidden/>
    <w:rsid w:val="00A955E6"/>
    <w:rPr>
      <w:rFonts w:eastAsiaTheme="minorEastAsia"/>
      <w:lang w:eastAsia="ru-RU"/>
    </w:rPr>
  </w:style>
  <w:style w:type="paragraph" w:styleId="BodyText2">
    <w:name w:val="Body Text 2"/>
    <w:basedOn w:val="Normal"/>
    <w:link w:val="21"/>
    <w:semiHidden/>
    <w:unhideWhenUsed/>
    <w:rsid w:val="00A955E6"/>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A955E6"/>
    <w:rPr>
      <w:rFonts w:eastAsiaTheme="minorEastAsia"/>
      <w:lang w:eastAsia="ru-RU"/>
    </w:rPr>
  </w:style>
  <w:style w:type="character" w:customStyle="1" w:styleId="1">
    <w:name w:val="Название Знак1"/>
    <w:basedOn w:val="DefaultParagraphFont"/>
    <w:link w:val="Title"/>
    <w:locked/>
    <w:rsid w:val="00A955E6"/>
    <w:rPr>
      <w:rFonts w:eastAsiaTheme="minorEastAsia"/>
      <w:b/>
      <w:sz w:val="24"/>
      <w:lang w:eastAsia="ru-RU"/>
    </w:rPr>
  </w:style>
  <w:style w:type="character" w:customStyle="1" w:styleId="21">
    <w:name w:val="Основной текст 2 Знак1"/>
    <w:basedOn w:val="DefaultParagraphFont"/>
    <w:link w:val="BodyText2"/>
    <w:semiHidden/>
    <w:locked/>
    <w:rsid w:val="00A955E6"/>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