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 ЦАФАП ГИБДД МВД по РТ №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26918940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