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305F2A">
        <w:rPr>
          <w:bCs/>
          <w:sz w:val="28"/>
          <w:szCs w:val="28"/>
        </w:rPr>
        <w:t>63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6967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05F2A">
        <w:rPr>
          <w:sz w:val="28"/>
          <w:szCs w:val="28"/>
        </w:rPr>
        <w:t>Фаргата Исхаковича Вилданова</w:t>
      </w:r>
      <w:r w:rsidRPr="001551B3">
        <w:rPr>
          <w:sz w:val="28"/>
          <w:szCs w:val="28"/>
        </w:rPr>
        <w:t xml:space="preserve">,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ДАТА</w:t>
      </w:r>
      <w:r w:rsidRPr="004E144E" w:rsidR="005124A9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 w:rsidR="00696738">
        <w:rPr>
          <w:sz w:val="28"/>
          <w:szCs w:val="28"/>
        </w:rPr>
        <w:t xml:space="preserve">, </w:t>
      </w:r>
      <w:r w:rsidR="007957C9">
        <w:rPr>
          <w:sz w:val="28"/>
          <w:szCs w:val="28"/>
        </w:rPr>
        <w:t xml:space="preserve">зарегистрированного и </w:t>
      </w:r>
      <w:r w:rsidRPr="001551B3">
        <w:rPr>
          <w:sz w:val="28"/>
          <w:szCs w:val="28"/>
        </w:rPr>
        <w:t xml:space="preserve">проживающего по адресу: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305F2A">
        <w:rPr>
          <w:sz w:val="28"/>
          <w:szCs w:val="28"/>
        </w:rPr>
        <w:t xml:space="preserve">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 w:rsidR="007957C9">
        <w:rPr>
          <w:sz w:val="28"/>
          <w:szCs w:val="28"/>
        </w:rPr>
        <w:t xml:space="preserve">,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 w:rsidR="007957C9">
        <w:rPr>
          <w:sz w:val="28"/>
          <w:szCs w:val="28"/>
        </w:rPr>
        <w:t xml:space="preserve">,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305F2A">
        <w:rPr>
          <w:sz w:val="28"/>
          <w:szCs w:val="28"/>
        </w:rPr>
        <w:t>9</w:t>
      </w:r>
      <w:r w:rsidR="004C1D10">
        <w:rPr>
          <w:sz w:val="28"/>
          <w:szCs w:val="28"/>
        </w:rPr>
        <w:t xml:space="preserve"> октября 2021</w:t>
      </w:r>
      <w:r>
        <w:rPr>
          <w:sz w:val="28"/>
          <w:szCs w:val="28"/>
        </w:rPr>
        <w:t xml:space="preserve"> года, </w:t>
      </w:r>
      <w:r w:rsidR="00305F2A">
        <w:rPr>
          <w:sz w:val="28"/>
          <w:szCs w:val="28"/>
        </w:rPr>
        <w:t>Ф.И. Вилданов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>
        <w:rPr>
          <w:sz w:val="28"/>
          <w:szCs w:val="28"/>
        </w:rPr>
        <w:t>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Вилданов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2F752D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Вилданов</w:t>
      </w:r>
      <w:r w:rsidR="004E4ED0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4E4ED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полностью признал.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05F2A">
        <w:rPr>
          <w:sz w:val="28"/>
          <w:szCs w:val="28"/>
        </w:rPr>
        <w:t>Ф.И. Вилдановым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4C1D10">
        <w:rPr>
          <w:sz w:val="28"/>
          <w:szCs w:val="28"/>
        </w:rPr>
        <w:t>1</w:t>
      </w:r>
      <w:r w:rsidR="00305F2A">
        <w:rPr>
          <w:sz w:val="28"/>
          <w:szCs w:val="28"/>
        </w:rPr>
        <w:t>2</w:t>
      </w:r>
      <w:r w:rsidR="00F054F8">
        <w:rPr>
          <w:sz w:val="28"/>
          <w:szCs w:val="28"/>
        </w:rPr>
        <w:t> </w:t>
      </w:r>
      <w:r w:rsidR="004C1D10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постановлени</w:t>
      </w:r>
      <w:r w:rsidR="00F054F8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Pr="004E144E" w:rsidR="005124A9">
        <w:rPr>
          <w:sz w:val="28"/>
          <w:szCs w:val="28"/>
        </w:rPr>
        <w:t>&lt;</w:t>
      </w:r>
      <w:r w:rsidR="005124A9">
        <w:rPr>
          <w:sz w:val="28"/>
          <w:szCs w:val="28"/>
        </w:rPr>
        <w:t>ДАННЫЕ ИЗЪЯТЫ</w:t>
      </w:r>
      <w:r w:rsidRPr="004E144E" w:rsidR="005124A9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305F2A">
        <w:rPr>
          <w:sz w:val="28"/>
          <w:szCs w:val="28"/>
        </w:rPr>
        <w:t>9</w:t>
      </w:r>
      <w:r w:rsidR="004C1D10">
        <w:rPr>
          <w:sz w:val="28"/>
          <w:szCs w:val="28"/>
        </w:rPr>
        <w:t xml:space="preserve"> октября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F054F8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4C1D10">
        <w:rPr>
          <w:sz w:val="28"/>
          <w:szCs w:val="28"/>
        </w:rPr>
        <w:t>2</w:t>
      </w:r>
      <w:r w:rsidR="00305F2A">
        <w:rPr>
          <w:sz w:val="28"/>
          <w:szCs w:val="28"/>
        </w:rPr>
        <w:t>6</w:t>
      </w:r>
      <w:r w:rsidR="00F054F8">
        <w:rPr>
          <w:sz w:val="28"/>
          <w:szCs w:val="28"/>
        </w:rPr>
        <w:t> </w:t>
      </w:r>
      <w:r w:rsidR="00312B1F">
        <w:rPr>
          <w:sz w:val="28"/>
          <w:szCs w:val="28"/>
        </w:rPr>
        <w:t>октября 2021 г</w:t>
      </w:r>
      <w:r w:rsidR="005D6270">
        <w:rPr>
          <w:sz w:val="28"/>
          <w:szCs w:val="28"/>
        </w:rPr>
        <w:t>ода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5D6270">
        <w:rPr>
          <w:sz w:val="28"/>
          <w:szCs w:val="28"/>
        </w:rPr>
        <w:t>Ф.И. Вилданов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Фаргата Исхаковича Вилданова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4C1D10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8A4AE3">
        <w:rPr>
          <w:bCs/>
          <w:iCs/>
        </w:rPr>
        <w:t>031869090000000002</w:t>
      </w:r>
      <w:r w:rsidRPr="008A4AE3" w:rsidR="008A4AE3">
        <w:rPr>
          <w:bCs/>
          <w:iCs/>
        </w:rPr>
        <w:t>7246779</w:t>
      </w:r>
      <w:r w:rsidRPr="008A4AE3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2F752D"/>
    <w:rsid w:val="003015E1"/>
    <w:rsid w:val="00305F2A"/>
    <w:rsid w:val="00312410"/>
    <w:rsid w:val="00312B1F"/>
    <w:rsid w:val="00324A48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144E"/>
    <w:rsid w:val="004E4ED0"/>
    <w:rsid w:val="004F5273"/>
    <w:rsid w:val="005005CF"/>
    <w:rsid w:val="005124A9"/>
    <w:rsid w:val="00522FB7"/>
    <w:rsid w:val="00536D50"/>
    <w:rsid w:val="00545998"/>
    <w:rsid w:val="005459C3"/>
    <w:rsid w:val="00573BE8"/>
    <w:rsid w:val="0059599E"/>
    <w:rsid w:val="005A48CA"/>
    <w:rsid w:val="005C73AB"/>
    <w:rsid w:val="005D6270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96738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0A21"/>
    <w:rsid w:val="0073107E"/>
    <w:rsid w:val="007342D8"/>
    <w:rsid w:val="00736C8A"/>
    <w:rsid w:val="00761EF7"/>
    <w:rsid w:val="007714A1"/>
    <w:rsid w:val="007862B1"/>
    <w:rsid w:val="007957C9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4AE3"/>
    <w:rsid w:val="008A553F"/>
    <w:rsid w:val="008B7008"/>
    <w:rsid w:val="008B7398"/>
    <w:rsid w:val="008D0B23"/>
    <w:rsid w:val="008E259B"/>
    <w:rsid w:val="008F62F7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054F8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