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A580E" w:rsidRPr="00FA580E" w:rsidP="00FA580E">
      <w:pPr>
        <w:spacing w:line="240" w:lineRule="atLeast"/>
        <w:jc w:val="center"/>
        <w:rPr>
          <w:rFonts w:ascii="Times New Roman" w:hAnsi="Times New Roman" w:cs="Times New Roman"/>
          <w:sz w:val="28"/>
          <w:szCs w:val="28"/>
        </w:rPr>
      </w:pPr>
      <w:r w:rsidRPr="00FA580E">
        <w:rPr>
          <w:rFonts w:ascii="Times New Roman" w:hAnsi="Times New Roman" w:cs="Times New Roman"/>
          <w:sz w:val="28"/>
          <w:szCs w:val="28"/>
        </w:rPr>
        <w:t>П</w:t>
      </w:r>
      <w:r w:rsidRPr="00FA580E">
        <w:rPr>
          <w:rFonts w:ascii="Times New Roman" w:hAnsi="Times New Roman" w:cs="Times New Roman"/>
          <w:sz w:val="28"/>
          <w:szCs w:val="28"/>
        </w:rPr>
        <w:t xml:space="preserve"> О С Т А Н О В Л Е Н И Е</w:t>
      </w:r>
    </w:p>
    <w:p w:rsidR="00FA580E" w:rsidRPr="00FA580E" w:rsidP="00FA580E">
      <w:pPr>
        <w:spacing w:line="240" w:lineRule="atLeast"/>
        <w:rPr>
          <w:rFonts w:ascii="Times New Roman" w:hAnsi="Times New Roman" w:cs="Times New Roman"/>
          <w:sz w:val="28"/>
          <w:szCs w:val="28"/>
        </w:rPr>
      </w:pPr>
      <w:r w:rsidRPr="00FA580E">
        <w:rPr>
          <w:rFonts w:ascii="Times New Roman" w:hAnsi="Times New Roman" w:cs="Times New Roman"/>
          <w:sz w:val="28"/>
          <w:szCs w:val="28"/>
        </w:rPr>
        <w:t xml:space="preserve">       </w:t>
      </w:r>
      <w:r>
        <w:rPr>
          <w:rFonts w:ascii="Times New Roman" w:hAnsi="Times New Roman" w:cs="Times New Roman"/>
          <w:sz w:val="28"/>
          <w:szCs w:val="28"/>
        </w:rPr>
        <w:t>19 июля</w:t>
      </w:r>
      <w:r w:rsidRPr="00FA580E">
        <w:rPr>
          <w:rFonts w:ascii="Times New Roman" w:hAnsi="Times New Roman" w:cs="Times New Roman"/>
          <w:sz w:val="28"/>
          <w:szCs w:val="28"/>
        </w:rPr>
        <w:t xml:space="preserve"> 2022 года                                                        с. Базарные Матаки</w:t>
      </w:r>
    </w:p>
    <w:p w:rsidR="00FA580E" w:rsidRPr="00FA580E" w:rsidP="00FA580E">
      <w:pPr>
        <w:pStyle w:val="Title"/>
        <w:spacing w:line="240" w:lineRule="atLeast"/>
        <w:jc w:val="both"/>
        <w:outlineLvl w:val="0"/>
        <w:rPr>
          <w:sz w:val="28"/>
          <w:szCs w:val="28"/>
        </w:rPr>
      </w:pPr>
      <w:r w:rsidRPr="00FA580E">
        <w:rPr>
          <w:sz w:val="28"/>
          <w:szCs w:val="28"/>
        </w:rPr>
        <w:t xml:space="preserve">      Мировой судья судебного участка № 1 по </w:t>
      </w:r>
      <w:r w:rsidRPr="00FA580E">
        <w:rPr>
          <w:sz w:val="28"/>
          <w:szCs w:val="28"/>
        </w:rPr>
        <w:t>Алькеевскому</w:t>
      </w:r>
      <w:r w:rsidRPr="00FA580E">
        <w:rPr>
          <w:sz w:val="28"/>
          <w:szCs w:val="28"/>
        </w:rPr>
        <w:t xml:space="preserve"> судебному району Республики Татарстан </w:t>
      </w:r>
      <w:r w:rsidRPr="00FA580E">
        <w:rPr>
          <w:sz w:val="28"/>
          <w:szCs w:val="28"/>
        </w:rPr>
        <w:t>Мулюков</w:t>
      </w:r>
      <w:r w:rsidRPr="00FA580E">
        <w:rPr>
          <w:sz w:val="28"/>
          <w:szCs w:val="28"/>
        </w:rPr>
        <w:t xml:space="preserve"> Л.Р.,</w:t>
      </w:r>
    </w:p>
    <w:p w:rsidR="00FA580E" w:rsidRPr="00FA580E" w:rsidP="00FA580E">
      <w:pPr>
        <w:pStyle w:val="Title"/>
        <w:spacing w:line="240" w:lineRule="atLeast"/>
        <w:ind w:firstLine="709"/>
        <w:jc w:val="both"/>
        <w:outlineLvl w:val="0"/>
        <w:rPr>
          <w:sz w:val="28"/>
          <w:szCs w:val="28"/>
        </w:rPr>
      </w:pPr>
      <w:r w:rsidRPr="00FA580E">
        <w:rPr>
          <w:sz w:val="28"/>
          <w:szCs w:val="28"/>
        </w:rPr>
        <w:t xml:space="preserve">рассмотрев дело об административном правонарушении, предусмотренном </w:t>
      </w:r>
      <w:r w:rsidRPr="00FA580E">
        <w:rPr>
          <w:sz w:val="28"/>
          <w:szCs w:val="28"/>
        </w:rPr>
        <w:t>ч</w:t>
      </w:r>
      <w:r w:rsidRPr="00FA580E">
        <w:rPr>
          <w:sz w:val="28"/>
          <w:szCs w:val="28"/>
        </w:rPr>
        <w:t>. 2 ст. 15.33 Кодекса Российской Федерации об административных правонарушениях в отношении:</w:t>
      </w:r>
    </w:p>
    <w:p w:rsidR="00FA580E" w:rsidRPr="00FA580E" w:rsidP="00FA580E">
      <w:pPr>
        <w:pStyle w:val="Title"/>
        <w:spacing w:line="240" w:lineRule="atLeast"/>
        <w:ind w:firstLine="709"/>
        <w:jc w:val="both"/>
        <w:outlineLvl w:val="0"/>
        <w:rPr>
          <w:sz w:val="28"/>
          <w:szCs w:val="28"/>
        </w:rPr>
      </w:pPr>
      <w:r>
        <w:rPr>
          <w:sz w:val="28"/>
          <w:szCs w:val="28"/>
        </w:rPr>
        <w:t>должностного лица</w:t>
      </w:r>
      <w:r w:rsidRPr="005E174C">
        <w:rPr>
          <w:sz w:val="28"/>
          <w:szCs w:val="28"/>
        </w:rPr>
        <w:t xml:space="preserve"> Общества с ограниченной ответственностью «</w:t>
      </w:r>
      <w:r>
        <w:rPr>
          <w:sz w:val="28"/>
          <w:szCs w:val="28"/>
        </w:rPr>
        <w:t>Квадро-Тойс</w:t>
      </w:r>
      <w:r w:rsidRPr="005E174C">
        <w:rPr>
          <w:sz w:val="28"/>
          <w:szCs w:val="28"/>
        </w:rPr>
        <w:t xml:space="preserve">» </w:t>
      </w:r>
      <w:r w:rsidRPr="005E174C">
        <w:rPr>
          <w:sz w:val="28"/>
          <w:szCs w:val="28"/>
        </w:rPr>
        <w:t>Кулыгина</w:t>
      </w:r>
      <w:r w:rsidRPr="005E174C">
        <w:rPr>
          <w:sz w:val="28"/>
          <w:szCs w:val="28"/>
        </w:rPr>
        <w:t xml:space="preserve"> Александра Леонидовича, </w:t>
      </w:r>
      <w:r w:rsidR="002A602B">
        <w:rPr>
          <w:sz w:val="28"/>
          <w:szCs w:val="28"/>
        </w:rPr>
        <w:t xml:space="preserve">&lt;данные изъяты&gt; </w:t>
      </w:r>
      <w:r w:rsidRPr="005E174C">
        <w:rPr>
          <w:sz w:val="28"/>
          <w:szCs w:val="28"/>
        </w:rPr>
        <w:t xml:space="preserve"> сведений о привлечении к административной ответственности  не  имеется</w:t>
      </w:r>
      <w:r w:rsidRPr="00FA580E">
        <w:rPr>
          <w:sz w:val="28"/>
          <w:szCs w:val="28"/>
        </w:rPr>
        <w:t>,</w:t>
      </w:r>
    </w:p>
    <w:p w:rsidR="00FA580E" w:rsidRPr="00FA580E" w:rsidP="00FA580E">
      <w:pPr>
        <w:pStyle w:val="Title"/>
        <w:spacing w:line="240" w:lineRule="atLeast"/>
        <w:outlineLvl w:val="0"/>
        <w:rPr>
          <w:sz w:val="28"/>
          <w:szCs w:val="28"/>
        </w:rPr>
      </w:pPr>
    </w:p>
    <w:p w:rsidR="00FA580E" w:rsidP="00FA580E">
      <w:pPr>
        <w:pStyle w:val="Title"/>
        <w:spacing w:line="240" w:lineRule="atLeast"/>
        <w:outlineLvl w:val="0"/>
        <w:rPr>
          <w:sz w:val="28"/>
          <w:szCs w:val="28"/>
        </w:rPr>
      </w:pPr>
      <w:r w:rsidRPr="00FA580E">
        <w:rPr>
          <w:sz w:val="28"/>
          <w:szCs w:val="28"/>
        </w:rPr>
        <w:t>У С Т А Н О В И Л:</w:t>
      </w:r>
    </w:p>
    <w:p w:rsidR="009A065D" w:rsidRPr="00FA580E" w:rsidP="00FA580E">
      <w:pPr>
        <w:pStyle w:val="Title"/>
        <w:spacing w:line="240" w:lineRule="atLeast"/>
        <w:outlineLvl w:val="0"/>
        <w:rPr>
          <w:sz w:val="28"/>
          <w:szCs w:val="28"/>
        </w:rPr>
      </w:pPr>
    </w:p>
    <w:p w:rsidR="00FA580E" w:rsidRPr="00FA580E" w:rsidP="00FA580E">
      <w:pPr>
        <w:pStyle w:val="Title"/>
        <w:spacing w:line="240" w:lineRule="atLeast"/>
        <w:jc w:val="both"/>
        <w:outlineLvl w:val="0"/>
        <w:rPr>
          <w:sz w:val="28"/>
          <w:szCs w:val="28"/>
        </w:rPr>
      </w:pPr>
      <w:r w:rsidRPr="00FA580E">
        <w:rPr>
          <w:sz w:val="28"/>
          <w:szCs w:val="28"/>
        </w:rPr>
        <w:t xml:space="preserve">       </w:t>
      </w:r>
      <w:r>
        <w:rPr>
          <w:sz w:val="28"/>
          <w:szCs w:val="28"/>
        </w:rPr>
        <w:t>Должностное лицо</w:t>
      </w:r>
      <w:r w:rsidRPr="005E174C">
        <w:rPr>
          <w:sz w:val="28"/>
          <w:szCs w:val="28"/>
        </w:rPr>
        <w:t xml:space="preserve"> Общества с ограниченной ответственностью «</w:t>
      </w:r>
      <w:r>
        <w:rPr>
          <w:sz w:val="28"/>
          <w:szCs w:val="28"/>
        </w:rPr>
        <w:t>Квадро-Тойс</w:t>
      </w:r>
      <w:r w:rsidRPr="005E174C">
        <w:rPr>
          <w:sz w:val="28"/>
          <w:szCs w:val="28"/>
        </w:rPr>
        <w:t xml:space="preserve">» </w:t>
      </w:r>
      <w:r>
        <w:rPr>
          <w:sz w:val="28"/>
          <w:szCs w:val="28"/>
        </w:rPr>
        <w:t>(далее ООО «</w:t>
      </w:r>
      <w:r>
        <w:rPr>
          <w:sz w:val="28"/>
          <w:szCs w:val="28"/>
        </w:rPr>
        <w:t>Квадро-Тойс</w:t>
      </w:r>
      <w:r>
        <w:rPr>
          <w:sz w:val="28"/>
          <w:szCs w:val="28"/>
        </w:rPr>
        <w:t xml:space="preserve">») </w:t>
      </w:r>
      <w:r>
        <w:rPr>
          <w:sz w:val="28"/>
          <w:szCs w:val="28"/>
        </w:rPr>
        <w:t>Кулыгин</w:t>
      </w:r>
      <w:r w:rsidRPr="005E174C">
        <w:rPr>
          <w:sz w:val="28"/>
          <w:szCs w:val="28"/>
        </w:rPr>
        <w:t xml:space="preserve"> </w:t>
      </w:r>
      <w:r>
        <w:rPr>
          <w:sz w:val="28"/>
          <w:szCs w:val="28"/>
        </w:rPr>
        <w:t xml:space="preserve">А.Л. </w:t>
      </w:r>
      <w:r w:rsidRPr="00FA580E">
        <w:rPr>
          <w:sz w:val="28"/>
          <w:szCs w:val="28"/>
        </w:rPr>
        <w:t xml:space="preserve">представил в филиал № 12 ГУ-РО ФСС РФ по РТ расчет по начисленным и уплаченным страховым взносам за </w:t>
      </w:r>
      <w:r>
        <w:rPr>
          <w:sz w:val="28"/>
          <w:szCs w:val="28"/>
        </w:rPr>
        <w:t>полугодие</w:t>
      </w:r>
      <w:r w:rsidRPr="00FA580E">
        <w:rPr>
          <w:sz w:val="28"/>
          <w:szCs w:val="28"/>
        </w:rPr>
        <w:t xml:space="preserve"> 2021 года 2</w:t>
      </w:r>
      <w:r>
        <w:rPr>
          <w:sz w:val="28"/>
          <w:szCs w:val="28"/>
        </w:rPr>
        <w:t>6</w:t>
      </w:r>
      <w:r w:rsidRPr="00FA580E">
        <w:rPr>
          <w:sz w:val="28"/>
          <w:szCs w:val="28"/>
        </w:rPr>
        <w:t>.</w:t>
      </w:r>
      <w:r>
        <w:rPr>
          <w:sz w:val="28"/>
          <w:szCs w:val="28"/>
        </w:rPr>
        <w:t>0</w:t>
      </w:r>
      <w:r w:rsidR="00D36393">
        <w:rPr>
          <w:sz w:val="28"/>
          <w:szCs w:val="28"/>
        </w:rPr>
        <w:t>1</w:t>
      </w:r>
      <w:r w:rsidRPr="00FA580E">
        <w:rPr>
          <w:sz w:val="28"/>
          <w:szCs w:val="28"/>
        </w:rPr>
        <w:t>.202</w:t>
      </w:r>
      <w:r w:rsidR="00D36393">
        <w:rPr>
          <w:sz w:val="28"/>
          <w:szCs w:val="28"/>
        </w:rPr>
        <w:t>2</w:t>
      </w:r>
      <w:r w:rsidRPr="00FA580E">
        <w:rPr>
          <w:sz w:val="28"/>
          <w:szCs w:val="28"/>
        </w:rPr>
        <w:t>, вместо установленного срока 2</w:t>
      </w:r>
      <w:r w:rsidR="00D36393">
        <w:rPr>
          <w:sz w:val="28"/>
          <w:szCs w:val="28"/>
        </w:rPr>
        <w:t>5</w:t>
      </w:r>
      <w:r w:rsidRPr="00FA580E">
        <w:rPr>
          <w:sz w:val="28"/>
          <w:szCs w:val="28"/>
        </w:rPr>
        <w:t>.</w:t>
      </w:r>
      <w:r>
        <w:rPr>
          <w:sz w:val="28"/>
          <w:szCs w:val="28"/>
        </w:rPr>
        <w:t>0</w:t>
      </w:r>
      <w:r w:rsidR="00D36393">
        <w:rPr>
          <w:sz w:val="28"/>
          <w:szCs w:val="28"/>
        </w:rPr>
        <w:t>7</w:t>
      </w:r>
      <w:r w:rsidRPr="00FA580E">
        <w:rPr>
          <w:sz w:val="28"/>
          <w:szCs w:val="28"/>
        </w:rPr>
        <w:t>.202</w:t>
      </w:r>
      <w:r w:rsidR="00D36393">
        <w:rPr>
          <w:sz w:val="28"/>
          <w:szCs w:val="28"/>
        </w:rPr>
        <w:t>1</w:t>
      </w:r>
      <w:r w:rsidRPr="00FA580E">
        <w:rPr>
          <w:sz w:val="28"/>
          <w:szCs w:val="28"/>
        </w:rPr>
        <w:t>, что является нарушением части 1 статьи 24 Федерального закона от 24.07.1998 г.  № 125 - ФЗ «Об обязательном социальном страховании от несчастных случаев на</w:t>
      </w:r>
      <w:r w:rsidRPr="00FA580E">
        <w:rPr>
          <w:sz w:val="28"/>
          <w:szCs w:val="28"/>
        </w:rPr>
        <w:t xml:space="preserve"> </w:t>
      </w:r>
      <w:r w:rsidRPr="00FA580E">
        <w:rPr>
          <w:sz w:val="28"/>
          <w:szCs w:val="28"/>
        </w:rPr>
        <w:t>производстве</w:t>
      </w:r>
      <w:r w:rsidRPr="00FA580E">
        <w:rPr>
          <w:sz w:val="28"/>
          <w:szCs w:val="28"/>
        </w:rPr>
        <w:t xml:space="preserve"> и профессиональных заболеваний», в соответствии с которым обязанность возникает предоставления указанных сведений до 2</w:t>
      </w:r>
      <w:r w:rsidR="00D36393">
        <w:rPr>
          <w:sz w:val="28"/>
          <w:szCs w:val="28"/>
        </w:rPr>
        <w:t>5</w:t>
      </w:r>
      <w:r w:rsidRPr="00FA580E">
        <w:rPr>
          <w:sz w:val="28"/>
          <w:szCs w:val="28"/>
        </w:rPr>
        <w:t xml:space="preserve"> числа. </w:t>
      </w:r>
    </w:p>
    <w:p w:rsidR="00FA580E" w:rsidRPr="00FA580E" w:rsidP="00FA580E">
      <w:pPr>
        <w:spacing w:after="0" w:line="240" w:lineRule="atLeast"/>
        <w:ind w:firstLine="709"/>
        <w:jc w:val="both"/>
        <w:outlineLvl w:val="0"/>
        <w:rPr>
          <w:rFonts w:ascii="Times New Roman" w:hAnsi="Times New Roman" w:cs="Times New Roman"/>
          <w:sz w:val="28"/>
          <w:szCs w:val="28"/>
        </w:rPr>
      </w:pPr>
      <w:r w:rsidRPr="00FA580E">
        <w:rPr>
          <w:rFonts w:ascii="Times New Roman" w:hAnsi="Times New Roman" w:cs="Times New Roman"/>
          <w:sz w:val="28"/>
          <w:szCs w:val="28"/>
        </w:rPr>
        <w:t>В связи с этим 2</w:t>
      </w:r>
      <w:r>
        <w:rPr>
          <w:rFonts w:ascii="Times New Roman" w:hAnsi="Times New Roman" w:cs="Times New Roman"/>
          <w:sz w:val="28"/>
          <w:szCs w:val="28"/>
        </w:rPr>
        <w:t>0</w:t>
      </w:r>
      <w:r w:rsidRPr="00FA580E">
        <w:rPr>
          <w:rFonts w:ascii="Times New Roman" w:hAnsi="Times New Roman" w:cs="Times New Roman"/>
          <w:sz w:val="28"/>
          <w:szCs w:val="28"/>
        </w:rPr>
        <w:t>.0</w:t>
      </w:r>
      <w:r>
        <w:rPr>
          <w:rFonts w:ascii="Times New Roman" w:hAnsi="Times New Roman" w:cs="Times New Roman"/>
          <w:sz w:val="28"/>
          <w:szCs w:val="28"/>
        </w:rPr>
        <w:t>6</w:t>
      </w:r>
      <w:r w:rsidRPr="00FA580E">
        <w:rPr>
          <w:rFonts w:ascii="Times New Roman" w:hAnsi="Times New Roman" w:cs="Times New Roman"/>
          <w:sz w:val="28"/>
          <w:szCs w:val="28"/>
        </w:rPr>
        <w:t xml:space="preserve">.2022 года директором  филиала № 12 Государственного учреждения - Регионального отделения Фонда социального страхования РФ по Республике Татарстан  </w:t>
      </w:r>
      <w:r w:rsidR="002A602B">
        <w:rPr>
          <w:sz w:val="28"/>
          <w:szCs w:val="28"/>
        </w:rPr>
        <w:t>&lt;данные изъяты&gt;</w:t>
      </w:r>
      <w:r w:rsidRPr="00FA580E">
        <w:rPr>
          <w:rFonts w:ascii="Times New Roman" w:hAnsi="Times New Roman" w:cs="Times New Roman"/>
          <w:sz w:val="28"/>
          <w:szCs w:val="28"/>
        </w:rPr>
        <w:t xml:space="preserve">.  в отношении должностного лица </w:t>
      </w:r>
      <w:r>
        <w:rPr>
          <w:rFonts w:ascii="Times New Roman" w:hAnsi="Times New Roman" w:cs="Times New Roman"/>
          <w:sz w:val="28"/>
          <w:szCs w:val="28"/>
        </w:rPr>
        <w:t>Кулыгина</w:t>
      </w:r>
      <w:r>
        <w:rPr>
          <w:rFonts w:ascii="Times New Roman" w:hAnsi="Times New Roman" w:cs="Times New Roman"/>
          <w:sz w:val="28"/>
          <w:szCs w:val="28"/>
        </w:rPr>
        <w:t xml:space="preserve"> А.Л.</w:t>
      </w:r>
      <w:r w:rsidRPr="00FA580E">
        <w:rPr>
          <w:rFonts w:ascii="Times New Roman" w:hAnsi="Times New Roman" w:cs="Times New Roman"/>
          <w:sz w:val="28"/>
          <w:szCs w:val="28"/>
        </w:rPr>
        <w:t xml:space="preserve"> составлен протокол об административном правонарушении по ч. 2  ст. 15.33  </w:t>
      </w:r>
      <w:r w:rsidRPr="00FA580E">
        <w:rPr>
          <w:rFonts w:ascii="Times New Roman" w:hAnsi="Times New Roman" w:cs="Times New Roman"/>
          <w:sz w:val="28"/>
          <w:szCs w:val="28"/>
        </w:rPr>
        <w:t>КоАП</w:t>
      </w:r>
      <w:r w:rsidRPr="00FA580E">
        <w:rPr>
          <w:rFonts w:ascii="Times New Roman" w:hAnsi="Times New Roman" w:cs="Times New Roman"/>
          <w:sz w:val="28"/>
          <w:szCs w:val="28"/>
        </w:rPr>
        <w:t xml:space="preserve"> РФ</w:t>
      </w:r>
    </w:p>
    <w:p w:rsidR="00FA580E" w:rsidRPr="00FA580E" w:rsidP="00FA580E">
      <w:pPr>
        <w:spacing w:after="0" w:line="240" w:lineRule="atLeast"/>
        <w:ind w:firstLine="709"/>
        <w:jc w:val="both"/>
        <w:outlineLvl w:val="0"/>
        <w:rPr>
          <w:rFonts w:ascii="Times New Roman" w:hAnsi="Times New Roman" w:cs="Times New Roman"/>
          <w:sz w:val="28"/>
          <w:szCs w:val="28"/>
        </w:rPr>
      </w:pPr>
      <w:r w:rsidRPr="00FA580E">
        <w:rPr>
          <w:rFonts w:ascii="Times New Roman" w:hAnsi="Times New Roman" w:cs="Times New Roman"/>
          <w:sz w:val="28"/>
          <w:szCs w:val="28"/>
        </w:rPr>
        <w:t xml:space="preserve">В судебное заседание </w:t>
      </w:r>
      <w:r>
        <w:rPr>
          <w:rFonts w:ascii="Times New Roman" w:hAnsi="Times New Roman" w:cs="Times New Roman"/>
          <w:sz w:val="28"/>
          <w:szCs w:val="28"/>
        </w:rPr>
        <w:t>Кулыгин</w:t>
      </w:r>
      <w:r>
        <w:rPr>
          <w:rFonts w:ascii="Times New Roman" w:hAnsi="Times New Roman" w:cs="Times New Roman"/>
          <w:sz w:val="28"/>
          <w:szCs w:val="28"/>
        </w:rPr>
        <w:t xml:space="preserve"> А.Л.</w:t>
      </w:r>
      <w:r w:rsidRPr="00FA580E">
        <w:rPr>
          <w:rFonts w:ascii="Times New Roman" w:hAnsi="Times New Roman" w:cs="Times New Roman"/>
          <w:sz w:val="28"/>
          <w:szCs w:val="28"/>
        </w:rPr>
        <w:t xml:space="preserve"> не явился,  надлежащим образом  был извещен о дате, времени и месте рассмотрения дела. Причины неявки суду неизвестны.</w:t>
      </w:r>
    </w:p>
    <w:p w:rsidR="00FA580E" w:rsidRPr="00FA580E" w:rsidP="00FA580E">
      <w:pPr>
        <w:spacing w:after="0" w:line="240" w:lineRule="atLeast"/>
        <w:ind w:firstLine="709"/>
        <w:jc w:val="both"/>
        <w:outlineLvl w:val="0"/>
        <w:rPr>
          <w:rFonts w:ascii="Times New Roman" w:hAnsi="Times New Roman" w:cs="Times New Roman"/>
          <w:sz w:val="28"/>
          <w:szCs w:val="28"/>
        </w:rPr>
      </w:pPr>
      <w:r w:rsidRPr="00FA580E">
        <w:rPr>
          <w:rFonts w:ascii="Times New Roman" w:hAnsi="Times New Roman" w:cs="Times New Roman"/>
          <w:sz w:val="28"/>
          <w:szCs w:val="28"/>
        </w:rPr>
        <w:t xml:space="preserve">Исходя из </w:t>
      </w:r>
      <w:r w:rsidRPr="00FA580E">
        <w:rPr>
          <w:rFonts w:ascii="Times New Roman" w:hAnsi="Times New Roman" w:cs="Times New Roman"/>
          <w:sz w:val="28"/>
          <w:szCs w:val="28"/>
        </w:rPr>
        <w:t>вышеизложенного</w:t>
      </w:r>
      <w:r w:rsidRPr="00FA580E">
        <w:rPr>
          <w:rFonts w:ascii="Times New Roman" w:hAnsi="Times New Roman" w:cs="Times New Roman"/>
          <w:sz w:val="28"/>
          <w:szCs w:val="28"/>
        </w:rPr>
        <w:t xml:space="preserve">, суд считает возможным рассмотреть дело в отсутствие </w:t>
      </w:r>
      <w:r>
        <w:rPr>
          <w:rFonts w:ascii="Times New Roman" w:hAnsi="Times New Roman" w:cs="Times New Roman"/>
          <w:sz w:val="28"/>
          <w:szCs w:val="28"/>
        </w:rPr>
        <w:t>Кулыгина</w:t>
      </w:r>
      <w:r>
        <w:rPr>
          <w:rFonts w:ascii="Times New Roman" w:hAnsi="Times New Roman" w:cs="Times New Roman"/>
          <w:sz w:val="28"/>
          <w:szCs w:val="28"/>
        </w:rPr>
        <w:t xml:space="preserve"> А.Л.</w:t>
      </w:r>
      <w:r w:rsidRPr="00FA580E">
        <w:rPr>
          <w:rFonts w:ascii="Times New Roman" w:hAnsi="Times New Roman" w:cs="Times New Roman"/>
          <w:sz w:val="28"/>
          <w:szCs w:val="28"/>
        </w:rPr>
        <w:t xml:space="preserve">.       </w:t>
      </w:r>
    </w:p>
    <w:p w:rsidR="00FA580E" w:rsidRPr="009A065D" w:rsidP="009A065D">
      <w:pPr>
        <w:pStyle w:val="NoSpacing"/>
        <w:ind w:firstLine="709"/>
        <w:jc w:val="both"/>
        <w:rPr>
          <w:rFonts w:ascii="Times New Roman" w:hAnsi="Times New Roman" w:cs="Times New Roman"/>
          <w:sz w:val="28"/>
          <w:szCs w:val="28"/>
        </w:rPr>
      </w:pPr>
      <w:r w:rsidRPr="009A065D">
        <w:rPr>
          <w:rFonts w:ascii="Times New Roman" w:hAnsi="Times New Roman" w:cs="Times New Roman"/>
          <w:sz w:val="28"/>
          <w:szCs w:val="28"/>
        </w:rPr>
        <w:t xml:space="preserve">Изучив материалы дела, суд считает, что его вина подтверждается следующими доказательствами: протоколом об административном правонарушении </w:t>
      </w:r>
      <w:r w:rsidR="00AA22C2">
        <w:rPr>
          <w:sz w:val="28"/>
          <w:szCs w:val="28"/>
        </w:rPr>
        <w:t xml:space="preserve">&lt;данные изъяты&gt; </w:t>
      </w:r>
      <w:r w:rsidRPr="009A065D">
        <w:rPr>
          <w:rFonts w:ascii="Times New Roman" w:hAnsi="Times New Roman" w:cs="Times New Roman"/>
          <w:sz w:val="28"/>
          <w:szCs w:val="28"/>
        </w:rPr>
        <w:t xml:space="preserve"> от 20.06.2022 г., которым установлен факт выявленного правонарушения, выпиской из Единого государственного реестра от 26.04.2022 г., извещением для составления протокола об административном правонарушении, доверенностью на представление интересов ГУ РО ФСС РФ по РТ </w:t>
      </w:r>
      <w:r w:rsidR="002A602B">
        <w:rPr>
          <w:sz w:val="28"/>
          <w:szCs w:val="28"/>
        </w:rPr>
        <w:t xml:space="preserve">&lt;данные изъяты&gt; </w:t>
      </w:r>
      <w:r w:rsidRPr="009A065D">
        <w:rPr>
          <w:rFonts w:ascii="Times New Roman" w:hAnsi="Times New Roman" w:cs="Times New Roman"/>
          <w:sz w:val="28"/>
          <w:szCs w:val="28"/>
        </w:rPr>
        <w:t>скриншотом представления сведений 26.0</w:t>
      </w:r>
      <w:r w:rsidRPr="009A065D" w:rsidR="00D36393">
        <w:rPr>
          <w:rFonts w:ascii="Times New Roman" w:hAnsi="Times New Roman" w:cs="Times New Roman"/>
          <w:sz w:val="28"/>
          <w:szCs w:val="28"/>
        </w:rPr>
        <w:t>1</w:t>
      </w:r>
      <w:r w:rsidRPr="009A065D">
        <w:rPr>
          <w:rFonts w:ascii="Times New Roman" w:hAnsi="Times New Roman" w:cs="Times New Roman"/>
          <w:sz w:val="28"/>
          <w:szCs w:val="28"/>
        </w:rPr>
        <w:t>.2022, допустимость и достоверность которых</w:t>
      </w:r>
      <w:r w:rsidRPr="009A065D">
        <w:rPr>
          <w:rFonts w:ascii="Times New Roman" w:hAnsi="Times New Roman" w:cs="Times New Roman"/>
          <w:sz w:val="28"/>
          <w:szCs w:val="28"/>
        </w:rPr>
        <w:t xml:space="preserve"> не вызывает сомнений, их совокупность является достаточной для рассмотрения дела по существу.</w:t>
      </w:r>
    </w:p>
    <w:p w:rsidR="00FA580E" w:rsidRPr="009A065D" w:rsidP="009A065D">
      <w:pPr>
        <w:pStyle w:val="NoSpacing"/>
        <w:ind w:firstLine="709"/>
        <w:jc w:val="both"/>
        <w:rPr>
          <w:rFonts w:ascii="Times New Roman" w:hAnsi="Times New Roman" w:cs="Times New Roman"/>
          <w:sz w:val="28"/>
          <w:szCs w:val="28"/>
        </w:rPr>
      </w:pPr>
      <w:r w:rsidRPr="009A065D">
        <w:rPr>
          <w:rFonts w:ascii="Times New Roman" w:hAnsi="Times New Roman" w:cs="Times New Roman"/>
          <w:sz w:val="28"/>
          <w:szCs w:val="28"/>
        </w:rPr>
        <w:t xml:space="preserve">Таким образом, </w:t>
      </w:r>
      <w:r w:rsidRPr="009A065D">
        <w:rPr>
          <w:rFonts w:ascii="Times New Roman" w:hAnsi="Times New Roman" w:cs="Times New Roman"/>
          <w:sz w:val="28"/>
          <w:szCs w:val="28"/>
        </w:rPr>
        <w:t>Кулыгин</w:t>
      </w:r>
      <w:r w:rsidRPr="009A065D">
        <w:rPr>
          <w:rFonts w:ascii="Times New Roman" w:hAnsi="Times New Roman" w:cs="Times New Roman"/>
          <w:sz w:val="28"/>
          <w:szCs w:val="28"/>
        </w:rPr>
        <w:t xml:space="preserve"> А.Л. своим бездействием совершил административное правонарушение, предусмотренное ч. 2 ст. 15.33 </w:t>
      </w:r>
      <w:r w:rsidRPr="009A065D">
        <w:rPr>
          <w:rFonts w:ascii="Times New Roman" w:hAnsi="Times New Roman" w:cs="Times New Roman"/>
          <w:sz w:val="28"/>
          <w:szCs w:val="28"/>
        </w:rPr>
        <w:t>КоАП</w:t>
      </w:r>
      <w:r w:rsidRPr="009A065D">
        <w:rPr>
          <w:rFonts w:ascii="Times New Roman" w:hAnsi="Times New Roman" w:cs="Times New Roman"/>
          <w:sz w:val="28"/>
          <w:szCs w:val="28"/>
        </w:rPr>
        <w:t xml:space="preserve"> РФ –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w:t>
      </w:r>
      <w:r w:rsidRPr="009A065D">
        <w:rPr>
          <w:rFonts w:ascii="Times New Roman" w:hAnsi="Times New Roman" w:cs="Times New Roman"/>
          <w:sz w:val="28"/>
          <w:szCs w:val="28"/>
        </w:rPr>
        <w:t>расчета по начисленным   и    уплаченным   страховым  взносам в территориальные органы Фонда социального страхований Российской Федерации.</w:t>
      </w:r>
    </w:p>
    <w:p w:rsidR="00FA580E" w:rsidRPr="009A065D" w:rsidP="009A065D">
      <w:pPr>
        <w:pStyle w:val="NoSpacing"/>
        <w:ind w:firstLine="709"/>
        <w:jc w:val="both"/>
        <w:rPr>
          <w:rFonts w:ascii="Times New Roman" w:hAnsi="Times New Roman" w:cs="Times New Roman"/>
          <w:sz w:val="28"/>
          <w:szCs w:val="28"/>
        </w:rPr>
      </w:pPr>
      <w:r w:rsidRPr="009A065D">
        <w:rPr>
          <w:rFonts w:ascii="Times New Roman" w:hAnsi="Times New Roman" w:cs="Times New Roman"/>
          <w:sz w:val="28"/>
          <w:szCs w:val="28"/>
        </w:rPr>
        <w:t xml:space="preserve">При назначении административного наказания </w:t>
      </w:r>
      <w:r w:rsidRPr="009A065D">
        <w:rPr>
          <w:rFonts w:ascii="Times New Roman" w:hAnsi="Times New Roman" w:cs="Times New Roman"/>
          <w:sz w:val="28"/>
          <w:szCs w:val="28"/>
        </w:rPr>
        <w:t>Кулыгину</w:t>
      </w:r>
      <w:r w:rsidRPr="009A065D">
        <w:rPr>
          <w:rFonts w:ascii="Times New Roman" w:hAnsi="Times New Roman" w:cs="Times New Roman"/>
          <w:sz w:val="28"/>
          <w:szCs w:val="28"/>
        </w:rPr>
        <w:t xml:space="preserve"> А.Л. мировой судья учитывает характер совершенного административного правонарушения, личность виновного, имущественное положение. </w:t>
      </w:r>
    </w:p>
    <w:p w:rsidR="00FA580E" w:rsidRPr="009A065D" w:rsidP="009A065D">
      <w:pPr>
        <w:pStyle w:val="NoSpacing"/>
        <w:ind w:firstLine="709"/>
        <w:jc w:val="both"/>
        <w:rPr>
          <w:rFonts w:ascii="Times New Roman" w:hAnsi="Times New Roman" w:cs="Times New Roman"/>
          <w:sz w:val="28"/>
          <w:szCs w:val="28"/>
        </w:rPr>
      </w:pPr>
      <w:r w:rsidRPr="009A065D">
        <w:rPr>
          <w:rFonts w:ascii="Times New Roman" w:hAnsi="Times New Roman" w:cs="Times New Roman"/>
          <w:sz w:val="28"/>
          <w:szCs w:val="28"/>
        </w:rPr>
        <w:t>Обстоятельств, смягчающих или отягчающих  административную ответственность не имеется.</w:t>
      </w:r>
    </w:p>
    <w:p w:rsidR="00FA580E" w:rsidRPr="009A065D" w:rsidP="009A065D">
      <w:pPr>
        <w:pStyle w:val="NoSpacing"/>
        <w:ind w:firstLine="709"/>
        <w:jc w:val="both"/>
        <w:rPr>
          <w:rFonts w:ascii="Times New Roman" w:hAnsi="Times New Roman" w:cs="Times New Roman"/>
          <w:sz w:val="28"/>
          <w:szCs w:val="28"/>
        </w:rPr>
      </w:pPr>
      <w:r w:rsidRPr="009A065D">
        <w:rPr>
          <w:rFonts w:ascii="Times New Roman" w:hAnsi="Times New Roman" w:cs="Times New Roman"/>
          <w:sz w:val="28"/>
          <w:szCs w:val="28"/>
        </w:rPr>
        <w:t xml:space="preserve">В связи с </w:t>
      </w:r>
      <w:r w:rsidRPr="009A065D">
        <w:rPr>
          <w:rFonts w:ascii="Times New Roman" w:hAnsi="Times New Roman" w:cs="Times New Roman"/>
          <w:sz w:val="28"/>
          <w:szCs w:val="28"/>
        </w:rPr>
        <w:t>изложенным</w:t>
      </w:r>
      <w:r w:rsidRPr="009A065D">
        <w:rPr>
          <w:rFonts w:ascii="Times New Roman" w:hAnsi="Times New Roman" w:cs="Times New Roman"/>
          <w:sz w:val="28"/>
          <w:szCs w:val="28"/>
        </w:rPr>
        <w:t>, суд считает целесообразным назначить виновному наказание  в  виде административного штрафа.</w:t>
      </w:r>
    </w:p>
    <w:p w:rsidR="00FA580E" w:rsidRPr="00FA580E" w:rsidP="009A065D">
      <w:pPr>
        <w:pStyle w:val="NoSpacing"/>
        <w:ind w:firstLine="709"/>
        <w:jc w:val="both"/>
        <w:rPr>
          <w:rFonts w:ascii="Times New Roman" w:hAnsi="Times New Roman" w:cs="Times New Roman"/>
          <w:sz w:val="28"/>
          <w:szCs w:val="28"/>
        </w:rPr>
      </w:pPr>
      <w:r w:rsidRPr="009A065D">
        <w:rPr>
          <w:rFonts w:ascii="Times New Roman" w:hAnsi="Times New Roman" w:cs="Times New Roman"/>
          <w:sz w:val="28"/>
          <w:szCs w:val="28"/>
        </w:rPr>
        <w:t xml:space="preserve">На основании </w:t>
      </w:r>
      <w:r w:rsidRPr="009A065D">
        <w:rPr>
          <w:rFonts w:ascii="Times New Roman" w:hAnsi="Times New Roman" w:cs="Times New Roman"/>
          <w:sz w:val="28"/>
          <w:szCs w:val="28"/>
        </w:rPr>
        <w:t>изложенного</w:t>
      </w:r>
      <w:r w:rsidR="009A065D">
        <w:rPr>
          <w:rFonts w:ascii="Times New Roman" w:hAnsi="Times New Roman" w:cs="Times New Roman"/>
          <w:sz w:val="28"/>
          <w:szCs w:val="28"/>
        </w:rPr>
        <w:t xml:space="preserve"> </w:t>
      </w:r>
      <w:r w:rsidRPr="00FA580E">
        <w:rPr>
          <w:rFonts w:ascii="Times New Roman" w:hAnsi="Times New Roman" w:cs="Times New Roman"/>
          <w:sz w:val="28"/>
          <w:szCs w:val="28"/>
        </w:rPr>
        <w:t xml:space="preserve">и руководствуясь   ст. 29.10  </w:t>
      </w:r>
      <w:r w:rsidRPr="00FA580E">
        <w:rPr>
          <w:rFonts w:ascii="Times New Roman" w:hAnsi="Times New Roman" w:cs="Times New Roman"/>
          <w:sz w:val="28"/>
          <w:szCs w:val="28"/>
        </w:rPr>
        <w:t>КоАП</w:t>
      </w:r>
      <w:r w:rsidRPr="00FA580E">
        <w:rPr>
          <w:rFonts w:ascii="Times New Roman" w:hAnsi="Times New Roman" w:cs="Times New Roman"/>
          <w:sz w:val="28"/>
          <w:szCs w:val="28"/>
        </w:rPr>
        <w:t xml:space="preserve"> РФ, мировой судья</w:t>
      </w:r>
    </w:p>
    <w:p w:rsidR="00FA580E" w:rsidRPr="00FA580E" w:rsidP="00FA580E">
      <w:pPr>
        <w:spacing w:line="240" w:lineRule="atLeast"/>
        <w:ind w:firstLine="720"/>
        <w:jc w:val="center"/>
        <w:rPr>
          <w:rFonts w:ascii="Times New Roman" w:hAnsi="Times New Roman" w:cs="Times New Roman"/>
          <w:sz w:val="28"/>
          <w:szCs w:val="28"/>
        </w:rPr>
      </w:pPr>
      <w:r w:rsidRPr="00FA580E">
        <w:rPr>
          <w:rFonts w:ascii="Times New Roman" w:hAnsi="Times New Roman" w:cs="Times New Roman"/>
          <w:sz w:val="28"/>
          <w:szCs w:val="28"/>
        </w:rPr>
        <w:t>П</w:t>
      </w:r>
      <w:r w:rsidRPr="00FA580E">
        <w:rPr>
          <w:rFonts w:ascii="Times New Roman" w:hAnsi="Times New Roman" w:cs="Times New Roman"/>
          <w:sz w:val="28"/>
          <w:szCs w:val="28"/>
        </w:rPr>
        <w:t xml:space="preserve"> О С Т А Н О В И Л:</w:t>
      </w:r>
    </w:p>
    <w:p w:rsidR="00FA580E" w:rsidRPr="009A065D" w:rsidP="009A065D">
      <w:pPr>
        <w:pStyle w:val="NoSpacing"/>
        <w:ind w:firstLine="851"/>
        <w:jc w:val="both"/>
        <w:rPr>
          <w:rFonts w:ascii="Times New Roman" w:hAnsi="Times New Roman" w:cs="Times New Roman"/>
          <w:sz w:val="28"/>
          <w:szCs w:val="28"/>
        </w:rPr>
      </w:pPr>
      <w:r w:rsidRPr="009A065D">
        <w:rPr>
          <w:rFonts w:ascii="Times New Roman" w:hAnsi="Times New Roman" w:cs="Times New Roman"/>
          <w:sz w:val="28"/>
          <w:szCs w:val="28"/>
        </w:rPr>
        <w:t>Признать должностного лица Общества с ограниченной ответственностью «</w:t>
      </w:r>
      <w:r w:rsidRPr="009A065D">
        <w:rPr>
          <w:rFonts w:ascii="Times New Roman" w:hAnsi="Times New Roman" w:cs="Times New Roman"/>
          <w:sz w:val="28"/>
          <w:szCs w:val="28"/>
        </w:rPr>
        <w:t>Квадро-Тойс</w:t>
      </w:r>
      <w:r w:rsidRPr="009A065D">
        <w:rPr>
          <w:rFonts w:ascii="Times New Roman" w:hAnsi="Times New Roman" w:cs="Times New Roman"/>
          <w:sz w:val="28"/>
          <w:szCs w:val="28"/>
        </w:rPr>
        <w:t xml:space="preserve">» </w:t>
      </w:r>
      <w:r w:rsidRPr="009A065D">
        <w:rPr>
          <w:rFonts w:ascii="Times New Roman" w:hAnsi="Times New Roman" w:cs="Times New Roman"/>
          <w:sz w:val="28"/>
          <w:szCs w:val="28"/>
        </w:rPr>
        <w:t>Кулыгина</w:t>
      </w:r>
      <w:r w:rsidRPr="009A065D">
        <w:rPr>
          <w:rFonts w:ascii="Times New Roman" w:hAnsi="Times New Roman" w:cs="Times New Roman"/>
          <w:sz w:val="28"/>
          <w:szCs w:val="28"/>
        </w:rPr>
        <w:t xml:space="preserve"> Александра Леонидовича виновным в совершении административного правонарушения по </w:t>
      </w:r>
      <w:r w:rsidRPr="009A065D">
        <w:rPr>
          <w:rFonts w:ascii="Times New Roman" w:hAnsi="Times New Roman" w:cs="Times New Roman"/>
          <w:sz w:val="28"/>
          <w:szCs w:val="28"/>
        </w:rPr>
        <w:t>ч</w:t>
      </w:r>
      <w:r w:rsidRPr="009A065D">
        <w:rPr>
          <w:rFonts w:ascii="Times New Roman" w:hAnsi="Times New Roman" w:cs="Times New Roman"/>
          <w:sz w:val="28"/>
          <w:szCs w:val="28"/>
        </w:rPr>
        <w:t xml:space="preserve">. 2 ст. 15.33 </w:t>
      </w:r>
      <w:r w:rsidRPr="009A065D">
        <w:rPr>
          <w:rFonts w:ascii="Times New Roman" w:hAnsi="Times New Roman" w:cs="Times New Roman"/>
          <w:sz w:val="28"/>
          <w:szCs w:val="28"/>
        </w:rPr>
        <w:t>КоАП</w:t>
      </w:r>
      <w:r w:rsidRPr="009A065D">
        <w:rPr>
          <w:rFonts w:ascii="Times New Roman" w:hAnsi="Times New Roman" w:cs="Times New Roman"/>
          <w:sz w:val="28"/>
          <w:szCs w:val="28"/>
        </w:rPr>
        <w:t xml:space="preserve"> РФ и назначить наказание в  виде административного штрафа в размере 300 (триста) руб.     </w:t>
      </w:r>
    </w:p>
    <w:p w:rsidR="00FA580E" w:rsidRPr="009A065D" w:rsidP="009A065D">
      <w:pPr>
        <w:pStyle w:val="NoSpacing"/>
        <w:ind w:firstLine="851"/>
        <w:jc w:val="both"/>
        <w:rPr>
          <w:rFonts w:ascii="Times New Roman" w:hAnsi="Times New Roman" w:cs="Times New Roman"/>
          <w:sz w:val="28"/>
          <w:szCs w:val="28"/>
        </w:rPr>
      </w:pPr>
      <w:r w:rsidRPr="009A065D">
        <w:rPr>
          <w:rFonts w:ascii="Times New Roman" w:hAnsi="Times New Roman" w:cs="Times New Roman"/>
          <w:color w:val="000000"/>
          <w:sz w:val="28"/>
          <w:szCs w:val="28"/>
        </w:rPr>
        <w:t>Штраф необходимо уплатить в течение 60 дней со дня вступления настоящего постановления в законную силу получателю:</w:t>
      </w:r>
      <w:r w:rsidRPr="009A065D">
        <w:rPr>
          <w:rFonts w:ascii="Times New Roman" w:hAnsi="Times New Roman" w:cs="Times New Roman"/>
          <w:sz w:val="28"/>
          <w:szCs w:val="28"/>
        </w:rPr>
        <w:t xml:space="preserve">   Управление федерального казначейства по РТ (Государственное учреждение – региональное отделение Фонда социального страхования РФ по Республике Татарстан), л/с 04114001450, </w:t>
      </w:r>
      <w:r w:rsidRPr="009A065D">
        <w:rPr>
          <w:rFonts w:ascii="Times New Roman" w:hAnsi="Times New Roman" w:cs="Times New Roman"/>
          <w:sz w:val="28"/>
          <w:szCs w:val="28"/>
        </w:rPr>
        <w:t>р</w:t>
      </w:r>
      <w:r w:rsidRPr="009A065D">
        <w:rPr>
          <w:rFonts w:ascii="Times New Roman" w:hAnsi="Times New Roman" w:cs="Times New Roman"/>
          <w:sz w:val="28"/>
          <w:szCs w:val="28"/>
        </w:rPr>
        <w:t xml:space="preserve">/с 03100643000000011100, отделение НБ Республика Татарстан, БИК 019205400, </w:t>
      </w:r>
      <w:r w:rsidRPr="009A065D">
        <w:rPr>
          <w:rFonts w:ascii="Times New Roman" w:hAnsi="Times New Roman" w:cs="Times New Roman"/>
          <w:sz w:val="28"/>
          <w:szCs w:val="28"/>
        </w:rPr>
        <w:t>кор</w:t>
      </w:r>
      <w:r w:rsidRPr="009A065D">
        <w:rPr>
          <w:rFonts w:ascii="Times New Roman" w:hAnsi="Times New Roman" w:cs="Times New Roman"/>
          <w:sz w:val="28"/>
          <w:szCs w:val="28"/>
        </w:rPr>
        <w:t>. Счет 40102810445370000079, ИНН 1655003950, КПП 165501001,   КБК 39311601230070000140, УИН – 0, тип платежа -110 АШ (административный штраф), 24 – назначение платежа - 1601680297.</w:t>
      </w:r>
    </w:p>
    <w:p w:rsidR="00FA580E" w:rsidRPr="009A065D" w:rsidP="009A065D">
      <w:pPr>
        <w:pStyle w:val="NoSpacing"/>
        <w:ind w:firstLine="851"/>
        <w:jc w:val="both"/>
        <w:rPr>
          <w:rFonts w:ascii="Times New Roman" w:hAnsi="Times New Roman" w:cs="Times New Roman"/>
          <w:sz w:val="28"/>
          <w:szCs w:val="28"/>
        </w:rPr>
      </w:pPr>
      <w:r w:rsidRPr="009A065D">
        <w:rPr>
          <w:rFonts w:ascii="Times New Roman" w:hAnsi="Times New Roman" w:cs="Times New Roman"/>
          <w:sz w:val="28"/>
          <w:szCs w:val="28"/>
        </w:rPr>
        <w:t xml:space="preserve">Квитанция об уплате административного штрафа подлежит направлению в канцелярию  мирового суда по адресу: РТ, Алькеевский район, с. Базарные Матаки, ул. Ленина, д. 4 г или на электронную почту: </w:t>
      </w:r>
      <w:hyperlink r:id="rId4" w:history="1">
        <w:r w:rsidRPr="009A065D">
          <w:rPr>
            <w:rStyle w:val="Hyperlink"/>
            <w:rFonts w:ascii="Times New Roman" w:hAnsi="Times New Roman" w:cs="Times New Roman"/>
            <w:sz w:val="28"/>
            <w:szCs w:val="28"/>
            <w:lang w:val="en-US"/>
          </w:rPr>
          <w:t>ms</w:t>
        </w:r>
        <w:r w:rsidRPr="009A065D">
          <w:rPr>
            <w:rStyle w:val="Hyperlink"/>
            <w:rFonts w:ascii="Times New Roman" w:hAnsi="Times New Roman" w:cs="Times New Roman"/>
            <w:sz w:val="28"/>
            <w:szCs w:val="28"/>
          </w:rPr>
          <w:t>.0501@</w:t>
        </w:r>
        <w:r w:rsidRPr="009A065D">
          <w:rPr>
            <w:rStyle w:val="Hyperlink"/>
            <w:rFonts w:ascii="Times New Roman" w:hAnsi="Times New Roman" w:cs="Times New Roman"/>
            <w:sz w:val="28"/>
            <w:szCs w:val="28"/>
            <w:lang w:val="en-US"/>
          </w:rPr>
          <w:t>tatar</w:t>
        </w:r>
        <w:r w:rsidRPr="009A065D">
          <w:rPr>
            <w:rStyle w:val="Hyperlink"/>
            <w:rFonts w:ascii="Times New Roman" w:hAnsi="Times New Roman" w:cs="Times New Roman"/>
            <w:sz w:val="28"/>
            <w:szCs w:val="28"/>
          </w:rPr>
          <w:t>.</w:t>
        </w:r>
        <w:r w:rsidRPr="009A065D">
          <w:rPr>
            <w:rStyle w:val="Hyperlink"/>
            <w:rFonts w:ascii="Times New Roman" w:hAnsi="Times New Roman" w:cs="Times New Roman"/>
            <w:sz w:val="28"/>
            <w:szCs w:val="28"/>
            <w:lang w:val="en-US"/>
          </w:rPr>
          <w:t>ru</w:t>
        </w:r>
      </w:hyperlink>
      <w:r w:rsidRPr="009A065D">
        <w:rPr>
          <w:rFonts w:ascii="Times New Roman" w:hAnsi="Times New Roman" w:cs="Times New Roman"/>
          <w:sz w:val="28"/>
          <w:szCs w:val="28"/>
        </w:rPr>
        <w:t>.</w:t>
      </w:r>
    </w:p>
    <w:p w:rsidR="00FA580E" w:rsidRPr="009A065D" w:rsidP="009A065D">
      <w:pPr>
        <w:pStyle w:val="NoSpacing"/>
        <w:ind w:firstLine="851"/>
        <w:jc w:val="both"/>
        <w:rPr>
          <w:rFonts w:ascii="Times New Roman" w:hAnsi="Times New Roman" w:cs="Times New Roman"/>
          <w:sz w:val="28"/>
          <w:szCs w:val="28"/>
        </w:rPr>
      </w:pPr>
      <w:r w:rsidRPr="009A065D">
        <w:rPr>
          <w:rFonts w:ascii="Times New Roman" w:hAnsi="Times New Roman" w:cs="Times New Roman"/>
          <w:sz w:val="28"/>
          <w:szCs w:val="28"/>
        </w:rPr>
        <w:t xml:space="preserve">В случае неуплаты административного штрафа  в установленный срок,       предусмотрена административная ответственность по </w:t>
      </w:r>
      <w:r w:rsidRPr="009A065D">
        <w:rPr>
          <w:rFonts w:ascii="Times New Roman" w:hAnsi="Times New Roman" w:cs="Times New Roman"/>
          <w:sz w:val="28"/>
          <w:szCs w:val="28"/>
        </w:rPr>
        <w:t>ч</w:t>
      </w:r>
      <w:r w:rsidRPr="009A065D">
        <w:rPr>
          <w:rFonts w:ascii="Times New Roman" w:hAnsi="Times New Roman" w:cs="Times New Roman"/>
          <w:sz w:val="28"/>
          <w:szCs w:val="28"/>
        </w:rPr>
        <w:t xml:space="preserve">. 1 ст. 20.25 </w:t>
      </w:r>
      <w:r w:rsidRPr="009A065D">
        <w:rPr>
          <w:rFonts w:ascii="Times New Roman" w:hAnsi="Times New Roman" w:cs="Times New Roman"/>
          <w:sz w:val="28"/>
          <w:szCs w:val="28"/>
        </w:rPr>
        <w:t>КоАП</w:t>
      </w:r>
      <w:r w:rsidRPr="009A065D">
        <w:rPr>
          <w:rFonts w:ascii="Times New Roman" w:hAnsi="Times New Roman" w:cs="Times New Roman"/>
          <w:sz w:val="28"/>
          <w:szCs w:val="28"/>
        </w:rPr>
        <w:t xml:space="preserve"> РФ.</w:t>
      </w:r>
    </w:p>
    <w:p w:rsidR="00FA580E" w:rsidP="009A065D">
      <w:pPr>
        <w:pStyle w:val="NoSpacing"/>
        <w:ind w:firstLine="851"/>
        <w:jc w:val="both"/>
        <w:rPr>
          <w:rFonts w:ascii="Times New Roman" w:hAnsi="Times New Roman" w:cs="Times New Roman"/>
          <w:sz w:val="28"/>
          <w:szCs w:val="28"/>
        </w:rPr>
      </w:pPr>
      <w:r w:rsidRPr="009A065D">
        <w:rPr>
          <w:rFonts w:ascii="Times New Roman" w:hAnsi="Times New Roman" w:cs="Times New Roman"/>
          <w:sz w:val="28"/>
          <w:szCs w:val="28"/>
        </w:rPr>
        <w:t>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w:t>
      </w:r>
      <w:r w:rsidRPr="009A065D" w:rsidR="009A065D">
        <w:rPr>
          <w:rFonts w:ascii="Times New Roman" w:hAnsi="Times New Roman" w:cs="Times New Roman"/>
          <w:sz w:val="28"/>
          <w:szCs w:val="28"/>
        </w:rPr>
        <w:t>.</w:t>
      </w:r>
    </w:p>
    <w:p w:rsidR="009A065D" w:rsidRPr="009A065D" w:rsidP="009A065D">
      <w:pPr>
        <w:pStyle w:val="NoSpacing"/>
        <w:ind w:firstLine="851"/>
        <w:jc w:val="both"/>
        <w:rPr>
          <w:rFonts w:ascii="Times New Roman" w:hAnsi="Times New Roman" w:cs="Times New Roman"/>
          <w:sz w:val="28"/>
          <w:szCs w:val="28"/>
        </w:rPr>
      </w:pPr>
    </w:p>
    <w:p w:rsidR="006D2D33" w:rsidP="009A065D">
      <w:pPr>
        <w:ind w:firstLine="709"/>
        <w:jc w:val="center"/>
      </w:pPr>
      <w:r w:rsidRPr="00FA580E">
        <w:rPr>
          <w:rFonts w:ascii="Times New Roman" w:hAnsi="Times New Roman" w:cs="Times New Roman"/>
          <w:sz w:val="28"/>
          <w:szCs w:val="28"/>
        </w:rPr>
        <w:t xml:space="preserve">Мировой судья                                          Л.Р. </w:t>
      </w:r>
      <w:r w:rsidRPr="00FA580E">
        <w:rPr>
          <w:rFonts w:ascii="Times New Roman" w:hAnsi="Times New Roman" w:cs="Times New Roman"/>
          <w:sz w:val="28"/>
          <w:szCs w:val="28"/>
        </w:rPr>
        <w:t>Мулюков</w:t>
      </w:r>
    </w:p>
    <w:sectPr w:rsidSect="009A065D">
      <w:headerReference w:type="default" r:id="rId5"/>
      <w:pgSz w:w="11906" w:h="16838"/>
      <w:pgMar w:top="426" w:right="851" w:bottom="568"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393">
    <w:pPr>
      <w:pStyle w:val="Header"/>
      <w:jc w:val="right"/>
    </w:pPr>
    <w:r>
      <w:fldChar w:fldCharType="begin"/>
    </w:r>
    <w:r>
      <w:instrText xml:space="preserve"> PAGE   \* MERGEFORMAT </w:instrText>
    </w:r>
    <w:r>
      <w:fldChar w:fldCharType="separate"/>
    </w:r>
    <w:r w:rsidR="00AA22C2">
      <w:rPr>
        <w:noProof/>
      </w:rPr>
      <w:t>2</w:t>
    </w:r>
    <w:r w:rsidR="00AA22C2">
      <w:rPr>
        <w:noProof/>
      </w:rPr>
      <w:fldChar w:fldCharType="end"/>
    </w:r>
  </w:p>
  <w:p w:rsidR="00D363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580E"/>
    <w:rsid w:val="002408D0"/>
    <w:rsid w:val="002A602B"/>
    <w:rsid w:val="002D0853"/>
    <w:rsid w:val="00485E53"/>
    <w:rsid w:val="005E174C"/>
    <w:rsid w:val="006D2D33"/>
    <w:rsid w:val="008F5EC8"/>
    <w:rsid w:val="009A065D"/>
    <w:rsid w:val="00AA22C2"/>
    <w:rsid w:val="00D36393"/>
    <w:rsid w:val="00E3689A"/>
    <w:rsid w:val="00F858F2"/>
    <w:rsid w:val="00FA58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E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FA580E"/>
    <w:pPr>
      <w:spacing w:after="0" w:line="240" w:lineRule="auto"/>
      <w:jc w:val="center"/>
    </w:pPr>
    <w:rPr>
      <w:rFonts w:ascii="Times New Roman" w:eastAsia="Times New Roman" w:hAnsi="Times New Roman" w:cs="Times New Roman"/>
      <w:sz w:val="32"/>
      <w:szCs w:val="32"/>
    </w:rPr>
  </w:style>
  <w:style w:type="character" w:customStyle="1" w:styleId="a">
    <w:name w:val="Название Знак"/>
    <w:basedOn w:val="DefaultParagraphFont"/>
    <w:link w:val="Title"/>
    <w:uiPriority w:val="99"/>
    <w:rsid w:val="00FA580E"/>
    <w:rPr>
      <w:rFonts w:ascii="Times New Roman" w:eastAsia="Times New Roman" w:hAnsi="Times New Roman" w:cs="Times New Roman"/>
      <w:sz w:val="32"/>
      <w:szCs w:val="32"/>
    </w:rPr>
  </w:style>
  <w:style w:type="paragraph" w:styleId="Header">
    <w:name w:val="header"/>
    <w:basedOn w:val="Normal"/>
    <w:link w:val="a0"/>
    <w:uiPriority w:val="99"/>
    <w:rsid w:val="00FA580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0">
    <w:name w:val="Верхний колонтитул Знак"/>
    <w:basedOn w:val="DefaultParagraphFont"/>
    <w:link w:val="Header"/>
    <w:uiPriority w:val="99"/>
    <w:rsid w:val="00FA580E"/>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FA580E"/>
    <w:rPr>
      <w:color w:val="0000FF"/>
      <w:u w:val="single"/>
    </w:rPr>
  </w:style>
  <w:style w:type="paragraph" w:styleId="NoSpacing">
    <w:name w:val="No Spacing"/>
    <w:uiPriority w:val="1"/>
    <w:qFormat/>
    <w:rsid w:val="009A065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0501@tatar.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